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0351E" w14:textId="77777777" w:rsidR="00562BBA" w:rsidRPr="00E54F97" w:rsidRDefault="00E54F97" w:rsidP="00E54F97">
      <w:pPr>
        <w:spacing w:after="120" w:line="240" w:lineRule="auto"/>
        <w:rPr>
          <w:rFonts w:ascii="Arial Narrow" w:hAnsi="Arial Narrow" w:cs="Arial"/>
          <w:b/>
          <w:sz w:val="28"/>
          <w:szCs w:val="28"/>
        </w:rPr>
      </w:pPr>
      <w:r w:rsidRPr="00E54F97">
        <w:rPr>
          <w:rFonts w:ascii="Arial Narrow" w:hAnsi="Arial Narrow" w:cs="Arial"/>
          <w:b/>
          <w:sz w:val="28"/>
          <w:szCs w:val="28"/>
        </w:rPr>
        <w:t>OPIS DO PROJEKTU ZAGOSPODAROWANIA TERENU</w:t>
      </w:r>
    </w:p>
    <w:p w14:paraId="7D027DC9" w14:textId="77777777" w:rsidR="00E54F97" w:rsidRPr="008D4E88" w:rsidRDefault="00A506DB" w:rsidP="00E54F97">
      <w:pPr>
        <w:spacing w:after="120" w:line="240" w:lineRule="auto"/>
        <w:rPr>
          <w:rFonts w:ascii="Arial Narrow" w:hAnsi="Arial Narrow" w:cs="Arial"/>
          <w:sz w:val="24"/>
          <w:szCs w:val="24"/>
        </w:rPr>
      </w:pPr>
      <w:r w:rsidRPr="008D4E88">
        <w:rPr>
          <w:rFonts w:ascii="Arial Narrow" w:hAnsi="Arial Narrow" w:cs="Arial"/>
          <w:sz w:val="24"/>
          <w:szCs w:val="24"/>
        </w:rPr>
        <w:t>Projektowane zamierzenie inwestycyjne :</w:t>
      </w:r>
    </w:p>
    <w:p w14:paraId="74046C32" w14:textId="73C8E14A" w:rsidR="00B37C2B" w:rsidRPr="000E4A6F" w:rsidRDefault="00B37C2B" w:rsidP="00B37C2B">
      <w:pPr>
        <w:pBdr>
          <w:top w:val="single" w:sz="4" w:space="1" w:color="auto"/>
          <w:left w:val="single" w:sz="4" w:space="4" w:color="auto"/>
          <w:bottom w:val="single" w:sz="4" w:space="4" w:color="auto"/>
          <w:right w:val="single" w:sz="4" w:space="4" w:color="auto"/>
        </w:pBdr>
        <w:ind w:left="142" w:right="405"/>
        <w:jc w:val="center"/>
        <w:rPr>
          <w:rFonts w:ascii="Arial" w:hAnsi="Arial" w:cs="Arial"/>
        </w:rPr>
      </w:pPr>
      <w:r w:rsidRPr="000E4A6F">
        <w:rPr>
          <w:rFonts w:ascii="Arial" w:hAnsi="Arial" w:cs="Arial"/>
        </w:rPr>
        <w:t>BUDOWA BUDYNKU ŚWIETLICY WIEJSKIEJ Z INFRASTRUKTURĄ TECHNICZNĄ, W TYM PRZYŁĄCZY ORAZ KOMUNIKACJI WEWNĘTRZNEJ DZIAŁKI BUDOW</w:t>
      </w:r>
      <w:r>
        <w:rPr>
          <w:rFonts w:ascii="Arial" w:hAnsi="Arial" w:cs="Arial"/>
        </w:rPr>
        <w:t>L</w:t>
      </w:r>
      <w:r w:rsidRPr="000E4A6F">
        <w:rPr>
          <w:rFonts w:ascii="Arial" w:hAnsi="Arial" w:cs="Arial"/>
        </w:rPr>
        <w:t xml:space="preserve">ANEJ Z </w:t>
      </w:r>
      <w:r w:rsidR="00371FED">
        <w:rPr>
          <w:rFonts w:ascii="Arial" w:hAnsi="Arial" w:cs="Arial"/>
        </w:rPr>
        <w:t>8</w:t>
      </w:r>
      <w:r w:rsidRPr="000E4A6F">
        <w:rPr>
          <w:rFonts w:ascii="Arial" w:hAnsi="Arial" w:cs="Arial"/>
        </w:rPr>
        <w:t xml:space="preserve"> MIEJSCAMI POSTOJOWYMI, BUDOWA ZBIORNIKA RETENCYJNEGO NA WODY DESZCZOWE</w:t>
      </w:r>
    </w:p>
    <w:p w14:paraId="20CA8221" w14:textId="77777777" w:rsidR="007B07EC" w:rsidRPr="007B07EC" w:rsidRDefault="007B07EC" w:rsidP="007B07EC">
      <w:pPr>
        <w:spacing w:after="120" w:line="240" w:lineRule="auto"/>
        <w:jc w:val="both"/>
        <w:rPr>
          <w:rFonts w:ascii="Arial Narrow" w:hAnsi="Arial Narrow"/>
        </w:rPr>
      </w:pPr>
    </w:p>
    <w:p w14:paraId="13EEE889" w14:textId="77777777" w:rsidR="00E54F97" w:rsidRPr="00C86576" w:rsidRDefault="00C86576" w:rsidP="00C86576">
      <w:pPr>
        <w:pStyle w:val="Akapitzlist"/>
        <w:numPr>
          <w:ilvl w:val="0"/>
          <w:numId w:val="1"/>
        </w:numPr>
        <w:spacing w:after="120" w:line="240" w:lineRule="auto"/>
        <w:rPr>
          <w:rFonts w:ascii="Arial Narrow" w:hAnsi="Arial Narrow" w:cs="Arial"/>
          <w:b/>
          <w:i/>
        </w:rPr>
      </w:pPr>
      <w:r w:rsidRPr="00C86576">
        <w:rPr>
          <w:rFonts w:ascii="Arial Narrow" w:hAnsi="Arial Narrow"/>
          <w:b/>
          <w:i/>
        </w:rPr>
        <w:t>określenie przedmiotu zamierzenia budowlanego, a w przypadku zamierzenia budowlanego obejmującego więcej niż jeden obiekt budowlany – zakres całego zamierzenia;</w:t>
      </w:r>
    </w:p>
    <w:p w14:paraId="4F5B7A41" w14:textId="77777777" w:rsidR="00E06351" w:rsidRPr="00663EF1" w:rsidRDefault="00E06351" w:rsidP="005B6A12">
      <w:pPr>
        <w:spacing w:after="120" w:line="240" w:lineRule="auto"/>
        <w:ind w:firstLine="360"/>
        <w:jc w:val="both"/>
        <w:rPr>
          <w:rFonts w:ascii="Arial Narrow" w:hAnsi="Arial Narrow" w:cs="Arial"/>
          <w:sz w:val="24"/>
          <w:szCs w:val="24"/>
        </w:rPr>
      </w:pPr>
      <w:r>
        <w:rPr>
          <w:rFonts w:ascii="Arial Narrow" w:hAnsi="Arial Narrow" w:cs="Arial"/>
        </w:rPr>
        <w:t>TEREN INWESTYCJI:</w:t>
      </w:r>
    </w:p>
    <w:p w14:paraId="036DE915" w14:textId="311632C9" w:rsidR="00E06351" w:rsidRPr="006430DB" w:rsidRDefault="00E06351" w:rsidP="006430DB">
      <w:pPr>
        <w:spacing w:after="120" w:line="240" w:lineRule="auto"/>
        <w:ind w:firstLine="360"/>
        <w:jc w:val="both"/>
        <w:rPr>
          <w:rFonts w:ascii="Arial Narrow" w:hAnsi="Arial Narrow"/>
          <w:b/>
          <w:bCs/>
          <w:shd w:val="clear" w:color="auto" w:fill="EEEEEE"/>
        </w:rPr>
      </w:pPr>
      <w:r w:rsidRPr="00663EF1">
        <w:rPr>
          <w:rFonts w:ascii="Arial Narrow" w:hAnsi="Arial Narrow" w:cs="Arial"/>
        </w:rPr>
        <w:t>Działk</w:t>
      </w:r>
      <w:r w:rsidR="006430DB">
        <w:rPr>
          <w:rFonts w:ascii="Arial Narrow" w:hAnsi="Arial Narrow" w:cs="Arial"/>
        </w:rPr>
        <w:t xml:space="preserve">a </w:t>
      </w:r>
      <w:r w:rsidRPr="00663EF1">
        <w:rPr>
          <w:rFonts w:ascii="Arial Narrow" w:hAnsi="Arial Narrow" w:cs="Arial"/>
        </w:rPr>
        <w:t xml:space="preserve">Nr </w:t>
      </w:r>
      <w:r w:rsidR="00A03DFE" w:rsidRPr="00376EA9">
        <w:rPr>
          <w:rFonts w:ascii="Arial Narrow" w:hAnsi="Arial Narrow"/>
          <w:b/>
          <w:bCs/>
          <w:color w:val="000000"/>
          <w:highlight w:val="lightGray"/>
          <w:shd w:val="clear" w:color="auto" w:fill="EEEEEE"/>
        </w:rPr>
        <w:t>1361/119</w:t>
      </w:r>
      <w:r w:rsidRPr="00663EF1">
        <w:rPr>
          <w:rFonts w:ascii="Arial Narrow" w:hAnsi="Arial Narrow" w:cs="Arial"/>
        </w:rPr>
        <w:t xml:space="preserve"> </w:t>
      </w:r>
      <w:r w:rsidR="006430DB">
        <w:rPr>
          <w:rFonts w:ascii="Arial Narrow" w:hAnsi="Arial Narrow" w:cs="Arial"/>
        </w:rPr>
        <w:t xml:space="preserve">                </w:t>
      </w:r>
      <w:r w:rsidRPr="00663EF1">
        <w:rPr>
          <w:rFonts w:ascii="Arial Narrow" w:hAnsi="Arial Narrow" w:cs="Arial"/>
        </w:rPr>
        <w:t xml:space="preserve">– identyfikator </w:t>
      </w:r>
      <w:r w:rsidR="00203A2E">
        <w:rPr>
          <w:rFonts w:ascii="Arial Narrow" w:hAnsi="Arial Narrow" w:cs="Arial"/>
        </w:rPr>
        <w:t>:</w:t>
      </w:r>
      <w:r w:rsidRPr="00663EF1">
        <w:rPr>
          <w:rFonts w:ascii="Arial Narrow" w:hAnsi="Arial Narrow" w:cs="Arial"/>
        </w:rPr>
        <w:t xml:space="preserve"> </w:t>
      </w:r>
      <w:r w:rsidR="00C010F1" w:rsidRPr="00376EA9">
        <w:rPr>
          <w:rFonts w:ascii="Times New Roman" w:hAnsi="Times New Roman"/>
          <w:b/>
          <w:bCs/>
          <w:iCs/>
          <w:highlight w:val="lightGray"/>
        </w:rPr>
        <w:t>121002_2.00</w:t>
      </w:r>
      <w:r w:rsidR="00A03DFE" w:rsidRPr="00376EA9">
        <w:rPr>
          <w:rFonts w:ascii="Times New Roman" w:hAnsi="Times New Roman"/>
          <w:b/>
          <w:bCs/>
          <w:iCs/>
          <w:highlight w:val="lightGray"/>
        </w:rPr>
        <w:t>19.1361/119</w:t>
      </w:r>
      <w:r w:rsidR="006430DB">
        <w:rPr>
          <w:rFonts w:ascii="Times New Roman" w:hAnsi="Times New Roman"/>
          <w:b/>
          <w:bCs/>
          <w:iCs/>
          <w:highlight w:val="lightGray"/>
        </w:rPr>
        <w:t xml:space="preserve"> </w:t>
      </w:r>
      <w:r w:rsidR="006430DB" w:rsidRPr="006430DB">
        <w:rPr>
          <w:rFonts w:ascii="Times New Roman" w:hAnsi="Times New Roman"/>
          <w:b/>
          <w:bCs/>
          <w:iCs/>
        </w:rPr>
        <w:t xml:space="preserve">   </w:t>
      </w:r>
      <w:r w:rsidR="006430DB">
        <w:rPr>
          <w:rFonts w:ascii="Times New Roman" w:hAnsi="Times New Roman"/>
          <w:b/>
          <w:bCs/>
          <w:iCs/>
        </w:rPr>
        <w:t xml:space="preserve"> </w:t>
      </w:r>
      <w:r w:rsidR="006430DB" w:rsidRPr="006430DB">
        <w:rPr>
          <w:rFonts w:ascii="Times New Roman" w:hAnsi="Times New Roman"/>
          <w:b/>
          <w:bCs/>
          <w:iCs/>
        </w:rPr>
        <w:t xml:space="preserve">             </w:t>
      </w:r>
      <w:r w:rsidR="00AD3D6B" w:rsidRPr="00376EA9">
        <w:rPr>
          <w:rFonts w:ascii="Arial Narrow" w:hAnsi="Arial Narrow"/>
          <w:b/>
          <w:bCs/>
          <w:highlight w:val="lightGray"/>
          <w:shd w:val="clear" w:color="auto" w:fill="EEEEEE"/>
        </w:rPr>
        <w:t xml:space="preserve">pow: </w:t>
      </w:r>
      <w:r w:rsidR="00A03DFE" w:rsidRPr="00376EA9">
        <w:rPr>
          <w:rFonts w:ascii="Arial Narrow" w:hAnsi="Arial Narrow"/>
          <w:b/>
          <w:highlight w:val="lightGray"/>
        </w:rPr>
        <w:t>1</w:t>
      </w:r>
      <w:r w:rsidR="00694340" w:rsidRPr="00376EA9">
        <w:rPr>
          <w:rFonts w:ascii="Arial Narrow" w:hAnsi="Arial Narrow"/>
          <w:b/>
          <w:highlight w:val="lightGray"/>
        </w:rPr>
        <w:t>.</w:t>
      </w:r>
      <w:r w:rsidR="00A03DFE" w:rsidRPr="00376EA9">
        <w:rPr>
          <w:rFonts w:ascii="Arial Narrow" w:hAnsi="Arial Narrow"/>
          <w:b/>
          <w:highlight w:val="lightGray"/>
        </w:rPr>
        <w:t>490</w:t>
      </w:r>
      <w:r w:rsidR="00694340" w:rsidRPr="00376EA9">
        <w:rPr>
          <w:rFonts w:ascii="Arial Narrow" w:hAnsi="Arial Narrow"/>
          <w:b/>
          <w:highlight w:val="lightGray"/>
        </w:rPr>
        <w:t>,</w:t>
      </w:r>
      <w:r w:rsidR="00A03DFE" w:rsidRPr="00376EA9">
        <w:rPr>
          <w:rFonts w:ascii="Arial Narrow" w:hAnsi="Arial Narrow"/>
          <w:b/>
          <w:highlight w:val="lightGray"/>
        </w:rPr>
        <w:t>0</w:t>
      </w:r>
      <w:r w:rsidR="00694340" w:rsidRPr="00376EA9">
        <w:rPr>
          <w:rFonts w:ascii="Arial Narrow" w:hAnsi="Arial Narrow"/>
          <w:b/>
          <w:highlight w:val="lightGray"/>
        </w:rPr>
        <w:t xml:space="preserve"> </w:t>
      </w:r>
      <w:r w:rsidR="00663EF1" w:rsidRPr="00376EA9">
        <w:rPr>
          <w:rFonts w:ascii="Arial Narrow" w:hAnsi="Arial Narrow"/>
          <w:b/>
          <w:highlight w:val="lightGray"/>
        </w:rPr>
        <w:t>m</w:t>
      </w:r>
      <w:r w:rsidR="00663EF1" w:rsidRPr="00376EA9">
        <w:rPr>
          <w:rFonts w:ascii="Arial Narrow" w:hAnsi="Arial Narrow"/>
          <w:b/>
          <w:highlight w:val="lightGray"/>
          <w:vertAlign w:val="superscript"/>
        </w:rPr>
        <w:t>2</w:t>
      </w:r>
    </w:p>
    <w:p w14:paraId="76A76B7F" w14:textId="77777777" w:rsidR="00E06351" w:rsidRDefault="00E06351" w:rsidP="00694340">
      <w:pPr>
        <w:spacing w:after="120" w:line="240" w:lineRule="auto"/>
        <w:jc w:val="both"/>
        <w:rPr>
          <w:rFonts w:ascii="Arial Narrow" w:hAnsi="Arial Narrow" w:cs="Arial"/>
        </w:rPr>
      </w:pPr>
    </w:p>
    <w:p w14:paraId="0FD3D9DB" w14:textId="39EF4609" w:rsidR="000E03AC" w:rsidRPr="000E03AC" w:rsidRDefault="00203A2E" w:rsidP="000E03AC">
      <w:pPr>
        <w:spacing w:after="120" w:line="240" w:lineRule="auto"/>
        <w:jc w:val="both"/>
        <w:rPr>
          <w:rFonts w:ascii="Arial Narrow" w:hAnsi="Arial Narrow"/>
        </w:rPr>
      </w:pPr>
      <w:r>
        <w:rPr>
          <w:rFonts w:ascii="Arial Narrow" w:hAnsi="Arial Narrow"/>
        </w:rPr>
        <w:t xml:space="preserve">              </w:t>
      </w:r>
      <w:r w:rsidR="000E03AC" w:rsidRPr="000E03AC">
        <w:rPr>
          <w:rFonts w:ascii="Arial Narrow" w:hAnsi="Arial Narrow"/>
        </w:rPr>
        <w:t xml:space="preserve">Przedmiotem inwestycji jest </w:t>
      </w:r>
      <w:r w:rsidR="0000473B">
        <w:rPr>
          <w:rFonts w:ascii="Arial Narrow" w:hAnsi="Arial Narrow"/>
          <w:color w:val="000000"/>
        </w:rPr>
        <w:t xml:space="preserve">budowa nowego budynku </w:t>
      </w:r>
      <w:r w:rsidR="00445B17">
        <w:rPr>
          <w:rFonts w:ascii="Arial Narrow" w:hAnsi="Arial Narrow"/>
          <w:color w:val="000000"/>
        </w:rPr>
        <w:t xml:space="preserve">świetlicy </w:t>
      </w:r>
      <w:r w:rsidR="000E4A6F">
        <w:rPr>
          <w:rFonts w:ascii="Arial Narrow" w:hAnsi="Arial Narrow"/>
          <w:color w:val="000000"/>
        </w:rPr>
        <w:t>wiejski</w:t>
      </w:r>
      <w:r w:rsidR="00445B17">
        <w:rPr>
          <w:rFonts w:ascii="Arial Narrow" w:hAnsi="Arial Narrow"/>
          <w:color w:val="000000"/>
        </w:rPr>
        <w:t xml:space="preserve">ej </w:t>
      </w:r>
      <w:r w:rsidR="0000473B">
        <w:rPr>
          <w:rFonts w:ascii="Arial Narrow" w:hAnsi="Arial Narrow"/>
          <w:color w:val="000000"/>
        </w:rPr>
        <w:t>wraz z niezbędną infrastrukturą</w:t>
      </w:r>
      <w:r w:rsidR="00C010F1">
        <w:rPr>
          <w:rFonts w:ascii="Arial Narrow" w:hAnsi="Arial Narrow"/>
          <w:color w:val="000000"/>
        </w:rPr>
        <w:t xml:space="preserve"> techniczną –</w:t>
      </w:r>
      <w:r w:rsidR="009379AD">
        <w:rPr>
          <w:rFonts w:ascii="Arial Narrow" w:hAnsi="Arial Narrow"/>
          <w:color w:val="000000"/>
        </w:rPr>
        <w:t xml:space="preserve"> </w:t>
      </w:r>
      <w:r w:rsidR="00C010F1">
        <w:rPr>
          <w:rFonts w:ascii="Arial Narrow" w:hAnsi="Arial Narrow"/>
          <w:color w:val="000000"/>
        </w:rPr>
        <w:t>przyłączem gazu, przyłączem wodociągowym, przyłączem elektrycznym</w:t>
      </w:r>
      <w:r w:rsidR="00A03DFE">
        <w:rPr>
          <w:rFonts w:ascii="Arial Narrow" w:hAnsi="Arial Narrow"/>
          <w:color w:val="000000"/>
        </w:rPr>
        <w:t xml:space="preserve">, </w:t>
      </w:r>
      <w:r w:rsidR="00D76C31">
        <w:rPr>
          <w:rFonts w:ascii="Arial Narrow" w:hAnsi="Arial Narrow"/>
          <w:color w:val="000000"/>
        </w:rPr>
        <w:t xml:space="preserve">wewnętrznej instalacji kanalizacji na zewnątrz budynku, </w:t>
      </w:r>
      <w:r w:rsidR="00A03DFE">
        <w:rPr>
          <w:rFonts w:ascii="Arial Narrow" w:hAnsi="Arial Narrow"/>
          <w:color w:val="000000"/>
        </w:rPr>
        <w:t>przyłączem kanalizacji</w:t>
      </w:r>
      <w:r w:rsidR="00C010F1">
        <w:rPr>
          <w:rFonts w:ascii="Arial Narrow" w:hAnsi="Arial Narrow"/>
          <w:color w:val="000000"/>
        </w:rPr>
        <w:t xml:space="preserve"> oraz komunikacji wewnętrznej wraz z miejscami postojowymi</w:t>
      </w:r>
      <w:r w:rsidR="0000473B">
        <w:rPr>
          <w:rFonts w:ascii="Arial Narrow" w:hAnsi="Arial Narrow"/>
          <w:color w:val="000000"/>
        </w:rPr>
        <w:t xml:space="preserve">. </w:t>
      </w:r>
      <w:r w:rsidR="000E03AC" w:rsidRPr="000E03AC">
        <w:rPr>
          <w:rFonts w:ascii="Arial Narrow" w:hAnsi="Arial Narrow"/>
        </w:rPr>
        <w:t xml:space="preserve">Oprócz przedmiotowego budynku planowana jest budowa </w:t>
      </w:r>
      <w:r w:rsidR="00A03DFE">
        <w:rPr>
          <w:rFonts w:ascii="Arial Narrow" w:hAnsi="Arial Narrow"/>
        </w:rPr>
        <w:t>zbiornika retencyjnego na wody deszczowe.</w:t>
      </w:r>
    </w:p>
    <w:p w14:paraId="4D595DA1" w14:textId="4721B652" w:rsidR="000E03AC" w:rsidRPr="000E03AC" w:rsidRDefault="000E03AC" w:rsidP="000E03AC">
      <w:pPr>
        <w:spacing w:after="120" w:line="240" w:lineRule="auto"/>
        <w:ind w:firstLine="708"/>
        <w:jc w:val="both"/>
        <w:rPr>
          <w:rFonts w:ascii="Arial Narrow" w:hAnsi="Arial Narrow"/>
        </w:rPr>
      </w:pPr>
      <w:r w:rsidRPr="000E03AC">
        <w:rPr>
          <w:rFonts w:ascii="Arial Narrow" w:hAnsi="Arial Narrow"/>
        </w:rPr>
        <w:t xml:space="preserve">Obiekty będą realizowane w kolejności </w:t>
      </w:r>
      <w:r w:rsidR="0000473B">
        <w:rPr>
          <w:rFonts w:ascii="Arial Narrow" w:hAnsi="Arial Narrow"/>
        </w:rPr>
        <w:t xml:space="preserve">budowa budynku, budowa (montaż prefabrykowanego) zbiornika </w:t>
      </w:r>
      <w:r w:rsidR="00A03DFE">
        <w:rPr>
          <w:rFonts w:ascii="Arial Narrow" w:hAnsi="Arial Narrow"/>
        </w:rPr>
        <w:t>retencyjnego na wody deszczowe,</w:t>
      </w:r>
      <w:r w:rsidR="0000473B">
        <w:rPr>
          <w:rFonts w:ascii="Arial Narrow" w:hAnsi="Arial Narrow"/>
        </w:rPr>
        <w:t xml:space="preserve"> </w:t>
      </w:r>
      <w:r w:rsidRPr="000E03AC">
        <w:rPr>
          <w:rFonts w:ascii="Arial Narrow" w:hAnsi="Arial Narrow"/>
        </w:rPr>
        <w:t xml:space="preserve"> instalacja </w:t>
      </w:r>
      <w:r w:rsidR="00416FC0">
        <w:rPr>
          <w:rFonts w:ascii="Arial Narrow" w:hAnsi="Arial Narrow"/>
        </w:rPr>
        <w:t>prądu</w:t>
      </w:r>
      <w:r w:rsidR="00414F2E">
        <w:rPr>
          <w:rFonts w:ascii="Arial Narrow" w:hAnsi="Arial Narrow"/>
        </w:rPr>
        <w:t>,</w:t>
      </w:r>
      <w:r w:rsidR="00416FC0">
        <w:rPr>
          <w:rFonts w:ascii="Arial Narrow" w:hAnsi="Arial Narrow"/>
        </w:rPr>
        <w:t xml:space="preserve"> gazu</w:t>
      </w:r>
      <w:r w:rsidR="00A03DFE">
        <w:rPr>
          <w:rFonts w:ascii="Arial Narrow" w:hAnsi="Arial Narrow"/>
        </w:rPr>
        <w:t>,</w:t>
      </w:r>
      <w:r w:rsidR="00414F2E">
        <w:rPr>
          <w:rFonts w:ascii="Arial Narrow" w:hAnsi="Arial Narrow"/>
        </w:rPr>
        <w:t xml:space="preserve"> wody</w:t>
      </w:r>
      <w:r w:rsidR="00416FC0">
        <w:rPr>
          <w:rFonts w:ascii="Arial Narrow" w:hAnsi="Arial Narrow"/>
        </w:rPr>
        <w:t xml:space="preserve"> </w:t>
      </w:r>
      <w:r w:rsidR="00A03DFE">
        <w:rPr>
          <w:rFonts w:ascii="Arial Narrow" w:hAnsi="Arial Narrow"/>
        </w:rPr>
        <w:t xml:space="preserve">i kanalizacji </w:t>
      </w:r>
      <w:r w:rsidR="00416FC0">
        <w:rPr>
          <w:rFonts w:ascii="Arial Narrow" w:hAnsi="Arial Narrow"/>
        </w:rPr>
        <w:t xml:space="preserve">na zewnątrz budynku, </w:t>
      </w:r>
      <w:r w:rsidRPr="000E03AC">
        <w:rPr>
          <w:rFonts w:ascii="Arial Narrow" w:hAnsi="Arial Narrow"/>
        </w:rPr>
        <w:t xml:space="preserve">miejscowe utwardzenia działki budowlanej. </w:t>
      </w:r>
    </w:p>
    <w:p w14:paraId="7869D6BB" w14:textId="77777777" w:rsidR="000E03AC" w:rsidRPr="000E03AC" w:rsidRDefault="000E03AC" w:rsidP="000E03AC">
      <w:pPr>
        <w:spacing w:after="120" w:line="240" w:lineRule="auto"/>
        <w:ind w:firstLine="708"/>
        <w:jc w:val="both"/>
        <w:rPr>
          <w:rFonts w:ascii="Arial Narrow" w:hAnsi="Arial Narrow"/>
          <w:b/>
        </w:rPr>
      </w:pPr>
      <w:r w:rsidRPr="000E03AC">
        <w:rPr>
          <w:rFonts w:ascii="Arial Narrow" w:hAnsi="Arial Narrow"/>
          <w:b/>
        </w:rPr>
        <w:t>W zakresie przebudowy inwestycja obejmuje:</w:t>
      </w:r>
    </w:p>
    <w:p w14:paraId="0F5FBDB2" w14:textId="7F935F55" w:rsidR="000E03AC" w:rsidRPr="000E03AC" w:rsidRDefault="000E03AC" w:rsidP="000E03AC">
      <w:pPr>
        <w:spacing w:after="120" w:line="240" w:lineRule="auto"/>
        <w:ind w:firstLine="708"/>
        <w:jc w:val="both"/>
        <w:rPr>
          <w:rFonts w:ascii="Arial Narrow" w:hAnsi="Arial Narrow"/>
        </w:rPr>
      </w:pPr>
      <w:r w:rsidRPr="000E03AC">
        <w:rPr>
          <w:rFonts w:ascii="Arial Narrow" w:hAnsi="Arial Narrow"/>
        </w:rPr>
        <w:t xml:space="preserve">- </w:t>
      </w:r>
      <w:r w:rsidR="00416FC0">
        <w:rPr>
          <w:rFonts w:ascii="Arial Narrow" w:hAnsi="Arial Narrow"/>
        </w:rPr>
        <w:t>brak</w:t>
      </w:r>
    </w:p>
    <w:p w14:paraId="66FD0F95" w14:textId="77777777" w:rsidR="000E03AC" w:rsidRPr="000E03AC" w:rsidRDefault="000E03AC" w:rsidP="000E03AC">
      <w:pPr>
        <w:spacing w:after="120" w:line="240" w:lineRule="auto"/>
        <w:ind w:firstLine="708"/>
        <w:jc w:val="both"/>
        <w:rPr>
          <w:rFonts w:ascii="Arial Narrow" w:hAnsi="Arial Narrow"/>
          <w:b/>
        </w:rPr>
      </w:pPr>
      <w:r w:rsidRPr="000E03AC">
        <w:rPr>
          <w:rFonts w:ascii="Arial Narrow" w:hAnsi="Arial Narrow"/>
          <w:b/>
        </w:rPr>
        <w:t>W zakresie budowy i rozbudowy obejmuje:</w:t>
      </w:r>
    </w:p>
    <w:p w14:paraId="154BB0A2" w14:textId="0DCC7A5D" w:rsidR="000E03AC" w:rsidRPr="000E03AC" w:rsidRDefault="000E03AC" w:rsidP="000E03AC">
      <w:pPr>
        <w:spacing w:after="120" w:line="240" w:lineRule="auto"/>
        <w:ind w:left="709"/>
        <w:jc w:val="both"/>
        <w:rPr>
          <w:rFonts w:ascii="Arial Narrow" w:hAnsi="Arial Narrow"/>
        </w:rPr>
      </w:pPr>
      <w:r w:rsidRPr="000E03AC">
        <w:rPr>
          <w:rFonts w:ascii="Arial Narrow" w:hAnsi="Arial Narrow"/>
        </w:rPr>
        <w:t xml:space="preserve">-  </w:t>
      </w:r>
      <w:r w:rsidR="00416FC0">
        <w:rPr>
          <w:rFonts w:ascii="Arial Narrow" w:hAnsi="Arial Narrow"/>
        </w:rPr>
        <w:t xml:space="preserve">budowa budynku </w:t>
      </w:r>
      <w:r w:rsidR="00414F2E">
        <w:rPr>
          <w:rFonts w:ascii="Arial Narrow" w:hAnsi="Arial Narrow"/>
        </w:rPr>
        <w:t>usługowego,</w:t>
      </w:r>
    </w:p>
    <w:p w14:paraId="13C3E0BD" w14:textId="017BE5C2" w:rsidR="000E03AC" w:rsidRPr="00E939AF" w:rsidRDefault="000E03AC" w:rsidP="000E03AC">
      <w:pPr>
        <w:spacing w:after="120" w:line="240" w:lineRule="auto"/>
        <w:ind w:left="709"/>
        <w:jc w:val="both"/>
        <w:rPr>
          <w:rFonts w:ascii="Arial Narrow" w:hAnsi="Arial Narrow"/>
        </w:rPr>
      </w:pPr>
      <w:r w:rsidRPr="000E03AC">
        <w:rPr>
          <w:rFonts w:ascii="Arial Narrow" w:hAnsi="Arial Narrow"/>
        </w:rPr>
        <w:t xml:space="preserve">- </w:t>
      </w:r>
      <w:r w:rsidR="00416FC0">
        <w:rPr>
          <w:rFonts w:ascii="Arial Narrow" w:hAnsi="Arial Narrow"/>
        </w:rPr>
        <w:t xml:space="preserve">budowa / montaż zbiornika </w:t>
      </w:r>
      <w:r w:rsidR="00A03DFE">
        <w:rPr>
          <w:rFonts w:ascii="Arial Narrow" w:hAnsi="Arial Narrow"/>
        </w:rPr>
        <w:t>retencyjnego na wody deszczowe</w:t>
      </w:r>
    </w:p>
    <w:p w14:paraId="09E001CE" w14:textId="361A9515" w:rsidR="00E939AF" w:rsidRDefault="000E03AC" w:rsidP="00A03DFE">
      <w:pPr>
        <w:spacing w:after="120" w:line="240" w:lineRule="auto"/>
        <w:ind w:left="709"/>
        <w:jc w:val="both"/>
        <w:rPr>
          <w:rFonts w:ascii="Arial Narrow" w:hAnsi="Arial Narrow"/>
        </w:rPr>
      </w:pPr>
      <w:r w:rsidRPr="000E03AC">
        <w:rPr>
          <w:rFonts w:ascii="Arial Narrow" w:hAnsi="Arial Narrow"/>
        </w:rPr>
        <w:t>-</w:t>
      </w:r>
      <w:r w:rsidR="00414F2E">
        <w:rPr>
          <w:rFonts w:ascii="Arial Narrow" w:hAnsi="Arial Narrow"/>
        </w:rPr>
        <w:t xml:space="preserve"> </w:t>
      </w:r>
      <w:r w:rsidRPr="000E03AC">
        <w:rPr>
          <w:rFonts w:ascii="Arial Narrow" w:hAnsi="Arial Narrow"/>
        </w:rPr>
        <w:t xml:space="preserve">budowa </w:t>
      </w:r>
      <w:r w:rsidR="00414F2E">
        <w:rPr>
          <w:rFonts w:ascii="Arial Narrow" w:hAnsi="Arial Narrow"/>
        </w:rPr>
        <w:t>przyłącza</w:t>
      </w:r>
      <w:r w:rsidRPr="000E03AC">
        <w:rPr>
          <w:rFonts w:ascii="Arial Narrow" w:hAnsi="Arial Narrow"/>
        </w:rPr>
        <w:t xml:space="preserve"> </w:t>
      </w:r>
      <w:r w:rsidR="00414F2E">
        <w:rPr>
          <w:rFonts w:ascii="Arial Narrow" w:hAnsi="Arial Narrow"/>
        </w:rPr>
        <w:t xml:space="preserve">elektrycznego </w:t>
      </w:r>
      <w:r w:rsidR="00A03DFE">
        <w:rPr>
          <w:rFonts w:ascii="Arial Narrow" w:hAnsi="Arial Narrow"/>
        </w:rPr>
        <w:t>- w oparciu o Art. 29a ustawy Pb</w:t>
      </w:r>
    </w:p>
    <w:p w14:paraId="082CCBCE" w14:textId="76984FB6" w:rsidR="00414F2E" w:rsidRDefault="00414F2E" w:rsidP="000E03AC">
      <w:pPr>
        <w:spacing w:after="120" w:line="240" w:lineRule="auto"/>
        <w:ind w:left="709"/>
        <w:jc w:val="both"/>
        <w:rPr>
          <w:rFonts w:ascii="Arial Narrow" w:hAnsi="Arial Narrow"/>
        </w:rPr>
      </w:pPr>
      <w:r>
        <w:rPr>
          <w:rFonts w:ascii="Arial Narrow" w:hAnsi="Arial Narrow"/>
        </w:rPr>
        <w:t>- budowa przyłącza gazu</w:t>
      </w:r>
      <w:r w:rsidR="00CC1B7C">
        <w:rPr>
          <w:rFonts w:ascii="Arial Narrow" w:hAnsi="Arial Narrow"/>
        </w:rPr>
        <w:t xml:space="preserve"> </w:t>
      </w:r>
      <w:r w:rsidR="00A03DFE">
        <w:rPr>
          <w:rFonts w:ascii="Arial Narrow" w:hAnsi="Arial Narrow"/>
        </w:rPr>
        <w:t>wraz ze skrzynką gazową zewnętrzną</w:t>
      </w:r>
      <w:r w:rsidR="00CC1B7C">
        <w:rPr>
          <w:rFonts w:ascii="Arial Narrow" w:hAnsi="Arial Narrow"/>
        </w:rPr>
        <w:t xml:space="preserve"> - w oparciu o Art. 29a ustawy Pb</w:t>
      </w:r>
    </w:p>
    <w:p w14:paraId="3BE8A2D0" w14:textId="49CAFF53" w:rsidR="00416FC0" w:rsidRDefault="00416FC0" w:rsidP="000E03AC">
      <w:pPr>
        <w:spacing w:after="120" w:line="240" w:lineRule="auto"/>
        <w:ind w:left="709"/>
        <w:jc w:val="both"/>
        <w:rPr>
          <w:rFonts w:ascii="Arial Narrow" w:hAnsi="Arial Narrow"/>
        </w:rPr>
      </w:pPr>
      <w:r>
        <w:rPr>
          <w:rFonts w:ascii="Arial Narrow" w:hAnsi="Arial Narrow"/>
        </w:rPr>
        <w:t xml:space="preserve">- budowa </w:t>
      </w:r>
      <w:r w:rsidR="00414F2E">
        <w:rPr>
          <w:rFonts w:ascii="Arial Narrow" w:hAnsi="Arial Narrow"/>
        </w:rPr>
        <w:t xml:space="preserve">przyłącza wody </w:t>
      </w:r>
      <w:r w:rsidR="00E939AF">
        <w:rPr>
          <w:rFonts w:ascii="Arial Narrow" w:hAnsi="Arial Narrow"/>
        </w:rPr>
        <w:t xml:space="preserve"> - w oparciu o Art. 29a ustawy Pb</w:t>
      </w:r>
    </w:p>
    <w:p w14:paraId="3FA9F6A1" w14:textId="16FDDC0E" w:rsidR="00D76C31" w:rsidRDefault="00D76C31" w:rsidP="000E03AC">
      <w:pPr>
        <w:spacing w:after="120" w:line="240" w:lineRule="auto"/>
        <w:ind w:left="709"/>
        <w:jc w:val="both"/>
        <w:rPr>
          <w:rFonts w:ascii="Arial Narrow" w:hAnsi="Arial Narrow"/>
        </w:rPr>
      </w:pPr>
      <w:r>
        <w:rPr>
          <w:rFonts w:ascii="Arial Narrow" w:hAnsi="Arial Narrow"/>
        </w:rPr>
        <w:t>- wewnętrzna instalacja kanalizacji sanitarnej od budynku do studzienki</w:t>
      </w:r>
    </w:p>
    <w:p w14:paraId="39800481" w14:textId="6988CC71" w:rsidR="00114D3A" w:rsidRDefault="00114D3A" w:rsidP="000E03AC">
      <w:pPr>
        <w:spacing w:after="120" w:line="240" w:lineRule="auto"/>
        <w:ind w:left="709"/>
        <w:jc w:val="both"/>
        <w:rPr>
          <w:rFonts w:ascii="Arial Narrow" w:hAnsi="Arial Narrow"/>
        </w:rPr>
      </w:pPr>
      <w:r>
        <w:rPr>
          <w:rFonts w:ascii="Arial Narrow" w:hAnsi="Arial Narrow"/>
        </w:rPr>
        <w:t>- budowa przyłącza kanalizacji sanitarnej - w oparciu o Art. 29a ustawy Pb</w:t>
      </w:r>
    </w:p>
    <w:p w14:paraId="6E71CE38" w14:textId="278EC5CC" w:rsidR="00F02E8D" w:rsidRDefault="00F02E8D" w:rsidP="000E03AC">
      <w:pPr>
        <w:spacing w:after="120" w:line="240" w:lineRule="auto"/>
        <w:ind w:left="709"/>
        <w:jc w:val="both"/>
        <w:rPr>
          <w:rFonts w:ascii="Arial Narrow" w:hAnsi="Arial Narrow"/>
        </w:rPr>
      </w:pPr>
      <w:r>
        <w:rPr>
          <w:rFonts w:ascii="Arial Narrow" w:hAnsi="Arial Narrow"/>
        </w:rPr>
        <w:t>- utwardzenie pod miejsce do gromadzenia odpadów stałych,</w:t>
      </w:r>
    </w:p>
    <w:p w14:paraId="5940F78A" w14:textId="1D18ACC6" w:rsidR="00F02E8D" w:rsidRDefault="00F02E8D" w:rsidP="000E03AC">
      <w:pPr>
        <w:spacing w:after="120" w:line="240" w:lineRule="auto"/>
        <w:ind w:left="709"/>
        <w:jc w:val="both"/>
        <w:rPr>
          <w:rFonts w:ascii="Arial Narrow" w:hAnsi="Arial Narrow"/>
        </w:rPr>
      </w:pPr>
      <w:r>
        <w:rPr>
          <w:rFonts w:ascii="Arial Narrow" w:hAnsi="Arial Narrow"/>
        </w:rPr>
        <w:t xml:space="preserve">- </w:t>
      </w:r>
      <w:r w:rsidR="00371FED">
        <w:rPr>
          <w:rFonts w:ascii="Arial Narrow" w:hAnsi="Arial Narrow"/>
        </w:rPr>
        <w:t>8</w:t>
      </w:r>
      <w:r>
        <w:rPr>
          <w:rFonts w:ascii="Arial Narrow" w:hAnsi="Arial Narrow"/>
        </w:rPr>
        <w:t xml:space="preserve"> miejsc postojowych zewnętrznych,</w:t>
      </w:r>
    </w:p>
    <w:p w14:paraId="5BFE5E87" w14:textId="4C18D889" w:rsidR="00414F2E" w:rsidRDefault="00414F2E" w:rsidP="000E03AC">
      <w:pPr>
        <w:spacing w:after="120" w:line="240" w:lineRule="auto"/>
        <w:ind w:left="709"/>
        <w:jc w:val="both"/>
        <w:rPr>
          <w:rFonts w:ascii="Arial Narrow" w:hAnsi="Arial Narrow"/>
        </w:rPr>
      </w:pPr>
      <w:r>
        <w:rPr>
          <w:rFonts w:ascii="Arial Narrow" w:hAnsi="Arial Narrow"/>
        </w:rPr>
        <w:t>- zapewnienie oświetlenia zewnętrznego</w:t>
      </w:r>
      <w:r w:rsidR="002E3D16">
        <w:rPr>
          <w:rFonts w:ascii="Arial Narrow" w:hAnsi="Arial Narrow"/>
        </w:rPr>
        <w:t xml:space="preserve"> – zlokalizowane na budynku</w:t>
      </w:r>
      <w:r>
        <w:rPr>
          <w:rFonts w:ascii="Arial Narrow" w:hAnsi="Arial Narrow"/>
        </w:rPr>
        <w:t>,</w:t>
      </w:r>
    </w:p>
    <w:p w14:paraId="541E9AD2" w14:textId="77777777" w:rsidR="000E03AC" w:rsidRPr="000E03AC" w:rsidRDefault="000E03AC" w:rsidP="000E03AC">
      <w:pPr>
        <w:spacing w:after="120" w:line="240" w:lineRule="auto"/>
        <w:ind w:firstLine="708"/>
        <w:jc w:val="both"/>
        <w:rPr>
          <w:rFonts w:ascii="Arial Narrow" w:hAnsi="Arial Narrow"/>
          <w:b/>
        </w:rPr>
      </w:pPr>
      <w:r w:rsidRPr="000E03AC">
        <w:rPr>
          <w:rFonts w:ascii="Arial Narrow" w:hAnsi="Arial Narrow"/>
          <w:b/>
        </w:rPr>
        <w:t>W zakresie rozbiórki obejmuje:</w:t>
      </w:r>
    </w:p>
    <w:p w14:paraId="1AA2BA0C" w14:textId="60221740" w:rsidR="00D62116" w:rsidRPr="00D76C31" w:rsidRDefault="000E03AC" w:rsidP="00D76C31">
      <w:pPr>
        <w:spacing w:after="120" w:line="240" w:lineRule="auto"/>
        <w:ind w:left="709"/>
        <w:jc w:val="both"/>
        <w:rPr>
          <w:rFonts w:ascii="Arial Narrow" w:hAnsi="Arial Narrow"/>
          <w:i/>
          <w:color w:val="FF0000"/>
        </w:rPr>
      </w:pPr>
      <w:r w:rsidRPr="000E03AC">
        <w:rPr>
          <w:rFonts w:ascii="Arial Narrow" w:hAnsi="Arial Narrow"/>
        </w:rPr>
        <w:t xml:space="preserve">- </w:t>
      </w:r>
      <w:r w:rsidR="00A03DFE">
        <w:rPr>
          <w:rFonts w:ascii="Arial Narrow" w:hAnsi="Arial Narrow"/>
        </w:rPr>
        <w:t>brak</w:t>
      </w:r>
    </w:p>
    <w:p w14:paraId="6B9D16AD" w14:textId="37B2A8BF" w:rsidR="00D90F9A" w:rsidRPr="00203A2E" w:rsidRDefault="00350816" w:rsidP="00203A2E">
      <w:pPr>
        <w:pStyle w:val="Akapitzlist"/>
        <w:numPr>
          <w:ilvl w:val="0"/>
          <w:numId w:val="1"/>
        </w:numPr>
        <w:spacing w:after="120" w:line="240" w:lineRule="auto"/>
        <w:rPr>
          <w:rFonts w:ascii="Arial Narrow" w:hAnsi="Arial Narrow" w:cs="Arial"/>
          <w:b/>
          <w:i/>
        </w:rPr>
      </w:pPr>
      <w:r w:rsidRPr="00350816">
        <w:rPr>
          <w:rFonts w:ascii="Arial Narrow" w:hAnsi="Arial Narrow"/>
          <w:b/>
          <w:i/>
        </w:rPr>
        <w:t>określenie istniejącego stanu zagospodarowania działki lub terenu, w tym informację o obiektach budowlanych przeznaczonych do rozbiórki;</w:t>
      </w:r>
    </w:p>
    <w:p w14:paraId="047BDC38" w14:textId="77777777" w:rsidR="00D90F9A" w:rsidRDefault="00D90F9A" w:rsidP="00D90F9A">
      <w:pPr>
        <w:pStyle w:val="Akapitzlist"/>
        <w:spacing w:after="120" w:line="240" w:lineRule="auto"/>
      </w:pPr>
    </w:p>
    <w:p w14:paraId="1EBBFD14" w14:textId="7978BE33" w:rsidR="00D90F9A" w:rsidRPr="00D90F9A" w:rsidRDefault="00D90F9A" w:rsidP="00D90F9A">
      <w:pPr>
        <w:pStyle w:val="Akapitzlist"/>
        <w:spacing w:after="120" w:line="240" w:lineRule="auto"/>
        <w:jc w:val="both"/>
        <w:rPr>
          <w:rFonts w:ascii="Arial Narrow" w:eastAsia="Times New Roman" w:hAnsi="Arial Narrow"/>
          <w:bCs/>
        </w:rPr>
      </w:pPr>
      <w:r w:rsidRPr="00D90F9A">
        <w:rPr>
          <w:rFonts w:ascii="Arial Narrow" w:hAnsi="Arial Narrow"/>
        </w:rPr>
        <w:t>Teren inwestycji to działk</w:t>
      </w:r>
      <w:r w:rsidR="006430DB">
        <w:rPr>
          <w:rFonts w:ascii="Arial Narrow" w:hAnsi="Arial Narrow"/>
        </w:rPr>
        <w:t>a</w:t>
      </w:r>
      <w:r w:rsidR="009379AD">
        <w:rPr>
          <w:rFonts w:ascii="Arial Narrow" w:hAnsi="Arial Narrow"/>
        </w:rPr>
        <w:t xml:space="preserve"> nr</w:t>
      </w:r>
      <w:r w:rsidRPr="00D90F9A">
        <w:rPr>
          <w:rFonts w:ascii="Arial Narrow" w:hAnsi="Arial Narrow"/>
        </w:rPr>
        <w:t xml:space="preserve"> </w:t>
      </w:r>
      <w:r w:rsidR="00A03DFE">
        <w:rPr>
          <w:rFonts w:ascii="Arial Narrow" w:hAnsi="Arial Narrow"/>
          <w:color w:val="000000"/>
        </w:rPr>
        <w:t>1361/119</w:t>
      </w:r>
      <w:r w:rsidRPr="00D90F9A">
        <w:rPr>
          <w:rFonts w:ascii="Arial Narrow" w:hAnsi="Arial Narrow"/>
          <w:color w:val="000000"/>
        </w:rPr>
        <w:t xml:space="preserve"> obr. </w:t>
      </w:r>
      <w:r w:rsidR="00A03DFE">
        <w:rPr>
          <w:rFonts w:ascii="Arial Narrow" w:hAnsi="Arial Narrow"/>
          <w:color w:val="000000"/>
        </w:rPr>
        <w:t>Świniarsko</w:t>
      </w:r>
      <w:r w:rsidRPr="00D90F9A">
        <w:rPr>
          <w:rFonts w:ascii="Arial Narrow" w:hAnsi="Arial Narrow"/>
          <w:color w:val="000000"/>
        </w:rPr>
        <w:t xml:space="preserve">, </w:t>
      </w:r>
      <w:r w:rsidRPr="00D90F9A">
        <w:rPr>
          <w:rFonts w:ascii="Arial Narrow" w:hAnsi="Arial Narrow"/>
        </w:rPr>
        <w:t>powiat Nowosądecki.</w:t>
      </w:r>
      <w:r w:rsidR="00F02E8D">
        <w:rPr>
          <w:rFonts w:ascii="Arial Narrow" w:hAnsi="Arial Narrow"/>
        </w:rPr>
        <w:t xml:space="preserve"> </w:t>
      </w:r>
    </w:p>
    <w:p w14:paraId="2CE8AC9A" w14:textId="7FFED011" w:rsidR="00D90F9A" w:rsidRPr="00D90F9A" w:rsidRDefault="00D90F9A" w:rsidP="00D90F9A">
      <w:pPr>
        <w:pStyle w:val="Akapitzlist"/>
        <w:spacing w:after="120" w:line="240" w:lineRule="auto"/>
        <w:jc w:val="both"/>
        <w:rPr>
          <w:rFonts w:ascii="Arial Narrow" w:hAnsi="Arial Narrow"/>
        </w:rPr>
      </w:pPr>
      <w:r w:rsidRPr="00D90F9A">
        <w:rPr>
          <w:rFonts w:ascii="Arial Narrow" w:hAnsi="Arial Narrow"/>
        </w:rPr>
        <w:t xml:space="preserve">Teren w chwili obecnej jest </w:t>
      </w:r>
      <w:r w:rsidR="00F02E8D">
        <w:rPr>
          <w:rFonts w:ascii="Arial Narrow" w:hAnsi="Arial Narrow"/>
        </w:rPr>
        <w:t>niezagospodarowan</w:t>
      </w:r>
      <w:r w:rsidRPr="00D90F9A">
        <w:rPr>
          <w:rFonts w:ascii="Arial Narrow" w:hAnsi="Arial Narrow"/>
        </w:rPr>
        <w:t>y</w:t>
      </w:r>
      <w:r w:rsidR="00F02E8D">
        <w:rPr>
          <w:rFonts w:ascii="Arial Narrow" w:hAnsi="Arial Narrow"/>
        </w:rPr>
        <w:t>.</w:t>
      </w:r>
    </w:p>
    <w:p w14:paraId="75325C98" w14:textId="14DF78F2" w:rsidR="00D90F9A" w:rsidRPr="00D90F9A" w:rsidRDefault="006D32B9" w:rsidP="00D90F9A">
      <w:pPr>
        <w:pStyle w:val="Akapitzlist"/>
        <w:spacing w:after="120" w:line="240" w:lineRule="auto"/>
        <w:jc w:val="both"/>
        <w:rPr>
          <w:rFonts w:ascii="Arial Narrow" w:hAnsi="Arial Narrow"/>
        </w:rPr>
      </w:pPr>
      <w:r>
        <w:rPr>
          <w:rFonts w:ascii="Arial Narrow" w:hAnsi="Arial Narrow"/>
        </w:rPr>
        <w:t>Bezpośredni dostęp do drogi publicznej -</w:t>
      </w:r>
      <w:r w:rsidR="00D90F9A" w:rsidRPr="00D90F9A">
        <w:rPr>
          <w:rFonts w:ascii="Arial Narrow" w:hAnsi="Arial Narrow"/>
        </w:rPr>
        <w:t xml:space="preserve"> </w:t>
      </w:r>
      <w:r w:rsidR="00F02E8D">
        <w:rPr>
          <w:rFonts w:ascii="Arial Narrow" w:hAnsi="Arial Narrow"/>
        </w:rPr>
        <w:t xml:space="preserve">droga publiczna na dz. nr </w:t>
      </w:r>
      <w:r w:rsidR="00F733E1">
        <w:rPr>
          <w:rFonts w:ascii="Arial Narrow" w:hAnsi="Arial Narrow"/>
        </w:rPr>
        <w:t>1361/73</w:t>
      </w:r>
      <w:r w:rsidR="00F02E8D">
        <w:rPr>
          <w:rFonts w:ascii="Arial Narrow" w:hAnsi="Arial Narrow"/>
        </w:rPr>
        <w:t>.</w:t>
      </w:r>
    </w:p>
    <w:p w14:paraId="28172C74" w14:textId="5F7F589C" w:rsidR="00D90F9A" w:rsidRPr="00D90F9A" w:rsidRDefault="00D90F9A" w:rsidP="00D90F9A">
      <w:pPr>
        <w:pStyle w:val="Akapitzlist"/>
        <w:spacing w:after="120" w:line="240" w:lineRule="auto"/>
        <w:jc w:val="both"/>
        <w:rPr>
          <w:rFonts w:ascii="Arial Narrow" w:hAnsi="Arial Narrow"/>
        </w:rPr>
      </w:pPr>
      <w:bookmarkStart w:id="0" w:name="_Hlk195617156"/>
      <w:r w:rsidRPr="00D90F9A">
        <w:rPr>
          <w:rFonts w:ascii="Arial Narrow" w:hAnsi="Arial Narrow"/>
        </w:rPr>
        <w:lastRenderedPageBreak/>
        <w:t>Całość terenu biologicznie</w:t>
      </w:r>
      <w:r w:rsidR="00F02E8D">
        <w:rPr>
          <w:rFonts w:ascii="Arial Narrow" w:hAnsi="Arial Narrow"/>
        </w:rPr>
        <w:t xml:space="preserve"> </w:t>
      </w:r>
      <w:r w:rsidRPr="00D90F9A">
        <w:rPr>
          <w:rFonts w:ascii="Arial Narrow" w:hAnsi="Arial Narrow"/>
        </w:rPr>
        <w:t>czynn</w:t>
      </w:r>
      <w:r w:rsidR="00AA5647">
        <w:rPr>
          <w:rFonts w:ascii="Arial Narrow" w:hAnsi="Arial Narrow"/>
        </w:rPr>
        <w:t>ego</w:t>
      </w:r>
      <w:r w:rsidRPr="00D90F9A">
        <w:rPr>
          <w:rFonts w:ascii="Arial Narrow" w:hAnsi="Arial Narrow"/>
        </w:rPr>
        <w:t xml:space="preserve"> pokryta zielenią niską (traw</w:t>
      </w:r>
      <w:r w:rsidR="006D32B9">
        <w:rPr>
          <w:rFonts w:ascii="Arial Narrow" w:hAnsi="Arial Narrow"/>
        </w:rPr>
        <w:t>y</w:t>
      </w:r>
      <w:r w:rsidR="00F733E1">
        <w:rPr>
          <w:rFonts w:ascii="Arial Narrow" w:hAnsi="Arial Narrow"/>
        </w:rPr>
        <w:t>). Ukształtowanie terenu płaskie.</w:t>
      </w:r>
    </w:p>
    <w:p w14:paraId="5B07F094" w14:textId="72C27875" w:rsidR="004B34F7" w:rsidRDefault="00D90F9A" w:rsidP="005B6A95">
      <w:pPr>
        <w:pStyle w:val="Akapitzlist"/>
        <w:spacing w:after="120" w:line="240" w:lineRule="auto"/>
        <w:jc w:val="both"/>
        <w:rPr>
          <w:rFonts w:ascii="Arial Narrow" w:hAnsi="Arial Narrow"/>
        </w:rPr>
      </w:pPr>
      <w:r w:rsidRPr="005051A5">
        <w:rPr>
          <w:rFonts w:ascii="Arial Narrow" w:hAnsi="Arial Narrow"/>
        </w:rPr>
        <w:t xml:space="preserve">Teren inwestycji stanowi grunty </w:t>
      </w:r>
      <w:r w:rsidR="00642A12" w:rsidRPr="005051A5">
        <w:rPr>
          <w:rFonts w:ascii="Arial Narrow" w:hAnsi="Arial Narrow"/>
        </w:rPr>
        <w:t>rolne</w:t>
      </w:r>
      <w:r w:rsidRPr="005051A5">
        <w:rPr>
          <w:rFonts w:ascii="Arial Narrow" w:hAnsi="Arial Narrow"/>
        </w:rPr>
        <w:t xml:space="preserve"> o klasie </w:t>
      </w:r>
      <w:r w:rsidR="00642A12" w:rsidRPr="005051A5">
        <w:rPr>
          <w:rFonts w:ascii="Arial Narrow" w:hAnsi="Arial Narrow"/>
          <w:b/>
          <w:i/>
        </w:rPr>
        <w:t>RIVb</w:t>
      </w:r>
      <w:r w:rsidR="005B6A95">
        <w:rPr>
          <w:rFonts w:ascii="Arial Narrow" w:hAnsi="Arial Narrow"/>
          <w:b/>
          <w:i/>
        </w:rPr>
        <w:t>, które nie wymagają wyłączenia z produkcji rolnej</w:t>
      </w:r>
      <w:r w:rsidR="00EF5642">
        <w:rPr>
          <w:rFonts w:ascii="Arial Narrow" w:hAnsi="Arial Narrow"/>
          <w:b/>
          <w:i/>
        </w:rPr>
        <w:t>.</w:t>
      </w:r>
    </w:p>
    <w:bookmarkEnd w:id="0"/>
    <w:p w14:paraId="216BF15E" w14:textId="77777777" w:rsidR="00937C3B" w:rsidRDefault="00937C3B" w:rsidP="005B6A95">
      <w:pPr>
        <w:pStyle w:val="Akapitzlist"/>
        <w:spacing w:after="120" w:line="240" w:lineRule="auto"/>
        <w:jc w:val="both"/>
        <w:rPr>
          <w:rFonts w:ascii="Arial Narrow" w:hAnsi="Arial Narrow" w:cs="Arial"/>
        </w:rPr>
      </w:pPr>
    </w:p>
    <w:p w14:paraId="12A020F6" w14:textId="67202BE9" w:rsidR="00D90F9A" w:rsidRPr="00D76C31" w:rsidRDefault="00344BCD" w:rsidP="00D90F9A">
      <w:pPr>
        <w:pStyle w:val="Akapitzlist"/>
        <w:numPr>
          <w:ilvl w:val="0"/>
          <w:numId w:val="1"/>
        </w:numPr>
        <w:spacing w:after="120" w:line="240" w:lineRule="auto"/>
        <w:jc w:val="both"/>
        <w:rPr>
          <w:rFonts w:ascii="Arial Narrow" w:hAnsi="Arial Narrow" w:cs="Arial"/>
          <w:b/>
          <w:i/>
        </w:rPr>
      </w:pPr>
      <w:r w:rsidRPr="00344BCD">
        <w:rPr>
          <w:rFonts w:ascii="Arial Narrow" w:hAnsi="Arial Narrow"/>
          <w:b/>
          <w:i/>
        </w:rPr>
        <w:t xml:space="preserve">projektowane zagospodarowanie działki lub terenu, w tym: </w:t>
      </w:r>
    </w:p>
    <w:p w14:paraId="7CB7E30F" w14:textId="0B84C7DF" w:rsidR="00642A12" w:rsidRPr="00DE2646" w:rsidRDefault="00D90F9A" w:rsidP="00D90F9A">
      <w:pPr>
        <w:spacing w:after="120" w:line="240" w:lineRule="auto"/>
        <w:jc w:val="both"/>
        <w:rPr>
          <w:rFonts w:ascii="Arial Narrow" w:hAnsi="Arial Narrow"/>
          <w:bCs/>
          <w:iCs/>
        </w:rPr>
      </w:pPr>
      <w:r w:rsidRPr="00D90F9A">
        <w:rPr>
          <w:rFonts w:ascii="Arial Narrow" w:hAnsi="Arial Narrow"/>
        </w:rPr>
        <w:t xml:space="preserve">Całość terenu inwestycji, zgodnie z zapisami Miejscowego Planu Zagospodarowania Przestrzennego Gminy </w:t>
      </w:r>
      <w:r w:rsidR="00642A12">
        <w:rPr>
          <w:rFonts w:ascii="Arial Narrow" w:hAnsi="Arial Narrow"/>
        </w:rPr>
        <w:t>Chełmiec</w:t>
      </w:r>
      <w:r w:rsidRPr="00D90F9A">
        <w:rPr>
          <w:rFonts w:ascii="Arial Narrow" w:hAnsi="Arial Narrow"/>
        </w:rPr>
        <w:t xml:space="preserve">, objęto przeznaczeniem </w:t>
      </w:r>
      <w:r w:rsidR="00EF5642">
        <w:rPr>
          <w:rFonts w:ascii="Arial Narrow" w:hAnsi="Arial Narrow"/>
          <w:b/>
          <w:i/>
        </w:rPr>
        <w:t>3U</w:t>
      </w:r>
      <w:r w:rsidR="00F733E1" w:rsidRPr="00DE2646">
        <w:rPr>
          <w:rFonts w:ascii="Arial Narrow" w:hAnsi="Arial Narrow"/>
          <w:b/>
          <w:i/>
        </w:rPr>
        <w:t xml:space="preserve"> </w:t>
      </w:r>
      <w:r w:rsidR="00DE2646" w:rsidRPr="00DE2646">
        <w:rPr>
          <w:rFonts w:ascii="Arial Narrow" w:hAnsi="Arial Narrow"/>
          <w:bCs/>
          <w:iCs/>
        </w:rPr>
        <w:t>– tereny usług.</w:t>
      </w:r>
    </w:p>
    <w:p w14:paraId="241D406E" w14:textId="76D05842" w:rsidR="00D90F9A" w:rsidRPr="00D90F9A" w:rsidRDefault="00D90F9A" w:rsidP="00D90F9A">
      <w:pPr>
        <w:spacing w:after="120" w:line="240" w:lineRule="auto"/>
        <w:jc w:val="both"/>
        <w:rPr>
          <w:rFonts w:ascii="Arial Narrow" w:hAnsi="Arial Narrow"/>
        </w:rPr>
      </w:pPr>
      <w:r w:rsidRPr="00D90F9A">
        <w:rPr>
          <w:rFonts w:ascii="Arial Narrow" w:hAnsi="Arial Narrow"/>
        </w:rPr>
        <w:t>Planowan</w:t>
      </w:r>
      <w:r w:rsidR="00331884">
        <w:rPr>
          <w:rFonts w:ascii="Arial Narrow" w:hAnsi="Arial Narrow"/>
        </w:rPr>
        <w:t xml:space="preserve">y budynek realizowany będzie na potrzeby </w:t>
      </w:r>
      <w:r w:rsidR="005051A5">
        <w:rPr>
          <w:rFonts w:ascii="Arial Narrow" w:hAnsi="Arial Narrow"/>
        </w:rPr>
        <w:t>publiczne</w:t>
      </w:r>
      <w:r w:rsidRPr="00D90F9A">
        <w:rPr>
          <w:rFonts w:ascii="Arial Narrow" w:hAnsi="Arial Narrow"/>
        </w:rPr>
        <w:t xml:space="preserve">. </w:t>
      </w:r>
      <w:r w:rsidR="00331884">
        <w:rPr>
          <w:rFonts w:ascii="Arial Narrow" w:hAnsi="Arial Narrow"/>
        </w:rPr>
        <w:t xml:space="preserve">Zabudowa wraz z infrastrukturą będzie </w:t>
      </w:r>
      <w:r w:rsidR="005051A5">
        <w:rPr>
          <w:rFonts w:ascii="Arial Narrow" w:hAnsi="Arial Narrow"/>
        </w:rPr>
        <w:t>miała</w:t>
      </w:r>
      <w:r w:rsidR="00331884">
        <w:rPr>
          <w:rFonts w:ascii="Arial Narrow" w:hAnsi="Arial Narrow"/>
        </w:rPr>
        <w:t xml:space="preserve"> charakter </w:t>
      </w:r>
      <w:r w:rsidR="005051A5">
        <w:rPr>
          <w:rFonts w:ascii="Arial Narrow" w:hAnsi="Arial Narrow"/>
        </w:rPr>
        <w:t>publicznego</w:t>
      </w:r>
      <w:r w:rsidR="00331884">
        <w:rPr>
          <w:rFonts w:ascii="Arial Narrow" w:hAnsi="Arial Narrow"/>
        </w:rPr>
        <w:t xml:space="preserve"> użytkowania.</w:t>
      </w:r>
    </w:p>
    <w:p w14:paraId="68F119FE" w14:textId="56F6649F" w:rsidR="00D90F9A" w:rsidRPr="00D90F9A" w:rsidRDefault="00D90F9A" w:rsidP="00D90F9A">
      <w:pPr>
        <w:spacing w:after="120" w:line="240" w:lineRule="auto"/>
        <w:jc w:val="both"/>
        <w:rPr>
          <w:rFonts w:ascii="Arial Narrow" w:hAnsi="Arial Narrow"/>
        </w:rPr>
      </w:pPr>
      <w:r w:rsidRPr="00D90F9A">
        <w:rPr>
          <w:rFonts w:ascii="Arial Narrow" w:hAnsi="Arial Narrow"/>
        </w:rPr>
        <w:t xml:space="preserve">Budynek </w:t>
      </w:r>
      <w:r w:rsidR="003A671E">
        <w:rPr>
          <w:rFonts w:ascii="Arial Narrow" w:hAnsi="Arial Narrow"/>
        </w:rPr>
        <w:t xml:space="preserve">częściowo </w:t>
      </w:r>
      <w:r w:rsidRPr="00D90F9A">
        <w:rPr>
          <w:rFonts w:ascii="Arial Narrow" w:hAnsi="Arial Narrow"/>
        </w:rPr>
        <w:t xml:space="preserve">w technologii </w:t>
      </w:r>
      <w:r w:rsidR="00331884">
        <w:rPr>
          <w:rFonts w:ascii="Arial Narrow" w:hAnsi="Arial Narrow"/>
        </w:rPr>
        <w:t>tradycyjnej murowanej</w:t>
      </w:r>
      <w:r w:rsidRPr="00D90F9A">
        <w:rPr>
          <w:rFonts w:ascii="Arial Narrow" w:hAnsi="Arial Narrow"/>
        </w:rPr>
        <w:t xml:space="preserve"> </w:t>
      </w:r>
      <w:r w:rsidR="003A671E">
        <w:rPr>
          <w:rFonts w:ascii="Arial Narrow" w:hAnsi="Arial Narrow"/>
        </w:rPr>
        <w:t xml:space="preserve">oraz częściowo w konstrukcji żelbetowej (ściany w przyziemiu, słupy, nadproża, belki) oraz </w:t>
      </w:r>
      <w:r w:rsidR="00331884">
        <w:rPr>
          <w:rFonts w:ascii="Arial Narrow" w:hAnsi="Arial Narrow"/>
        </w:rPr>
        <w:t>elementami szkieletu drewnianego (więźba dachowa)</w:t>
      </w:r>
      <w:r w:rsidRPr="00D90F9A">
        <w:rPr>
          <w:rFonts w:ascii="Arial Narrow" w:hAnsi="Arial Narrow"/>
        </w:rPr>
        <w:t xml:space="preserve">. </w:t>
      </w:r>
      <w:r w:rsidR="00D11DC8">
        <w:rPr>
          <w:rFonts w:ascii="Arial Narrow" w:hAnsi="Arial Narrow"/>
        </w:rPr>
        <w:t>Stosuje się również ścian</w:t>
      </w:r>
      <w:r w:rsidR="00D14063">
        <w:rPr>
          <w:rFonts w:ascii="Arial Narrow" w:hAnsi="Arial Narrow"/>
        </w:rPr>
        <w:t xml:space="preserve">y </w:t>
      </w:r>
      <w:r w:rsidR="00D11DC8">
        <w:rPr>
          <w:rFonts w:ascii="Arial Narrow" w:hAnsi="Arial Narrow"/>
        </w:rPr>
        <w:t>oddzielenia przeciwpożarowego REI60</w:t>
      </w:r>
      <w:r w:rsidR="00D14063">
        <w:rPr>
          <w:rFonts w:ascii="Arial Narrow" w:hAnsi="Arial Narrow"/>
        </w:rPr>
        <w:t xml:space="preserve">. </w:t>
      </w:r>
      <w:r w:rsidRPr="00D90F9A">
        <w:rPr>
          <w:rFonts w:ascii="Arial Narrow" w:hAnsi="Arial Narrow"/>
        </w:rPr>
        <w:t xml:space="preserve">Wykończenie zewnętrzne oraz pokrycie dachu N.P. i N.R.O. (N.P.- niepalne, N.R.O. – nie rozprzestrzeniające ognia). </w:t>
      </w:r>
    </w:p>
    <w:p w14:paraId="1A2737E7" w14:textId="3AC500B0" w:rsidR="00D90F9A" w:rsidRPr="00D90F9A" w:rsidRDefault="00D90F9A" w:rsidP="00D90F9A">
      <w:pPr>
        <w:spacing w:after="120" w:line="240" w:lineRule="auto"/>
        <w:jc w:val="both"/>
        <w:rPr>
          <w:rFonts w:ascii="Arial Narrow" w:hAnsi="Arial Narrow"/>
        </w:rPr>
      </w:pPr>
      <w:r w:rsidRPr="00D90F9A">
        <w:rPr>
          <w:rFonts w:ascii="Arial Narrow" w:hAnsi="Arial Narrow"/>
        </w:rPr>
        <w:t xml:space="preserve">Budynek jako </w:t>
      </w:r>
      <w:r w:rsidR="00331884">
        <w:rPr>
          <w:rFonts w:ascii="Arial Narrow" w:hAnsi="Arial Narrow"/>
        </w:rPr>
        <w:t>jedna strefa zakwalifikowany do kategorii zagrożenia ludzi ZL I</w:t>
      </w:r>
      <w:r w:rsidR="00D11DC8">
        <w:rPr>
          <w:rFonts w:ascii="Arial Narrow" w:hAnsi="Arial Narrow"/>
        </w:rPr>
        <w:t>II</w:t>
      </w:r>
      <w:r w:rsidRPr="00D90F9A">
        <w:rPr>
          <w:rFonts w:ascii="Arial Narrow" w:hAnsi="Arial Narrow"/>
        </w:rPr>
        <w:t>. Układ pomieszczeń pokazano w części rysunkowej.</w:t>
      </w:r>
    </w:p>
    <w:p w14:paraId="6D9854A2" w14:textId="11110647" w:rsidR="00D90F9A" w:rsidRPr="00D90F9A" w:rsidRDefault="00D90F9A" w:rsidP="00D90F9A">
      <w:pPr>
        <w:spacing w:after="120" w:line="240" w:lineRule="auto"/>
        <w:jc w:val="both"/>
        <w:rPr>
          <w:rFonts w:ascii="Arial Narrow" w:hAnsi="Arial Narrow"/>
        </w:rPr>
      </w:pPr>
      <w:r w:rsidRPr="00D90F9A">
        <w:rPr>
          <w:rFonts w:ascii="Arial Narrow" w:hAnsi="Arial Narrow"/>
        </w:rPr>
        <w:t>Budynek zalicza się do budynków niskich N</w:t>
      </w:r>
      <w:r w:rsidR="00D11DC8">
        <w:rPr>
          <w:rFonts w:ascii="Arial Narrow" w:hAnsi="Arial Narrow"/>
        </w:rPr>
        <w:t xml:space="preserve"> (</w:t>
      </w:r>
      <w:r w:rsidR="00D14063">
        <w:rPr>
          <w:rFonts w:ascii="Arial Narrow" w:hAnsi="Arial Narrow"/>
        </w:rPr>
        <w:t>6</w:t>
      </w:r>
      <w:r w:rsidR="00D11DC8">
        <w:rPr>
          <w:rFonts w:ascii="Arial Narrow" w:hAnsi="Arial Narrow"/>
        </w:rPr>
        <w:t>,</w:t>
      </w:r>
      <w:r w:rsidR="00D14063">
        <w:rPr>
          <w:rFonts w:ascii="Arial Narrow" w:hAnsi="Arial Narrow"/>
        </w:rPr>
        <w:t>32</w:t>
      </w:r>
      <w:r w:rsidR="00D11DC8">
        <w:rPr>
          <w:rFonts w:ascii="Arial Narrow" w:hAnsi="Arial Narrow"/>
        </w:rPr>
        <w:t xml:space="preserve"> m wysokości)</w:t>
      </w:r>
      <w:r w:rsidRPr="00D90F9A">
        <w:rPr>
          <w:rFonts w:ascii="Arial Narrow" w:hAnsi="Arial Narrow"/>
        </w:rPr>
        <w:t>, kategorii zagrożenia ludzi</w:t>
      </w:r>
      <w:r w:rsidR="00331884">
        <w:rPr>
          <w:rFonts w:ascii="Arial Narrow" w:hAnsi="Arial Narrow"/>
        </w:rPr>
        <w:t xml:space="preserve"> ZL I</w:t>
      </w:r>
      <w:r w:rsidR="00D11DC8">
        <w:rPr>
          <w:rFonts w:ascii="Arial Narrow" w:hAnsi="Arial Narrow"/>
        </w:rPr>
        <w:t>II</w:t>
      </w:r>
      <w:r w:rsidR="00331884">
        <w:rPr>
          <w:rFonts w:ascii="Arial Narrow" w:hAnsi="Arial Narrow"/>
        </w:rPr>
        <w:t xml:space="preserve">; </w:t>
      </w:r>
      <w:r w:rsidRPr="00D90F9A">
        <w:rPr>
          <w:rFonts w:ascii="Arial Narrow" w:hAnsi="Arial Narrow"/>
        </w:rPr>
        <w:t xml:space="preserve"> oraz </w:t>
      </w:r>
      <w:r w:rsidRPr="000E75E6">
        <w:rPr>
          <w:rFonts w:ascii="Arial Narrow" w:hAnsi="Arial Narrow"/>
        </w:rPr>
        <w:t xml:space="preserve">klasy odporności ogniowej; </w:t>
      </w:r>
      <w:r w:rsidR="000E75E6" w:rsidRPr="000E75E6">
        <w:rPr>
          <w:rFonts w:ascii="Arial Narrow" w:hAnsi="Arial Narrow"/>
        </w:rPr>
        <w:t>C</w:t>
      </w:r>
      <w:r w:rsidRPr="00F821C1">
        <w:rPr>
          <w:rFonts w:ascii="Arial Narrow" w:hAnsi="Arial Narrow"/>
        </w:rPr>
        <w:t>.</w:t>
      </w:r>
      <w:r w:rsidR="00D2017C" w:rsidRPr="00F821C1">
        <w:rPr>
          <w:rFonts w:ascii="Arial Narrow" w:hAnsi="Arial Narrow"/>
        </w:rPr>
        <w:t xml:space="preserve"> </w:t>
      </w:r>
      <w:r w:rsidR="00D2017C">
        <w:rPr>
          <w:rFonts w:ascii="Arial Narrow" w:hAnsi="Arial Narrow"/>
        </w:rPr>
        <w:t>Przy</w:t>
      </w:r>
      <w:r w:rsidRPr="00D90F9A">
        <w:rPr>
          <w:rFonts w:ascii="Arial Narrow" w:hAnsi="Arial Narrow"/>
        </w:rPr>
        <w:t xml:space="preserve"> budynku przewidziano </w:t>
      </w:r>
      <w:r w:rsidR="00371FED">
        <w:rPr>
          <w:rFonts w:ascii="Arial Narrow" w:hAnsi="Arial Narrow"/>
        </w:rPr>
        <w:t>osiem</w:t>
      </w:r>
      <w:r w:rsidR="00DE2646">
        <w:rPr>
          <w:rFonts w:ascii="Arial Narrow" w:hAnsi="Arial Narrow"/>
        </w:rPr>
        <w:t xml:space="preserve"> </w:t>
      </w:r>
      <w:r w:rsidR="00D11DC8">
        <w:rPr>
          <w:rFonts w:ascii="Arial Narrow" w:hAnsi="Arial Narrow"/>
        </w:rPr>
        <w:t>miejsc postojowych, w tym jedno miejsce dla osób niepełnosprawnych.</w:t>
      </w:r>
    </w:p>
    <w:p w14:paraId="07F3C224" w14:textId="168B3F62" w:rsidR="00D90F9A" w:rsidRPr="00DA5DEB" w:rsidRDefault="00D90F9A" w:rsidP="00D90F9A">
      <w:pPr>
        <w:spacing w:after="120" w:line="240" w:lineRule="auto"/>
        <w:jc w:val="both"/>
        <w:rPr>
          <w:rFonts w:ascii="Arial Narrow" w:hAnsi="Arial Narrow"/>
          <w:b/>
        </w:rPr>
      </w:pPr>
      <w:r w:rsidRPr="00DA5DEB">
        <w:rPr>
          <w:rFonts w:ascii="Arial Narrow" w:hAnsi="Arial Narrow"/>
          <w:b/>
        </w:rPr>
        <w:t xml:space="preserve">Projektowane ukształtowanie terenu jest konsekwencją naturalnego ułożenia spadów. </w:t>
      </w:r>
      <w:r w:rsidR="00D14063">
        <w:rPr>
          <w:rFonts w:ascii="Arial Narrow" w:hAnsi="Arial Narrow"/>
          <w:b/>
        </w:rPr>
        <w:t>Brak konieczności</w:t>
      </w:r>
      <w:r w:rsidR="009C1F14">
        <w:rPr>
          <w:rFonts w:ascii="Arial Narrow" w:hAnsi="Arial Narrow"/>
          <w:b/>
        </w:rPr>
        <w:t xml:space="preserve"> zmian</w:t>
      </w:r>
      <w:r w:rsidR="00D14063">
        <w:rPr>
          <w:rFonts w:ascii="Arial Narrow" w:hAnsi="Arial Narrow"/>
          <w:b/>
        </w:rPr>
        <w:t>y</w:t>
      </w:r>
      <w:r w:rsidR="009C1F14">
        <w:rPr>
          <w:rFonts w:ascii="Arial Narrow" w:hAnsi="Arial Narrow"/>
          <w:b/>
        </w:rPr>
        <w:t xml:space="preserve"> w ukształtowaniu terenu (pokazano na rysunkach elewacji)</w:t>
      </w:r>
      <w:r w:rsidR="00D14063">
        <w:rPr>
          <w:rFonts w:ascii="Arial Narrow" w:hAnsi="Arial Narrow"/>
          <w:b/>
        </w:rPr>
        <w:t xml:space="preserve"> – teren stosunkowo płaski.</w:t>
      </w:r>
    </w:p>
    <w:p w14:paraId="2D6B9926" w14:textId="143E418B" w:rsidR="00D90F9A" w:rsidRPr="00D90F9A" w:rsidRDefault="00D90F9A" w:rsidP="00D90F9A">
      <w:pPr>
        <w:spacing w:after="120" w:line="240" w:lineRule="auto"/>
        <w:jc w:val="both"/>
        <w:rPr>
          <w:rFonts w:ascii="Arial Narrow" w:hAnsi="Arial Narrow"/>
        </w:rPr>
      </w:pPr>
      <w:r w:rsidRPr="00D90F9A">
        <w:rPr>
          <w:rFonts w:ascii="Arial Narrow" w:hAnsi="Arial Narrow"/>
        </w:rPr>
        <w:t>Przedmiotowy projekt, nie przewiduje wprowadzeni</w:t>
      </w:r>
      <w:r w:rsidR="00D11DC8">
        <w:rPr>
          <w:rFonts w:ascii="Arial Narrow" w:hAnsi="Arial Narrow"/>
        </w:rPr>
        <w:t>a</w:t>
      </w:r>
      <w:r w:rsidRPr="00D90F9A">
        <w:rPr>
          <w:rFonts w:ascii="Arial Narrow" w:hAnsi="Arial Narrow"/>
        </w:rPr>
        <w:t xml:space="preserve"> na tym etapie elementów zieleni średniej czy wysokiej. Projektowane tereny biologicznie czynne będą stanowiły trawniki </w:t>
      </w:r>
      <w:r w:rsidR="009C1F14">
        <w:rPr>
          <w:rFonts w:ascii="Arial Narrow" w:hAnsi="Arial Narrow"/>
        </w:rPr>
        <w:t>umożliwiające naturalne wchłanianie wód opadowych i roztopowych. Powierzchnia terenów nieutwardzonych pozwoli na przyjęcie wód opadowych i roztopowych z dachu i terenów utwardzonych.</w:t>
      </w:r>
    </w:p>
    <w:p w14:paraId="13DF17E1" w14:textId="77777777" w:rsidR="00344BCD" w:rsidRPr="00BA0455" w:rsidRDefault="00653127" w:rsidP="00DA5DEB">
      <w:pPr>
        <w:spacing w:after="120" w:line="240" w:lineRule="auto"/>
        <w:jc w:val="both"/>
        <w:rPr>
          <w:rFonts w:ascii="Arial Narrow" w:hAnsi="Arial Narrow"/>
          <w:b/>
        </w:rPr>
      </w:pPr>
      <w:r w:rsidRPr="00D90F9A">
        <w:rPr>
          <w:rFonts w:ascii="Arial Narrow" w:eastAsia="Calibri" w:hAnsi="Arial Narrow" w:cs="Times New Roman"/>
          <w:color w:val="FF0000"/>
        </w:rPr>
        <w:tab/>
      </w:r>
      <w:r w:rsidR="00344BCD" w:rsidRPr="00BA0455">
        <w:rPr>
          <w:rFonts w:ascii="Arial Narrow" w:hAnsi="Arial Narrow"/>
          <w:b/>
        </w:rPr>
        <w:t xml:space="preserve">urządzenia budowlane związane z obiektami budowlanymi, </w:t>
      </w:r>
    </w:p>
    <w:p w14:paraId="70A3DABE" w14:textId="566498D9" w:rsidR="00D62116" w:rsidRDefault="000C45B0" w:rsidP="00D62116">
      <w:pPr>
        <w:spacing w:after="120" w:line="240" w:lineRule="auto"/>
        <w:jc w:val="both"/>
        <w:rPr>
          <w:rFonts w:ascii="Arial Narrow" w:hAnsi="Arial Narrow"/>
        </w:rPr>
      </w:pPr>
      <w:r>
        <w:rPr>
          <w:rFonts w:ascii="Arial Narrow" w:hAnsi="Arial Narrow" w:cs="Arial"/>
        </w:rPr>
        <w:t xml:space="preserve">Projektowany obiekt wyposażony będzie w </w:t>
      </w:r>
      <w:r w:rsidR="00D11DC8">
        <w:rPr>
          <w:rFonts w:ascii="Arial Narrow" w:hAnsi="Arial Narrow" w:cs="Arial"/>
        </w:rPr>
        <w:t>przyłącze</w:t>
      </w:r>
      <w:r>
        <w:rPr>
          <w:rFonts w:ascii="Arial Narrow" w:hAnsi="Arial Narrow" w:cs="Arial"/>
        </w:rPr>
        <w:t xml:space="preserve"> elektryczn</w:t>
      </w:r>
      <w:r w:rsidR="00D11DC8">
        <w:rPr>
          <w:rFonts w:ascii="Arial Narrow" w:hAnsi="Arial Narrow" w:cs="Arial"/>
        </w:rPr>
        <w:t>e</w:t>
      </w:r>
      <w:r w:rsidR="004041DD">
        <w:rPr>
          <w:rFonts w:ascii="Arial Narrow" w:hAnsi="Arial Narrow" w:cs="Arial"/>
        </w:rPr>
        <w:t>, wod</w:t>
      </w:r>
      <w:r w:rsidR="00D14063">
        <w:rPr>
          <w:rFonts w:ascii="Arial Narrow" w:hAnsi="Arial Narrow" w:cs="Arial"/>
        </w:rPr>
        <w:t>ne</w:t>
      </w:r>
      <w:r w:rsidR="004041DD">
        <w:rPr>
          <w:rFonts w:ascii="Arial Narrow" w:hAnsi="Arial Narrow" w:cs="Arial"/>
        </w:rPr>
        <w:t xml:space="preserve">, </w:t>
      </w:r>
      <w:r w:rsidR="00D11DC8">
        <w:rPr>
          <w:rFonts w:ascii="Arial Narrow" w:hAnsi="Arial Narrow" w:cs="Arial"/>
        </w:rPr>
        <w:t>gazowe</w:t>
      </w:r>
      <w:r>
        <w:rPr>
          <w:rFonts w:ascii="Arial Narrow" w:hAnsi="Arial Narrow" w:cs="Arial"/>
        </w:rPr>
        <w:t>,</w:t>
      </w:r>
      <w:r w:rsidR="00D14063">
        <w:rPr>
          <w:rFonts w:ascii="Arial Narrow" w:hAnsi="Arial Narrow" w:cs="Arial"/>
        </w:rPr>
        <w:t xml:space="preserve"> kanalizację</w:t>
      </w:r>
      <w:r>
        <w:rPr>
          <w:rFonts w:ascii="Arial Narrow" w:hAnsi="Arial Narrow" w:cs="Arial"/>
        </w:rPr>
        <w:t xml:space="preserve"> </w:t>
      </w:r>
      <w:r w:rsidR="004041DD">
        <w:rPr>
          <w:rFonts w:ascii="Arial Narrow" w:hAnsi="Arial Narrow" w:cs="Arial"/>
        </w:rPr>
        <w:t xml:space="preserve">dla </w:t>
      </w:r>
      <w:r>
        <w:rPr>
          <w:rFonts w:ascii="Arial Narrow" w:hAnsi="Arial Narrow" w:cs="Arial"/>
        </w:rPr>
        <w:t>któr</w:t>
      </w:r>
      <w:r w:rsidR="004041DD">
        <w:rPr>
          <w:rFonts w:ascii="Arial Narrow" w:hAnsi="Arial Narrow" w:cs="Arial"/>
        </w:rPr>
        <w:t>ych</w:t>
      </w:r>
      <w:r>
        <w:rPr>
          <w:rFonts w:ascii="Arial Narrow" w:hAnsi="Arial Narrow" w:cs="Arial"/>
        </w:rPr>
        <w:t xml:space="preserve"> </w:t>
      </w:r>
      <w:r w:rsidR="004041DD">
        <w:rPr>
          <w:rFonts w:ascii="Arial Narrow" w:hAnsi="Arial Narrow" w:cs="Arial"/>
        </w:rPr>
        <w:t>przyłącza</w:t>
      </w:r>
      <w:r>
        <w:rPr>
          <w:rFonts w:ascii="Arial Narrow" w:hAnsi="Arial Narrow" w:cs="Arial"/>
        </w:rPr>
        <w:t xml:space="preserve"> zostan</w:t>
      </w:r>
      <w:r w:rsidR="004041DD">
        <w:rPr>
          <w:rFonts w:ascii="Arial Narrow" w:hAnsi="Arial Narrow" w:cs="Arial"/>
        </w:rPr>
        <w:t>ą</w:t>
      </w:r>
      <w:r>
        <w:rPr>
          <w:rFonts w:ascii="Arial Narrow" w:hAnsi="Arial Narrow" w:cs="Arial"/>
        </w:rPr>
        <w:t xml:space="preserve"> wykonan</w:t>
      </w:r>
      <w:r w:rsidR="004041DD">
        <w:rPr>
          <w:rFonts w:ascii="Arial Narrow" w:hAnsi="Arial Narrow" w:cs="Arial"/>
        </w:rPr>
        <w:t>e</w:t>
      </w:r>
      <w:r>
        <w:rPr>
          <w:rFonts w:ascii="Arial Narrow" w:hAnsi="Arial Narrow" w:cs="Arial"/>
        </w:rPr>
        <w:t xml:space="preserve"> na postawie Art. 29a ustawy Prawo budowlane</w:t>
      </w:r>
      <w:r w:rsidR="00D76C31">
        <w:rPr>
          <w:rFonts w:ascii="Arial Narrow" w:hAnsi="Arial Narrow" w:cs="Arial"/>
        </w:rPr>
        <w:t xml:space="preserve"> oraz wewnętrzną instalację kanalizacji prowadzoną od budynku do studzienki</w:t>
      </w:r>
      <w:r>
        <w:rPr>
          <w:rFonts w:ascii="Arial Narrow" w:hAnsi="Arial Narrow" w:cs="Arial"/>
        </w:rPr>
        <w:t>.</w:t>
      </w:r>
      <w:r w:rsidR="004041DD">
        <w:rPr>
          <w:rFonts w:ascii="Arial Narrow" w:hAnsi="Arial Narrow" w:cs="Arial"/>
        </w:rPr>
        <w:t xml:space="preserve"> Wyjątek stanowi instalacja kanalizacji</w:t>
      </w:r>
      <w:r w:rsidR="00D14063">
        <w:rPr>
          <w:rFonts w:ascii="Arial Narrow" w:hAnsi="Arial Narrow" w:cs="Arial"/>
        </w:rPr>
        <w:t xml:space="preserve"> deszczowej</w:t>
      </w:r>
      <w:r w:rsidR="00D11DC8">
        <w:rPr>
          <w:rFonts w:ascii="Arial Narrow" w:hAnsi="Arial Narrow" w:cs="Arial"/>
        </w:rPr>
        <w:t>,</w:t>
      </w:r>
      <w:r w:rsidR="004041DD">
        <w:rPr>
          <w:rFonts w:ascii="Arial Narrow" w:hAnsi="Arial Narrow" w:cs="Arial"/>
        </w:rPr>
        <w:t xml:space="preserve"> z której odprowadzenie prowadziło będzie do projektowanego zbiornika </w:t>
      </w:r>
      <w:r w:rsidR="00D14063">
        <w:rPr>
          <w:rFonts w:ascii="Arial Narrow" w:hAnsi="Arial Narrow" w:cs="Arial"/>
        </w:rPr>
        <w:t>retencyjnego na wody deszczowe</w:t>
      </w:r>
      <w:r w:rsidR="004041DD">
        <w:rPr>
          <w:rFonts w:ascii="Arial Narrow" w:hAnsi="Arial Narrow" w:cs="Arial"/>
        </w:rPr>
        <w:t xml:space="preserve">. </w:t>
      </w:r>
      <w:r w:rsidR="00A83A5D">
        <w:rPr>
          <w:rFonts w:ascii="Arial Narrow" w:hAnsi="Arial Narrow" w:cs="Arial"/>
        </w:rPr>
        <w:t>Oświetlenie zewnętrzne na budynku.</w:t>
      </w:r>
    </w:p>
    <w:p w14:paraId="590B9A37" w14:textId="77777777" w:rsidR="00344BCD" w:rsidRPr="00860008" w:rsidRDefault="00344BCD" w:rsidP="00344BCD">
      <w:pPr>
        <w:pStyle w:val="Akapitzlist"/>
        <w:numPr>
          <w:ilvl w:val="0"/>
          <w:numId w:val="4"/>
        </w:numPr>
        <w:spacing w:after="120" w:line="240" w:lineRule="auto"/>
        <w:jc w:val="both"/>
        <w:rPr>
          <w:rFonts w:ascii="Arial Narrow" w:hAnsi="Arial Narrow"/>
          <w:b/>
        </w:rPr>
      </w:pPr>
      <w:r w:rsidRPr="00860008">
        <w:rPr>
          <w:rFonts w:ascii="Arial Narrow" w:hAnsi="Arial Narrow"/>
          <w:b/>
        </w:rPr>
        <w:t xml:space="preserve">sposób odprowadzania lub oczyszczania ścieków, </w:t>
      </w:r>
    </w:p>
    <w:p w14:paraId="7107B026" w14:textId="492D112E" w:rsidR="00D11DC8" w:rsidRPr="00A12A8A" w:rsidRDefault="00D11DC8" w:rsidP="00A12A8A">
      <w:pPr>
        <w:spacing w:after="120" w:line="240" w:lineRule="auto"/>
        <w:ind w:left="709"/>
        <w:jc w:val="both"/>
        <w:rPr>
          <w:rFonts w:ascii="Arial Narrow" w:hAnsi="Arial Narrow"/>
        </w:rPr>
      </w:pPr>
      <w:r w:rsidRPr="00D11DC8">
        <w:rPr>
          <w:rFonts w:ascii="Arial Narrow" w:hAnsi="Arial Narrow"/>
        </w:rPr>
        <w:t>Ścieki sanitarne odprowadzane będą</w:t>
      </w:r>
      <w:r w:rsidR="00D76C31">
        <w:rPr>
          <w:rFonts w:ascii="Arial Narrow" w:hAnsi="Arial Narrow"/>
        </w:rPr>
        <w:t xml:space="preserve"> </w:t>
      </w:r>
      <w:r w:rsidR="00D14063">
        <w:rPr>
          <w:rFonts w:ascii="Arial Narrow" w:hAnsi="Arial Narrow"/>
        </w:rPr>
        <w:t>do istniejącej kanalizacji sanitarnej</w:t>
      </w:r>
      <w:r w:rsidR="00A12A8A">
        <w:rPr>
          <w:rFonts w:ascii="Arial Narrow" w:hAnsi="Arial Narrow"/>
        </w:rPr>
        <w:t xml:space="preserve"> – </w:t>
      </w:r>
      <w:r w:rsidR="00D76C31">
        <w:rPr>
          <w:rFonts w:ascii="Arial Narrow" w:hAnsi="Arial Narrow" w:cs="Arial"/>
        </w:rPr>
        <w:t>wewnętrzna instalacja kanalizacji prowadzona od budynku do studzienki oraz od studzienki</w:t>
      </w:r>
      <w:r w:rsidR="00D76C31">
        <w:rPr>
          <w:rFonts w:ascii="Arial Narrow" w:hAnsi="Arial Narrow"/>
        </w:rPr>
        <w:t xml:space="preserve"> </w:t>
      </w:r>
      <w:r w:rsidR="00A12A8A">
        <w:rPr>
          <w:rFonts w:ascii="Arial Narrow" w:hAnsi="Arial Narrow"/>
        </w:rPr>
        <w:t>przyłącz kanalizacji sanitarnej w oparciu o Art. 29a ustawy Pb</w:t>
      </w:r>
      <w:r w:rsidRPr="00D11DC8">
        <w:rPr>
          <w:rFonts w:ascii="Arial Narrow" w:hAnsi="Arial Narrow"/>
          <w:color w:val="808080"/>
        </w:rPr>
        <w:t>.</w:t>
      </w:r>
    </w:p>
    <w:p w14:paraId="4EFD8370" w14:textId="3B015DB5" w:rsidR="00D11DC8" w:rsidRPr="00D11DC8" w:rsidRDefault="00D11DC8" w:rsidP="00D11DC8">
      <w:pPr>
        <w:jc w:val="both"/>
        <w:rPr>
          <w:rFonts w:ascii="Arial Narrow" w:hAnsi="Arial Narrow"/>
        </w:rPr>
      </w:pPr>
      <w:r w:rsidRPr="00D11DC8">
        <w:rPr>
          <w:rFonts w:ascii="Arial Narrow" w:hAnsi="Arial Narrow"/>
        </w:rPr>
        <w:t xml:space="preserve">Wody opadowe z połaci dachowych projektowanego budynku oraz wody z powierzchni utwardzonych </w:t>
      </w:r>
      <w:r w:rsidR="00D14063">
        <w:rPr>
          <w:rFonts w:ascii="Arial Narrow" w:hAnsi="Arial Narrow"/>
        </w:rPr>
        <w:t>zostaną poprowadzone do projektowanego zbiornika retencyjnego na wody deszczowe.</w:t>
      </w:r>
    </w:p>
    <w:p w14:paraId="1D4FC5B5" w14:textId="77777777" w:rsidR="00344BCD" w:rsidRPr="00062DEF" w:rsidRDefault="00344BCD" w:rsidP="0072355A">
      <w:pPr>
        <w:pStyle w:val="Akapitzlist"/>
        <w:numPr>
          <w:ilvl w:val="0"/>
          <w:numId w:val="4"/>
        </w:numPr>
        <w:spacing w:after="120" w:line="240" w:lineRule="auto"/>
        <w:jc w:val="both"/>
        <w:rPr>
          <w:rFonts w:ascii="Arial Narrow" w:hAnsi="Arial Narrow"/>
          <w:b/>
        </w:rPr>
      </w:pPr>
      <w:r w:rsidRPr="00062DEF">
        <w:rPr>
          <w:rFonts w:ascii="Arial Narrow" w:hAnsi="Arial Narrow"/>
          <w:b/>
        </w:rPr>
        <w:t xml:space="preserve">układ komunikacyjny, </w:t>
      </w:r>
    </w:p>
    <w:p w14:paraId="38B66D4C" w14:textId="5B6CD80E" w:rsidR="00D11DC8" w:rsidRPr="00D11DC8" w:rsidRDefault="00D11DC8" w:rsidP="00D11DC8">
      <w:pPr>
        <w:ind w:firstLine="708"/>
        <w:jc w:val="both"/>
        <w:rPr>
          <w:rFonts w:ascii="Arial Narrow" w:hAnsi="Arial Narrow"/>
        </w:rPr>
      </w:pPr>
      <w:bookmarkStart w:id="1" w:name="_Toc85112177"/>
      <w:bookmarkStart w:id="2" w:name="_Toc85543270"/>
      <w:r w:rsidRPr="00D11DC8">
        <w:rPr>
          <w:rFonts w:ascii="Arial Narrow" w:hAnsi="Arial Narrow"/>
        </w:rPr>
        <w:t>Układ komunikacyjny terenu inwestycji stanowi utwardzony dojazd i dojście od projektowanego wjazdu do budynk</w:t>
      </w:r>
      <w:r w:rsidR="00D14063">
        <w:rPr>
          <w:rFonts w:ascii="Arial Narrow" w:hAnsi="Arial Narrow"/>
        </w:rPr>
        <w:t>u</w:t>
      </w:r>
      <w:r w:rsidRPr="00D11DC8">
        <w:rPr>
          <w:rFonts w:ascii="Arial Narrow" w:hAnsi="Arial Narrow"/>
        </w:rPr>
        <w:t xml:space="preserve">. Projektuje się </w:t>
      </w:r>
      <w:r w:rsidR="00371FED">
        <w:rPr>
          <w:rFonts w:ascii="Arial Narrow" w:hAnsi="Arial Narrow"/>
        </w:rPr>
        <w:t>8</w:t>
      </w:r>
      <w:r w:rsidRPr="00D11DC8">
        <w:rPr>
          <w:rFonts w:ascii="Arial Narrow" w:hAnsi="Arial Narrow"/>
        </w:rPr>
        <w:t xml:space="preserve"> miejsc postojowych zewnętrznych w tym 1 dla osób niepełnosprawnych.</w:t>
      </w:r>
      <w:bookmarkStart w:id="3" w:name="_Hlk189214586"/>
      <w:r w:rsidRPr="00D11DC8">
        <w:rPr>
          <w:rFonts w:ascii="Arial Narrow" w:hAnsi="Arial Narrow"/>
        </w:rPr>
        <w:t xml:space="preserve"> Zapewnia się oświetlenie dojścia i dojazdów do budynku umożliwiające ich bezpieczne użytkowanie po zapadnięciu zmroku. </w:t>
      </w:r>
      <w:r w:rsidR="00A83A5D">
        <w:rPr>
          <w:rFonts w:ascii="Arial Narrow" w:hAnsi="Arial Narrow"/>
        </w:rPr>
        <w:t>Projektuje się oświetlenia na budynku, s</w:t>
      </w:r>
      <w:r w:rsidRPr="00D11DC8">
        <w:rPr>
          <w:rFonts w:ascii="Arial Narrow" w:hAnsi="Arial Narrow"/>
        </w:rPr>
        <w:t>zczegóły opracowania będą znajdować się w opracowaniu projektu technicznego.</w:t>
      </w:r>
      <w:bookmarkEnd w:id="3"/>
    </w:p>
    <w:p w14:paraId="43F952FC" w14:textId="5BB4B798" w:rsidR="0078223B" w:rsidRDefault="00D11DC8" w:rsidP="00D11DC8">
      <w:pPr>
        <w:ind w:firstLine="708"/>
        <w:jc w:val="both"/>
        <w:rPr>
          <w:rFonts w:ascii="Arial Narrow" w:hAnsi="Arial Narrow"/>
        </w:rPr>
      </w:pPr>
      <w:r w:rsidRPr="00D11DC8">
        <w:rPr>
          <w:rFonts w:ascii="Arial Narrow" w:hAnsi="Arial Narrow"/>
        </w:rPr>
        <w:t xml:space="preserve">Utwardzenie dojazdu z kostki betonowej grubości 8 cm na podsypce cementowo </w:t>
      </w:r>
      <w:r w:rsidR="00D14063">
        <w:rPr>
          <w:rFonts w:ascii="Arial Narrow" w:hAnsi="Arial Narrow"/>
        </w:rPr>
        <w:t>–</w:t>
      </w:r>
      <w:r w:rsidRPr="00D11DC8">
        <w:rPr>
          <w:rFonts w:ascii="Arial Narrow" w:hAnsi="Arial Narrow"/>
        </w:rPr>
        <w:t xml:space="preserve"> piaskowej</w:t>
      </w:r>
      <w:r w:rsidR="00D14063">
        <w:rPr>
          <w:rFonts w:ascii="Arial Narrow" w:hAnsi="Arial Narrow"/>
        </w:rPr>
        <w:t xml:space="preserve"> </w:t>
      </w:r>
      <w:r w:rsidRPr="00D11DC8">
        <w:rPr>
          <w:rFonts w:ascii="Arial Narrow" w:hAnsi="Arial Narrow"/>
        </w:rPr>
        <w:t>o grubości ok. 5 cm. Pod nawierzchnią z kostki i podsypki cementowo-piaskowej - warstwa żwiru lub klińca zagęszczonego grubości ok. 40 cm, ułożona na podłożu gruntu rodzimego.</w:t>
      </w:r>
      <w:bookmarkEnd w:id="1"/>
      <w:bookmarkEnd w:id="2"/>
    </w:p>
    <w:p w14:paraId="1F13EC78" w14:textId="77777777" w:rsidR="00C4408D" w:rsidRDefault="00344BCD" w:rsidP="00C4408D">
      <w:pPr>
        <w:pStyle w:val="Akapitzlist"/>
        <w:numPr>
          <w:ilvl w:val="0"/>
          <w:numId w:val="4"/>
        </w:numPr>
        <w:spacing w:after="120" w:line="240" w:lineRule="auto"/>
        <w:jc w:val="both"/>
        <w:rPr>
          <w:rFonts w:ascii="Arial Narrow" w:hAnsi="Arial Narrow"/>
          <w:b/>
        </w:rPr>
      </w:pPr>
      <w:r w:rsidRPr="00062DEF">
        <w:rPr>
          <w:rFonts w:ascii="Arial Narrow" w:hAnsi="Arial Narrow"/>
          <w:b/>
        </w:rPr>
        <w:t xml:space="preserve">sposób dostępu do drogi publicznej, </w:t>
      </w:r>
    </w:p>
    <w:p w14:paraId="1C8FD09B" w14:textId="0CBEEB22" w:rsidR="005D69F1" w:rsidRPr="00D11DC8" w:rsidRDefault="00D11DC8" w:rsidP="00D11DC8">
      <w:pPr>
        <w:ind w:firstLine="708"/>
        <w:rPr>
          <w:rFonts w:ascii="Arial Narrow" w:hAnsi="Arial Narrow"/>
        </w:rPr>
      </w:pPr>
      <w:r w:rsidRPr="00D11DC8">
        <w:rPr>
          <w:rFonts w:ascii="Arial Narrow" w:hAnsi="Arial Narrow"/>
        </w:rPr>
        <w:lastRenderedPageBreak/>
        <w:t xml:space="preserve">Działka posiada bezpośredni dostęp do drogi publicznej o numerze działki </w:t>
      </w:r>
      <w:r w:rsidR="00D14063">
        <w:rPr>
          <w:rFonts w:ascii="Arial Narrow" w:hAnsi="Arial Narrow"/>
        </w:rPr>
        <w:t>1361/73</w:t>
      </w:r>
      <w:r w:rsidRPr="00D11DC8">
        <w:rPr>
          <w:rFonts w:ascii="Arial Narrow" w:hAnsi="Arial Narrow"/>
        </w:rPr>
        <w:t>.</w:t>
      </w:r>
    </w:p>
    <w:p w14:paraId="54429888" w14:textId="77777777" w:rsidR="00344BCD" w:rsidRDefault="00344BCD" w:rsidP="00344BCD">
      <w:pPr>
        <w:pStyle w:val="Akapitzlist"/>
        <w:numPr>
          <w:ilvl w:val="0"/>
          <w:numId w:val="4"/>
        </w:numPr>
        <w:spacing w:after="120" w:line="240" w:lineRule="auto"/>
        <w:jc w:val="both"/>
        <w:rPr>
          <w:rFonts w:ascii="Arial Narrow" w:hAnsi="Arial Narrow"/>
          <w:b/>
        </w:rPr>
      </w:pPr>
      <w:r w:rsidRPr="00062DEF">
        <w:rPr>
          <w:rFonts w:ascii="Arial Narrow" w:hAnsi="Arial Narrow"/>
          <w:b/>
        </w:rPr>
        <w:t xml:space="preserve">parametry techniczne sieci i urządzeń uzbrojenia terenu, </w:t>
      </w:r>
    </w:p>
    <w:p w14:paraId="59DD6B65" w14:textId="77777777" w:rsidR="00D11DC8" w:rsidRPr="00D11DC8" w:rsidRDefault="00D11DC8" w:rsidP="00D11DC8">
      <w:pPr>
        <w:numPr>
          <w:ilvl w:val="1"/>
          <w:numId w:val="4"/>
        </w:numPr>
        <w:spacing w:after="0" w:line="240" w:lineRule="auto"/>
        <w:jc w:val="both"/>
        <w:rPr>
          <w:rFonts w:ascii="Arial Narrow" w:hAnsi="Arial Narrow"/>
          <w:b/>
          <w:bCs/>
        </w:rPr>
      </w:pPr>
      <w:r w:rsidRPr="00D11DC8">
        <w:rPr>
          <w:rFonts w:ascii="Arial Narrow" w:hAnsi="Arial Narrow"/>
          <w:b/>
          <w:bCs/>
        </w:rPr>
        <w:t xml:space="preserve">Energia elektryczna </w:t>
      </w:r>
    </w:p>
    <w:p w14:paraId="1E6DF755" w14:textId="77777777" w:rsidR="00D11DC8" w:rsidRPr="00D11DC8" w:rsidRDefault="00D11DC8" w:rsidP="00D11DC8">
      <w:pPr>
        <w:autoSpaceDE w:val="0"/>
        <w:autoSpaceDN w:val="0"/>
        <w:adjustRightInd w:val="0"/>
        <w:ind w:left="720"/>
        <w:rPr>
          <w:rFonts w:ascii="Arial Narrow" w:hAnsi="Arial Narrow"/>
          <w:i/>
          <w:iCs/>
          <w:u w:val="single"/>
        </w:rPr>
      </w:pPr>
      <w:r w:rsidRPr="00D11DC8">
        <w:rPr>
          <w:rFonts w:ascii="Arial Narrow" w:hAnsi="Arial Narrow"/>
        </w:rPr>
        <w:t>Zgodnie z warunkami przyłącza.</w:t>
      </w:r>
    </w:p>
    <w:p w14:paraId="7BB63218" w14:textId="77777777" w:rsidR="00D11DC8" w:rsidRPr="00D11DC8" w:rsidRDefault="00D11DC8" w:rsidP="00D11DC8">
      <w:pPr>
        <w:numPr>
          <w:ilvl w:val="1"/>
          <w:numId w:val="4"/>
        </w:numPr>
        <w:autoSpaceDE w:val="0"/>
        <w:autoSpaceDN w:val="0"/>
        <w:adjustRightInd w:val="0"/>
        <w:spacing w:after="0" w:line="240" w:lineRule="auto"/>
        <w:rPr>
          <w:rFonts w:ascii="Arial Narrow" w:hAnsi="Arial Narrow"/>
          <w:b/>
          <w:bCs/>
          <w:i/>
          <w:iCs/>
        </w:rPr>
      </w:pPr>
      <w:r w:rsidRPr="00D11DC8">
        <w:rPr>
          <w:rFonts w:ascii="Arial Narrow" w:hAnsi="Arial Narrow"/>
          <w:b/>
          <w:bCs/>
        </w:rPr>
        <w:t xml:space="preserve">Kanalizacja sanitarna </w:t>
      </w:r>
    </w:p>
    <w:p w14:paraId="183C2D64" w14:textId="77777777" w:rsidR="00D14063" w:rsidRPr="00D14063" w:rsidRDefault="00D14063" w:rsidP="00D14063">
      <w:pPr>
        <w:pStyle w:val="Akapitzlist"/>
        <w:autoSpaceDE w:val="0"/>
        <w:autoSpaceDN w:val="0"/>
        <w:adjustRightInd w:val="0"/>
        <w:rPr>
          <w:rFonts w:ascii="Arial Narrow" w:hAnsi="Arial Narrow"/>
          <w:i/>
          <w:iCs/>
          <w:u w:val="single"/>
        </w:rPr>
      </w:pPr>
      <w:r w:rsidRPr="00D14063">
        <w:rPr>
          <w:rFonts w:ascii="Arial Narrow" w:hAnsi="Arial Narrow"/>
        </w:rPr>
        <w:t>Zgodnie z warunkami przyłącza.</w:t>
      </w:r>
    </w:p>
    <w:p w14:paraId="3B705EA1" w14:textId="77777777" w:rsidR="00D11DC8" w:rsidRPr="00D11DC8" w:rsidRDefault="00D11DC8" w:rsidP="00D11DC8">
      <w:pPr>
        <w:numPr>
          <w:ilvl w:val="1"/>
          <w:numId w:val="4"/>
        </w:numPr>
        <w:autoSpaceDE w:val="0"/>
        <w:autoSpaceDN w:val="0"/>
        <w:adjustRightInd w:val="0"/>
        <w:spacing w:after="0" w:line="240" w:lineRule="auto"/>
        <w:rPr>
          <w:rFonts w:ascii="Arial Narrow" w:hAnsi="Arial Narrow"/>
          <w:b/>
          <w:bCs/>
          <w:i/>
          <w:iCs/>
        </w:rPr>
      </w:pPr>
      <w:r w:rsidRPr="00D11DC8">
        <w:rPr>
          <w:rFonts w:ascii="Arial Narrow" w:hAnsi="Arial Narrow"/>
          <w:b/>
          <w:bCs/>
        </w:rPr>
        <w:t>Instalacja wodna</w:t>
      </w:r>
    </w:p>
    <w:p w14:paraId="60EB0833" w14:textId="77777777" w:rsidR="00D11DC8" w:rsidRPr="00D11DC8" w:rsidRDefault="00D11DC8" w:rsidP="00D11DC8">
      <w:pPr>
        <w:autoSpaceDE w:val="0"/>
        <w:autoSpaceDN w:val="0"/>
        <w:adjustRightInd w:val="0"/>
        <w:ind w:left="720"/>
        <w:rPr>
          <w:rFonts w:ascii="Arial Narrow" w:hAnsi="Arial Narrow"/>
        </w:rPr>
      </w:pPr>
      <w:r w:rsidRPr="00D11DC8">
        <w:rPr>
          <w:rFonts w:ascii="Arial Narrow" w:hAnsi="Arial Narrow"/>
        </w:rPr>
        <w:t>Przyłącz wodociągowy do budynku należy wykonać z rur warstwowych PE 100 HDRC SDR11.</w:t>
      </w:r>
    </w:p>
    <w:p w14:paraId="33A671D5" w14:textId="77777777" w:rsidR="00D11DC8" w:rsidRPr="00D11DC8" w:rsidRDefault="00D11DC8" w:rsidP="00D11DC8">
      <w:pPr>
        <w:numPr>
          <w:ilvl w:val="1"/>
          <w:numId w:val="4"/>
        </w:numPr>
        <w:autoSpaceDE w:val="0"/>
        <w:autoSpaceDN w:val="0"/>
        <w:adjustRightInd w:val="0"/>
        <w:spacing w:after="0" w:line="240" w:lineRule="auto"/>
        <w:rPr>
          <w:rFonts w:ascii="Arial Narrow" w:hAnsi="Arial Narrow"/>
          <w:b/>
          <w:bCs/>
        </w:rPr>
      </w:pPr>
      <w:r w:rsidRPr="00D11DC8">
        <w:rPr>
          <w:rFonts w:ascii="Arial Narrow" w:hAnsi="Arial Narrow"/>
          <w:b/>
          <w:bCs/>
        </w:rPr>
        <w:t xml:space="preserve">Kanalizacja deszczowa </w:t>
      </w:r>
    </w:p>
    <w:p w14:paraId="08C6FC70" w14:textId="77777777" w:rsidR="00D14063" w:rsidRPr="00D14063" w:rsidRDefault="00D14063" w:rsidP="00D14063">
      <w:pPr>
        <w:pStyle w:val="Akapitzlist"/>
        <w:jc w:val="both"/>
        <w:rPr>
          <w:rFonts w:ascii="Arial Narrow" w:hAnsi="Arial Narrow"/>
        </w:rPr>
      </w:pPr>
      <w:r w:rsidRPr="00D14063">
        <w:rPr>
          <w:rFonts w:ascii="Arial Narrow" w:hAnsi="Arial Narrow"/>
        </w:rPr>
        <w:t xml:space="preserve">Instalacja wykonana z rury PVC 160 układanej na min. głębokości 1,2 m ze spadkiem min. 1,5% </w:t>
      </w:r>
    </w:p>
    <w:p w14:paraId="5B459BF3" w14:textId="34F96AB4" w:rsidR="00D11DC8" w:rsidRPr="00D11DC8" w:rsidRDefault="00D11DC8" w:rsidP="00D11DC8">
      <w:pPr>
        <w:numPr>
          <w:ilvl w:val="1"/>
          <w:numId w:val="4"/>
        </w:numPr>
        <w:spacing w:after="0" w:line="240" w:lineRule="auto"/>
        <w:jc w:val="both"/>
        <w:rPr>
          <w:rFonts w:ascii="Arial Narrow" w:hAnsi="Arial Narrow"/>
          <w:b/>
          <w:bCs/>
        </w:rPr>
      </w:pPr>
      <w:r w:rsidRPr="00D11DC8">
        <w:rPr>
          <w:rFonts w:ascii="Arial Narrow" w:hAnsi="Arial Narrow"/>
          <w:b/>
          <w:bCs/>
        </w:rPr>
        <w:t xml:space="preserve">Zbiornik </w:t>
      </w:r>
      <w:r w:rsidR="00325018">
        <w:rPr>
          <w:rFonts w:ascii="Arial Narrow" w:hAnsi="Arial Narrow"/>
          <w:b/>
          <w:bCs/>
        </w:rPr>
        <w:t>retencyjny na wody deszczowe</w:t>
      </w:r>
      <w:r w:rsidRPr="00D11DC8">
        <w:rPr>
          <w:rFonts w:ascii="Arial Narrow" w:hAnsi="Arial Narrow"/>
          <w:b/>
          <w:bCs/>
        </w:rPr>
        <w:t xml:space="preserve"> </w:t>
      </w:r>
    </w:p>
    <w:p w14:paraId="230F5FA9" w14:textId="145DC498" w:rsidR="00447EB5" w:rsidRPr="00344BCD" w:rsidRDefault="00D11DC8" w:rsidP="000E75E6">
      <w:pPr>
        <w:ind w:left="720"/>
        <w:jc w:val="both"/>
        <w:rPr>
          <w:rFonts w:ascii="Arial Narrow" w:hAnsi="Arial Narrow"/>
        </w:rPr>
      </w:pPr>
      <w:r w:rsidRPr="00D11DC8">
        <w:rPr>
          <w:rFonts w:ascii="Arial Narrow" w:hAnsi="Arial Narrow"/>
        </w:rPr>
        <w:t xml:space="preserve">Zbiornik żelbetowy o wymiarach </w:t>
      </w:r>
      <w:r w:rsidR="00D14063">
        <w:rPr>
          <w:rFonts w:ascii="Arial Narrow" w:hAnsi="Arial Narrow"/>
        </w:rPr>
        <w:t>2,6x1,9x</w:t>
      </w:r>
      <w:r w:rsidR="00325018">
        <w:rPr>
          <w:rFonts w:ascii="Arial Narrow" w:hAnsi="Arial Narrow"/>
        </w:rPr>
        <w:t>2,0 m</w:t>
      </w:r>
      <w:r w:rsidRPr="00D11DC8">
        <w:rPr>
          <w:rFonts w:ascii="Arial Narrow" w:hAnsi="Arial Narrow"/>
        </w:rPr>
        <w:t xml:space="preserve"> i pojemności 10 m</w:t>
      </w:r>
      <w:r w:rsidRPr="00D11DC8">
        <w:rPr>
          <w:rFonts w:ascii="Arial Narrow" w:hAnsi="Arial Narrow"/>
          <w:vertAlign w:val="superscript"/>
        </w:rPr>
        <w:t>3</w:t>
      </w:r>
      <w:r w:rsidRPr="00D11DC8">
        <w:rPr>
          <w:rFonts w:ascii="Arial Narrow" w:hAnsi="Arial Narrow"/>
        </w:rPr>
        <w:t xml:space="preserve">. </w:t>
      </w:r>
    </w:p>
    <w:p w14:paraId="1FD590EA" w14:textId="77777777" w:rsidR="00344BCD" w:rsidRPr="00062DEF" w:rsidRDefault="00344BCD" w:rsidP="00623D6F">
      <w:pPr>
        <w:pStyle w:val="Akapitzlist"/>
        <w:numPr>
          <w:ilvl w:val="0"/>
          <w:numId w:val="4"/>
        </w:numPr>
        <w:spacing w:after="120" w:line="240" w:lineRule="auto"/>
        <w:jc w:val="both"/>
        <w:rPr>
          <w:rFonts w:ascii="Arial Narrow" w:hAnsi="Arial Narrow"/>
          <w:b/>
        </w:rPr>
      </w:pPr>
      <w:r w:rsidRPr="00062DEF">
        <w:rPr>
          <w:rFonts w:ascii="Arial Narrow" w:hAnsi="Arial Narrow"/>
          <w:b/>
        </w:rPr>
        <w:t>ukształtowanie terenu i układ zieleni, w zakresie niezbędnym do uzupełnienia części rysunkowej projektu zagospodarowania działki lub terenu;</w:t>
      </w:r>
    </w:p>
    <w:p w14:paraId="116AEDAA" w14:textId="16D8499A" w:rsidR="00623D6F" w:rsidRPr="000E75E6" w:rsidRDefault="000E75E6" w:rsidP="000E75E6">
      <w:pPr>
        <w:ind w:firstLine="708"/>
        <w:rPr>
          <w:rFonts w:ascii="Arial Narrow" w:hAnsi="Arial Narrow"/>
        </w:rPr>
      </w:pPr>
      <w:r w:rsidRPr="000E75E6">
        <w:rPr>
          <w:rFonts w:ascii="Arial Narrow" w:hAnsi="Arial Narrow"/>
        </w:rPr>
        <w:t>Poziom „0” budyn</w:t>
      </w:r>
      <w:r>
        <w:rPr>
          <w:rFonts w:ascii="Arial Narrow" w:hAnsi="Arial Narrow"/>
        </w:rPr>
        <w:t>ku</w:t>
      </w:r>
      <w:r w:rsidRPr="000E75E6">
        <w:rPr>
          <w:rFonts w:ascii="Arial Narrow" w:hAnsi="Arial Narrow"/>
        </w:rPr>
        <w:t xml:space="preserve"> przyjęty na </w:t>
      </w:r>
      <w:r w:rsidR="00325018">
        <w:rPr>
          <w:rFonts w:ascii="Arial Narrow" w:hAnsi="Arial Narrow"/>
        </w:rPr>
        <w:t>287</w:t>
      </w:r>
      <w:r w:rsidRPr="000E75E6">
        <w:rPr>
          <w:rFonts w:ascii="Arial Narrow" w:hAnsi="Arial Narrow"/>
        </w:rPr>
        <w:t>.</w:t>
      </w:r>
      <w:r w:rsidR="00325018">
        <w:rPr>
          <w:rFonts w:ascii="Arial Narrow" w:hAnsi="Arial Narrow"/>
        </w:rPr>
        <w:t>90</w:t>
      </w:r>
      <w:r w:rsidRPr="000E75E6">
        <w:rPr>
          <w:rFonts w:ascii="Arial Narrow" w:hAnsi="Arial Narrow"/>
        </w:rPr>
        <w:t xml:space="preserve"> m.n.p.m. Projektowane ukształtowanie terenu działki nie zmienia kierunku naturalnego spływu wód opadowych. Docelowym układem zieleni będą typowe rozwiązania ogrodowe w postaci trawnika i roślin ozdobnych wg odrębnych opracowań.</w:t>
      </w:r>
    </w:p>
    <w:p w14:paraId="4DEBA8F3" w14:textId="172B871C" w:rsidR="005B7CCF" w:rsidRPr="000E75E6" w:rsidRDefault="00F821C1" w:rsidP="000E75E6">
      <w:pPr>
        <w:pStyle w:val="Akapitzlist"/>
        <w:numPr>
          <w:ilvl w:val="0"/>
          <w:numId w:val="1"/>
        </w:numPr>
        <w:spacing w:after="120" w:line="240" w:lineRule="auto"/>
        <w:jc w:val="both"/>
        <w:rPr>
          <w:rFonts w:ascii="Arial Narrow" w:hAnsi="Arial Narrow" w:cs="Arial"/>
          <w:b/>
          <w:i/>
        </w:rPr>
      </w:pPr>
      <w:r>
        <w:rPr>
          <w:rFonts w:ascii="Arial Narrow" w:hAnsi="Arial Narrow"/>
          <w:b/>
          <w:i/>
        </w:rPr>
        <w:t>Z</w:t>
      </w:r>
      <w:r w:rsidR="00623D6F">
        <w:rPr>
          <w:rFonts w:ascii="Arial Narrow" w:hAnsi="Arial Narrow"/>
          <w:b/>
          <w:i/>
        </w:rPr>
        <w:t>estawienie podstawowych parametrów:</w:t>
      </w:r>
    </w:p>
    <w:p w14:paraId="3796E5CA" w14:textId="4F769642" w:rsidR="005B7CCF" w:rsidRDefault="005B7CCF" w:rsidP="005B7CCF">
      <w:pPr>
        <w:spacing w:after="0" w:line="240" w:lineRule="auto"/>
        <w:jc w:val="both"/>
        <w:rPr>
          <w:rFonts w:ascii="Arial Narrow" w:hAnsi="Arial Narrow"/>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3666"/>
        <w:gridCol w:w="1815"/>
        <w:gridCol w:w="2202"/>
      </w:tblGrid>
      <w:tr w:rsidR="00325018" w:rsidRPr="009B34AB" w14:paraId="0F1DAB49" w14:textId="77777777" w:rsidTr="002D6D6D">
        <w:trPr>
          <w:trHeight w:val="539"/>
        </w:trPr>
        <w:tc>
          <w:tcPr>
            <w:tcW w:w="0" w:type="auto"/>
          </w:tcPr>
          <w:p w14:paraId="6C37BFF9" w14:textId="77777777" w:rsidR="00325018" w:rsidRPr="00325018" w:rsidRDefault="00325018" w:rsidP="002D6D6D">
            <w:pPr>
              <w:rPr>
                <w:rFonts w:ascii="Arial Narrow" w:hAnsi="Arial Narrow"/>
              </w:rPr>
            </w:pPr>
            <w:r w:rsidRPr="00325018">
              <w:rPr>
                <w:rFonts w:ascii="Arial Narrow" w:hAnsi="Arial Narrow"/>
              </w:rPr>
              <w:t>OZNACZENIE MPZP</w:t>
            </w:r>
          </w:p>
        </w:tc>
        <w:tc>
          <w:tcPr>
            <w:tcW w:w="3740" w:type="dxa"/>
          </w:tcPr>
          <w:p w14:paraId="31CC93AB" w14:textId="77777777" w:rsidR="00325018" w:rsidRPr="00325018" w:rsidRDefault="00325018" w:rsidP="002D6D6D">
            <w:pPr>
              <w:jc w:val="center"/>
              <w:rPr>
                <w:rFonts w:ascii="Arial Narrow" w:hAnsi="Arial Narrow"/>
              </w:rPr>
            </w:pPr>
            <w:r w:rsidRPr="00325018">
              <w:rPr>
                <w:rFonts w:ascii="Arial Narrow" w:hAnsi="Arial Narrow"/>
              </w:rPr>
              <w:t xml:space="preserve">RODZAJ </w:t>
            </w:r>
          </w:p>
          <w:p w14:paraId="1049C34B" w14:textId="77777777" w:rsidR="00325018" w:rsidRPr="00325018" w:rsidRDefault="00325018" w:rsidP="002D6D6D">
            <w:pPr>
              <w:jc w:val="center"/>
              <w:rPr>
                <w:rFonts w:ascii="Arial Narrow" w:hAnsi="Arial Narrow"/>
              </w:rPr>
            </w:pPr>
            <w:r w:rsidRPr="00325018">
              <w:rPr>
                <w:rFonts w:ascii="Arial Narrow" w:hAnsi="Arial Narrow"/>
              </w:rPr>
              <w:t>POWIERZCHNI</w:t>
            </w:r>
          </w:p>
        </w:tc>
        <w:tc>
          <w:tcPr>
            <w:tcW w:w="1843" w:type="dxa"/>
          </w:tcPr>
          <w:p w14:paraId="78D5C240" w14:textId="77777777" w:rsidR="00325018" w:rsidRPr="00325018" w:rsidRDefault="00325018" w:rsidP="002D6D6D">
            <w:pPr>
              <w:jc w:val="center"/>
              <w:rPr>
                <w:rFonts w:ascii="Arial Narrow" w:hAnsi="Arial Narrow"/>
              </w:rPr>
            </w:pPr>
            <w:r w:rsidRPr="00325018">
              <w:rPr>
                <w:rFonts w:ascii="Arial Narrow" w:hAnsi="Arial Narrow"/>
              </w:rPr>
              <w:t>ILOŚĆ</w:t>
            </w:r>
          </w:p>
        </w:tc>
        <w:tc>
          <w:tcPr>
            <w:tcW w:w="2233" w:type="dxa"/>
          </w:tcPr>
          <w:p w14:paraId="3B89FF52" w14:textId="77777777" w:rsidR="00325018" w:rsidRPr="00325018" w:rsidRDefault="00325018" w:rsidP="002D6D6D">
            <w:pPr>
              <w:jc w:val="center"/>
              <w:rPr>
                <w:rFonts w:ascii="Arial Narrow" w:hAnsi="Arial Narrow"/>
              </w:rPr>
            </w:pPr>
            <w:r w:rsidRPr="00325018">
              <w:rPr>
                <w:rFonts w:ascii="Arial Narrow" w:hAnsi="Arial Narrow"/>
              </w:rPr>
              <w:t>WYMAGANE WSKAŹNIKI</w:t>
            </w:r>
          </w:p>
          <w:p w14:paraId="3814C02F" w14:textId="77777777" w:rsidR="00325018" w:rsidRPr="00325018" w:rsidRDefault="00325018" w:rsidP="002D6D6D">
            <w:pPr>
              <w:jc w:val="center"/>
              <w:rPr>
                <w:rFonts w:ascii="Arial Narrow" w:hAnsi="Arial Narrow"/>
              </w:rPr>
            </w:pPr>
            <w:r w:rsidRPr="00325018">
              <w:rPr>
                <w:rFonts w:ascii="Arial Narrow" w:hAnsi="Arial Narrow"/>
              </w:rPr>
              <w:t>(MPZP)</w:t>
            </w:r>
          </w:p>
        </w:tc>
      </w:tr>
      <w:tr w:rsidR="00325018" w:rsidRPr="00326FF7" w14:paraId="2E1197DB" w14:textId="77777777" w:rsidTr="002D6D6D">
        <w:trPr>
          <w:trHeight w:val="631"/>
        </w:trPr>
        <w:tc>
          <w:tcPr>
            <w:tcW w:w="0" w:type="auto"/>
            <w:shd w:val="clear" w:color="auto" w:fill="E7E6E6"/>
            <w:vAlign w:val="center"/>
          </w:tcPr>
          <w:p w14:paraId="0040CBB1" w14:textId="6934828B" w:rsidR="00325018" w:rsidRPr="00325018" w:rsidRDefault="00EF5642" w:rsidP="002D6D6D">
            <w:pPr>
              <w:jc w:val="center"/>
              <w:rPr>
                <w:rFonts w:ascii="Arial Narrow" w:hAnsi="Arial Narrow"/>
                <w:b/>
                <w:bCs/>
              </w:rPr>
            </w:pPr>
            <w:r>
              <w:rPr>
                <w:rFonts w:ascii="Arial Narrow" w:hAnsi="Arial Narrow"/>
                <w:b/>
                <w:bCs/>
              </w:rPr>
              <w:t>3U</w:t>
            </w:r>
          </w:p>
        </w:tc>
        <w:tc>
          <w:tcPr>
            <w:tcW w:w="3740" w:type="dxa"/>
            <w:shd w:val="clear" w:color="auto" w:fill="E7E6E6"/>
            <w:vAlign w:val="center"/>
          </w:tcPr>
          <w:p w14:paraId="50D2F34E" w14:textId="77777777" w:rsidR="00325018" w:rsidRPr="00325018" w:rsidRDefault="00325018" w:rsidP="002D6D6D">
            <w:pPr>
              <w:jc w:val="center"/>
              <w:rPr>
                <w:rFonts w:ascii="Arial Narrow" w:hAnsi="Arial Narrow"/>
              </w:rPr>
            </w:pPr>
            <w:r w:rsidRPr="00325018">
              <w:rPr>
                <w:rFonts w:ascii="Arial Narrow" w:hAnsi="Arial Narrow"/>
              </w:rPr>
              <w:t>powierzchnia terenu inwestycji</w:t>
            </w:r>
          </w:p>
        </w:tc>
        <w:tc>
          <w:tcPr>
            <w:tcW w:w="1843" w:type="dxa"/>
            <w:shd w:val="clear" w:color="auto" w:fill="E7E6E6"/>
            <w:vAlign w:val="center"/>
          </w:tcPr>
          <w:p w14:paraId="47CCE568" w14:textId="77777777" w:rsidR="00325018" w:rsidRPr="00325018" w:rsidRDefault="00325018" w:rsidP="002D6D6D">
            <w:pPr>
              <w:jc w:val="center"/>
              <w:rPr>
                <w:rFonts w:ascii="Arial Narrow" w:hAnsi="Arial Narrow"/>
              </w:rPr>
            </w:pPr>
            <w:r w:rsidRPr="00325018">
              <w:rPr>
                <w:rFonts w:ascii="Arial Narrow" w:hAnsi="Arial Narrow"/>
              </w:rPr>
              <w:t>1490,0m</w:t>
            </w:r>
            <w:r w:rsidRPr="00325018">
              <w:rPr>
                <w:rFonts w:ascii="Arial Narrow" w:hAnsi="Arial Narrow"/>
                <w:vertAlign w:val="superscript"/>
              </w:rPr>
              <w:t>2</w:t>
            </w:r>
          </w:p>
        </w:tc>
        <w:tc>
          <w:tcPr>
            <w:tcW w:w="2233" w:type="dxa"/>
            <w:shd w:val="clear" w:color="auto" w:fill="E7E6E6"/>
            <w:vAlign w:val="center"/>
          </w:tcPr>
          <w:p w14:paraId="1A89A87E" w14:textId="77777777" w:rsidR="00325018" w:rsidRPr="00325018" w:rsidRDefault="00325018" w:rsidP="002D6D6D">
            <w:pPr>
              <w:jc w:val="center"/>
              <w:rPr>
                <w:rFonts w:ascii="Arial Narrow" w:hAnsi="Arial Narrow"/>
              </w:rPr>
            </w:pPr>
            <w:r w:rsidRPr="00325018">
              <w:rPr>
                <w:rFonts w:ascii="Arial Narrow" w:hAnsi="Arial Narrow"/>
              </w:rPr>
              <w:t>--------</w:t>
            </w:r>
          </w:p>
        </w:tc>
      </w:tr>
      <w:tr w:rsidR="00325018" w:rsidRPr="00326FF7" w14:paraId="1305A895" w14:textId="77777777" w:rsidTr="002D6D6D">
        <w:trPr>
          <w:trHeight w:val="562"/>
        </w:trPr>
        <w:tc>
          <w:tcPr>
            <w:tcW w:w="0" w:type="auto"/>
            <w:shd w:val="clear" w:color="auto" w:fill="E7E6E6"/>
            <w:vAlign w:val="center"/>
          </w:tcPr>
          <w:p w14:paraId="73FB7B3B" w14:textId="17F24C02" w:rsidR="00325018" w:rsidRPr="00325018" w:rsidRDefault="00EF5642" w:rsidP="002D6D6D">
            <w:pPr>
              <w:jc w:val="center"/>
              <w:rPr>
                <w:rFonts w:ascii="Arial Narrow" w:hAnsi="Arial Narrow"/>
                <w:color w:val="FF0000"/>
              </w:rPr>
            </w:pPr>
            <w:r>
              <w:rPr>
                <w:rFonts w:ascii="Arial Narrow" w:hAnsi="Arial Narrow"/>
                <w:b/>
                <w:bCs/>
              </w:rPr>
              <w:t>3U</w:t>
            </w:r>
          </w:p>
        </w:tc>
        <w:tc>
          <w:tcPr>
            <w:tcW w:w="3740" w:type="dxa"/>
            <w:shd w:val="clear" w:color="auto" w:fill="E7E6E6"/>
            <w:vAlign w:val="center"/>
          </w:tcPr>
          <w:p w14:paraId="11B37C00" w14:textId="77777777" w:rsidR="00325018" w:rsidRPr="00325018" w:rsidRDefault="00325018" w:rsidP="002D6D6D">
            <w:pPr>
              <w:jc w:val="center"/>
              <w:rPr>
                <w:rFonts w:ascii="Arial Narrow" w:hAnsi="Arial Narrow"/>
              </w:rPr>
            </w:pPr>
            <w:r w:rsidRPr="00325018">
              <w:rPr>
                <w:rFonts w:ascii="Arial Narrow" w:hAnsi="Arial Narrow"/>
              </w:rPr>
              <w:t>powierzchnia zabudowy</w:t>
            </w:r>
          </w:p>
        </w:tc>
        <w:tc>
          <w:tcPr>
            <w:tcW w:w="1843" w:type="dxa"/>
            <w:shd w:val="clear" w:color="auto" w:fill="E7E6E6"/>
            <w:vAlign w:val="center"/>
          </w:tcPr>
          <w:p w14:paraId="2DA8BF54" w14:textId="0556228D" w:rsidR="00325018" w:rsidRPr="00325018" w:rsidRDefault="00325018" w:rsidP="002D6D6D">
            <w:pPr>
              <w:jc w:val="center"/>
              <w:rPr>
                <w:rFonts w:ascii="Arial Narrow" w:hAnsi="Arial Narrow"/>
              </w:rPr>
            </w:pPr>
            <w:r w:rsidRPr="00325018">
              <w:rPr>
                <w:rFonts w:ascii="Arial Narrow" w:hAnsi="Arial Narrow"/>
              </w:rPr>
              <w:t>5</w:t>
            </w:r>
            <w:r w:rsidR="002D6C06">
              <w:rPr>
                <w:rFonts w:ascii="Arial Narrow" w:hAnsi="Arial Narrow"/>
              </w:rPr>
              <w:t>74</w:t>
            </w:r>
            <w:r w:rsidR="000E4A6F">
              <w:rPr>
                <w:rFonts w:ascii="Arial Narrow" w:hAnsi="Arial Narrow"/>
              </w:rPr>
              <w:t>,</w:t>
            </w:r>
            <w:r w:rsidR="002D6C06">
              <w:rPr>
                <w:rFonts w:ascii="Arial Narrow" w:hAnsi="Arial Narrow"/>
              </w:rPr>
              <w:t>1</w:t>
            </w:r>
            <w:r w:rsidRPr="00325018">
              <w:rPr>
                <w:rFonts w:ascii="Arial Narrow" w:hAnsi="Arial Narrow"/>
              </w:rPr>
              <w:t xml:space="preserve"> m</w:t>
            </w:r>
            <w:r w:rsidRPr="00325018">
              <w:rPr>
                <w:rFonts w:ascii="Arial Narrow" w:hAnsi="Arial Narrow"/>
                <w:vertAlign w:val="superscript"/>
              </w:rPr>
              <w:t>2</w:t>
            </w:r>
          </w:p>
          <w:p w14:paraId="3DC0BD40" w14:textId="2E8E7B87" w:rsidR="00325018" w:rsidRPr="00325018" w:rsidRDefault="00325018" w:rsidP="002D6D6D">
            <w:pPr>
              <w:jc w:val="center"/>
              <w:rPr>
                <w:rFonts w:ascii="Arial Narrow" w:hAnsi="Arial Narrow"/>
              </w:rPr>
            </w:pPr>
            <w:r w:rsidRPr="00325018">
              <w:rPr>
                <w:rFonts w:ascii="Arial Narrow" w:hAnsi="Arial Narrow"/>
              </w:rPr>
              <w:t>[38,</w:t>
            </w:r>
            <w:r w:rsidR="002D6C06">
              <w:rPr>
                <w:rFonts w:ascii="Arial Narrow" w:hAnsi="Arial Narrow"/>
              </w:rPr>
              <w:t>50</w:t>
            </w:r>
            <w:r w:rsidRPr="00325018">
              <w:rPr>
                <w:rFonts w:ascii="Arial Narrow" w:hAnsi="Arial Narrow"/>
              </w:rPr>
              <w:t>%]</w:t>
            </w:r>
          </w:p>
        </w:tc>
        <w:tc>
          <w:tcPr>
            <w:tcW w:w="2233" w:type="dxa"/>
            <w:shd w:val="clear" w:color="auto" w:fill="E7E6E6"/>
            <w:vAlign w:val="center"/>
          </w:tcPr>
          <w:p w14:paraId="262921E2" w14:textId="111DA14C" w:rsidR="00325018" w:rsidRPr="00325018" w:rsidRDefault="00EF5642" w:rsidP="002D6D6D">
            <w:pPr>
              <w:jc w:val="center"/>
              <w:rPr>
                <w:rFonts w:ascii="Arial Narrow" w:hAnsi="Arial Narrow"/>
              </w:rPr>
            </w:pPr>
            <w:r>
              <w:rPr>
                <w:rFonts w:ascii="Arial Narrow" w:hAnsi="Arial Narrow"/>
              </w:rPr>
              <w:t>maks. 70 %</w:t>
            </w:r>
          </w:p>
        </w:tc>
      </w:tr>
      <w:tr w:rsidR="00325018" w:rsidRPr="00326FF7" w14:paraId="2D6A54B5" w14:textId="77777777" w:rsidTr="002D6D6D">
        <w:trPr>
          <w:trHeight w:val="430"/>
        </w:trPr>
        <w:tc>
          <w:tcPr>
            <w:tcW w:w="0" w:type="auto"/>
            <w:shd w:val="clear" w:color="auto" w:fill="E7E6E6"/>
            <w:vAlign w:val="center"/>
          </w:tcPr>
          <w:p w14:paraId="5B21088F" w14:textId="420FF294" w:rsidR="00325018" w:rsidRPr="00325018" w:rsidRDefault="00EF5642" w:rsidP="002D6D6D">
            <w:pPr>
              <w:jc w:val="center"/>
              <w:rPr>
                <w:rFonts w:ascii="Arial Narrow" w:hAnsi="Arial Narrow"/>
                <w:b/>
                <w:bCs/>
                <w:color w:val="FF0000"/>
              </w:rPr>
            </w:pPr>
            <w:r>
              <w:rPr>
                <w:rFonts w:ascii="Arial Narrow" w:hAnsi="Arial Narrow"/>
                <w:b/>
                <w:bCs/>
              </w:rPr>
              <w:t>3U</w:t>
            </w:r>
          </w:p>
        </w:tc>
        <w:tc>
          <w:tcPr>
            <w:tcW w:w="3740" w:type="dxa"/>
            <w:shd w:val="clear" w:color="auto" w:fill="E7E6E6"/>
            <w:vAlign w:val="center"/>
          </w:tcPr>
          <w:p w14:paraId="1D524B24" w14:textId="77777777" w:rsidR="00325018" w:rsidRPr="00325018" w:rsidRDefault="00325018" w:rsidP="002D6D6D">
            <w:pPr>
              <w:jc w:val="center"/>
              <w:rPr>
                <w:rFonts w:ascii="Arial Narrow" w:hAnsi="Arial Narrow"/>
              </w:rPr>
            </w:pPr>
            <w:r w:rsidRPr="00325018">
              <w:rPr>
                <w:rFonts w:ascii="Arial Narrow" w:hAnsi="Arial Narrow"/>
              </w:rPr>
              <w:t>intensywność zabudowy</w:t>
            </w:r>
          </w:p>
        </w:tc>
        <w:tc>
          <w:tcPr>
            <w:tcW w:w="1843" w:type="dxa"/>
            <w:shd w:val="clear" w:color="auto" w:fill="E7E6E6"/>
            <w:vAlign w:val="center"/>
          </w:tcPr>
          <w:p w14:paraId="79195AD9" w14:textId="77777777" w:rsidR="00325018" w:rsidRPr="00325018" w:rsidRDefault="00325018" w:rsidP="002D6D6D">
            <w:pPr>
              <w:jc w:val="center"/>
              <w:rPr>
                <w:rFonts w:ascii="Arial Narrow" w:hAnsi="Arial Narrow"/>
                <w:vertAlign w:val="superscript"/>
              </w:rPr>
            </w:pPr>
            <w:r w:rsidRPr="00325018">
              <w:rPr>
                <w:rFonts w:ascii="Arial Narrow" w:hAnsi="Arial Narrow"/>
              </w:rPr>
              <w:t>0,385</w:t>
            </w:r>
          </w:p>
        </w:tc>
        <w:tc>
          <w:tcPr>
            <w:tcW w:w="2233" w:type="dxa"/>
            <w:shd w:val="clear" w:color="auto" w:fill="E7E6E6"/>
            <w:vAlign w:val="center"/>
          </w:tcPr>
          <w:p w14:paraId="04579F5F" w14:textId="77777777" w:rsidR="00325018" w:rsidRDefault="00EF5642" w:rsidP="002D6D6D">
            <w:pPr>
              <w:jc w:val="center"/>
              <w:rPr>
                <w:rFonts w:ascii="Arial Narrow" w:hAnsi="Arial Narrow"/>
              </w:rPr>
            </w:pPr>
            <w:r>
              <w:rPr>
                <w:rFonts w:ascii="Arial Narrow" w:hAnsi="Arial Narrow"/>
              </w:rPr>
              <w:t>min. 0,01</w:t>
            </w:r>
          </w:p>
          <w:p w14:paraId="5CBF2E91" w14:textId="072B14C8" w:rsidR="00EF5642" w:rsidRPr="00325018" w:rsidRDefault="00EF5642" w:rsidP="002D6D6D">
            <w:pPr>
              <w:jc w:val="center"/>
              <w:rPr>
                <w:rFonts w:ascii="Arial Narrow" w:hAnsi="Arial Narrow"/>
              </w:rPr>
            </w:pPr>
            <w:r>
              <w:rPr>
                <w:rFonts w:ascii="Arial Narrow" w:hAnsi="Arial Narrow"/>
              </w:rPr>
              <w:t>maks. 1,20</w:t>
            </w:r>
          </w:p>
        </w:tc>
      </w:tr>
      <w:tr w:rsidR="00325018" w:rsidRPr="00326FF7" w14:paraId="17876C7D" w14:textId="77777777" w:rsidTr="002D6D6D">
        <w:trPr>
          <w:trHeight w:val="692"/>
        </w:trPr>
        <w:tc>
          <w:tcPr>
            <w:tcW w:w="0" w:type="auto"/>
            <w:shd w:val="clear" w:color="auto" w:fill="E7E6E6"/>
            <w:vAlign w:val="center"/>
          </w:tcPr>
          <w:p w14:paraId="63406A09" w14:textId="5A842B16" w:rsidR="00325018" w:rsidRPr="00325018" w:rsidRDefault="00EF5642" w:rsidP="002D6D6D">
            <w:pPr>
              <w:jc w:val="center"/>
              <w:rPr>
                <w:rFonts w:ascii="Arial Narrow" w:hAnsi="Arial Narrow"/>
                <w:color w:val="FF0000"/>
              </w:rPr>
            </w:pPr>
            <w:r>
              <w:rPr>
                <w:rFonts w:ascii="Arial Narrow" w:hAnsi="Arial Narrow"/>
                <w:b/>
                <w:bCs/>
              </w:rPr>
              <w:t>3U</w:t>
            </w:r>
          </w:p>
        </w:tc>
        <w:tc>
          <w:tcPr>
            <w:tcW w:w="3740" w:type="dxa"/>
            <w:shd w:val="clear" w:color="auto" w:fill="E7E6E6"/>
            <w:vAlign w:val="center"/>
          </w:tcPr>
          <w:p w14:paraId="3930C3A5" w14:textId="77777777" w:rsidR="00325018" w:rsidRPr="00325018" w:rsidRDefault="00325018" w:rsidP="002D6D6D">
            <w:pPr>
              <w:jc w:val="center"/>
              <w:rPr>
                <w:rFonts w:ascii="Arial Narrow" w:hAnsi="Arial Narrow"/>
              </w:rPr>
            </w:pPr>
            <w:r w:rsidRPr="00325018">
              <w:rPr>
                <w:rFonts w:ascii="Arial Narrow" w:hAnsi="Arial Narrow"/>
              </w:rPr>
              <w:t>powierzchnia dróg, parkingów, placów i chodników</w:t>
            </w:r>
          </w:p>
        </w:tc>
        <w:tc>
          <w:tcPr>
            <w:tcW w:w="1843" w:type="dxa"/>
            <w:shd w:val="clear" w:color="auto" w:fill="E7E6E6"/>
            <w:vAlign w:val="center"/>
          </w:tcPr>
          <w:p w14:paraId="1ECE6BC2" w14:textId="66BE534C" w:rsidR="00325018" w:rsidRPr="00325018" w:rsidRDefault="00325018" w:rsidP="002D6D6D">
            <w:pPr>
              <w:jc w:val="center"/>
              <w:rPr>
                <w:rFonts w:ascii="Arial Narrow" w:hAnsi="Arial Narrow"/>
              </w:rPr>
            </w:pPr>
            <w:r w:rsidRPr="00325018">
              <w:rPr>
                <w:rFonts w:ascii="Arial Narrow" w:hAnsi="Arial Narrow"/>
              </w:rPr>
              <w:t>5</w:t>
            </w:r>
            <w:r w:rsidR="002D6C06">
              <w:rPr>
                <w:rFonts w:ascii="Arial Narrow" w:hAnsi="Arial Narrow"/>
              </w:rPr>
              <w:t>69</w:t>
            </w:r>
            <w:r w:rsidRPr="00325018">
              <w:rPr>
                <w:rFonts w:ascii="Arial Narrow" w:hAnsi="Arial Narrow"/>
              </w:rPr>
              <w:t>,</w:t>
            </w:r>
            <w:r w:rsidR="002D6C06">
              <w:rPr>
                <w:rFonts w:ascii="Arial Narrow" w:hAnsi="Arial Narrow"/>
              </w:rPr>
              <w:t>9</w:t>
            </w:r>
            <w:r w:rsidRPr="00325018">
              <w:rPr>
                <w:rFonts w:ascii="Arial Narrow" w:hAnsi="Arial Narrow"/>
              </w:rPr>
              <w:t xml:space="preserve"> m</w:t>
            </w:r>
            <w:r w:rsidRPr="00325018">
              <w:rPr>
                <w:rFonts w:ascii="Arial Narrow" w:hAnsi="Arial Narrow"/>
                <w:vertAlign w:val="superscript"/>
              </w:rPr>
              <w:t>2</w:t>
            </w:r>
          </w:p>
        </w:tc>
        <w:tc>
          <w:tcPr>
            <w:tcW w:w="2233" w:type="dxa"/>
            <w:shd w:val="clear" w:color="auto" w:fill="E7E6E6"/>
            <w:vAlign w:val="center"/>
          </w:tcPr>
          <w:p w14:paraId="7008AAA5" w14:textId="77777777" w:rsidR="00325018" w:rsidRPr="00325018" w:rsidRDefault="00325018" w:rsidP="002D6D6D">
            <w:pPr>
              <w:jc w:val="center"/>
              <w:rPr>
                <w:rFonts w:ascii="Arial Narrow" w:hAnsi="Arial Narrow"/>
              </w:rPr>
            </w:pPr>
            <w:r w:rsidRPr="00325018">
              <w:rPr>
                <w:rFonts w:ascii="Arial Narrow" w:hAnsi="Arial Narrow"/>
              </w:rPr>
              <w:t>--------</w:t>
            </w:r>
          </w:p>
        </w:tc>
      </w:tr>
      <w:tr w:rsidR="00325018" w:rsidRPr="004A3F9E" w14:paraId="1D00DD65" w14:textId="77777777" w:rsidTr="002D6D6D">
        <w:trPr>
          <w:trHeight w:val="533"/>
        </w:trPr>
        <w:tc>
          <w:tcPr>
            <w:tcW w:w="0" w:type="auto"/>
            <w:shd w:val="clear" w:color="auto" w:fill="E7E6E6"/>
            <w:vAlign w:val="center"/>
          </w:tcPr>
          <w:p w14:paraId="4159A44B" w14:textId="103AEEFC" w:rsidR="00325018" w:rsidRPr="00325018" w:rsidRDefault="00EF5642" w:rsidP="002D6D6D">
            <w:pPr>
              <w:jc w:val="center"/>
              <w:rPr>
                <w:rFonts w:ascii="Arial Narrow" w:hAnsi="Arial Narrow"/>
                <w:color w:val="FF0000"/>
              </w:rPr>
            </w:pPr>
            <w:r>
              <w:rPr>
                <w:rFonts w:ascii="Arial Narrow" w:hAnsi="Arial Narrow"/>
                <w:b/>
                <w:bCs/>
              </w:rPr>
              <w:t>3U</w:t>
            </w:r>
          </w:p>
        </w:tc>
        <w:tc>
          <w:tcPr>
            <w:tcW w:w="3740" w:type="dxa"/>
            <w:shd w:val="clear" w:color="auto" w:fill="E7E6E6"/>
            <w:vAlign w:val="center"/>
          </w:tcPr>
          <w:p w14:paraId="2700A385" w14:textId="77777777" w:rsidR="00325018" w:rsidRPr="00325018" w:rsidRDefault="00325018" w:rsidP="002D6D6D">
            <w:pPr>
              <w:jc w:val="center"/>
              <w:rPr>
                <w:rFonts w:ascii="Arial Narrow" w:hAnsi="Arial Narrow"/>
              </w:rPr>
            </w:pPr>
            <w:r w:rsidRPr="00325018">
              <w:rPr>
                <w:rFonts w:ascii="Arial Narrow" w:hAnsi="Arial Narrow"/>
              </w:rPr>
              <w:t>powierzchnia biologicznie czynna</w:t>
            </w:r>
          </w:p>
        </w:tc>
        <w:tc>
          <w:tcPr>
            <w:tcW w:w="1843" w:type="dxa"/>
            <w:shd w:val="clear" w:color="auto" w:fill="E7E6E6"/>
            <w:vAlign w:val="center"/>
          </w:tcPr>
          <w:p w14:paraId="5E8DE9B9" w14:textId="0518B53D" w:rsidR="00325018" w:rsidRPr="00EF5642" w:rsidRDefault="00325018" w:rsidP="002D6D6D">
            <w:pPr>
              <w:jc w:val="center"/>
              <w:rPr>
                <w:rFonts w:ascii="Arial Narrow" w:hAnsi="Arial Narrow"/>
                <w:vertAlign w:val="superscript"/>
              </w:rPr>
            </w:pPr>
            <w:r w:rsidRPr="00EF5642">
              <w:rPr>
                <w:rFonts w:ascii="Arial Narrow" w:hAnsi="Arial Narrow"/>
              </w:rPr>
              <w:t>3</w:t>
            </w:r>
            <w:r w:rsidR="00CE6813">
              <w:rPr>
                <w:rFonts w:ascii="Arial Narrow" w:hAnsi="Arial Narrow"/>
              </w:rPr>
              <w:t>58</w:t>
            </w:r>
            <w:r w:rsidRPr="00EF5642">
              <w:rPr>
                <w:rFonts w:ascii="Arial Narrow" w:hAnsi="Arial Narrow"/>
              </w:rPr>
              <w:t>,</w:t>
            </w:r>
            <w:r w:rsidR="00CE6813">
              <w:rPr>
                <w:rFonts w:ascii="Arial Narrow" w:hAnsi="Arial Narrow"/>
              </w:rPr>
              <w:t>7</w:t>
            </w:r>
            <w:r w:rsidRPr="00EF5642">
              <w:rPr>
                <w:rFonts w:ascii="Arial Narrow" w:hAnsi="Arial Narrow"/>
              </w:rPr>
              <w:t xml:space="preserve"> m</w:t>
            </w:r>
            <w:r w:rsidRPr="00EF5642">
              <w:rPr>
                <w:rFonts w:ascii="Arial Narrow" w:hAnsi="Arial Narrow"/>
                <w:vertAlign w:val="superscript"/>
              </w:rPr>
              <w:t>2</w:t>
            </w:r>
          </w:p>
          <w:p w14:paraId="054C5832" w14:textId="26AE303B" w:rsidR="00325018" w:rsidRPr="00325018" w:rsidRDefault="00325018" w:rsidP="002D6D6D">
            <w:pPr>
              <w:jc w:val="center"/>
              <w:rPr>
                <w:rFonts w:ascii="Arial Narrow" w:hAnsi="Arial Narrow"/>
              </w:rPr>
            </w:pPr>
            <w:r w:rsidRPr="00EF5642">
              <w:rPr>
                <w:rFonts w:ascii="Arial Narrow" w:hAnsi="Arial Narrow"/>
              </w:rPr>
              <w:t>[2</w:t>
            </w:r>
            <w:r w:rsidR="00CE6813">
              <w:rPr>
                <w:rFonts w:ascii="Arial Narrow" w:hAnsi="Arial Narrow"/>
              </w:rPr>
              <w:t>4</w:t>
            </w:r>
            <w:r w:rsidR="000E4A6F">
              <w:rPr>
                <w:rFonts w:ascii="Arial Narrow" w:hAnsi="Arial Narrow"/>
              </w:rPr>
              <w:t>,</w:t>
            </w:r>
            <w:r w:rsidR="008101E6">
              <w:rPr>
                <w:rFonts w:ascii="Arial Narrow" w:hAnsi="Arial Narrow"/>
              </w:rPr>
              <w:t>1</w:t>
            </w:r>
            <w:r w:rsidRPr="00EF5642">
              <w:rPr>
                <w:rFonts w:ascii="Arial Narrow" w:hAnsi="Arial Narrow"/>
              </w:rPr>
              <w:t>%]</w:t>
            </w:r>
          </w:p>
        </w:tc>
        <w:tc>
          <w:tcPr>
            <w:tcW w:w="2233" w:type="dxa"/>
            <w:shd w:val="clear" w:color="auto" w:fill="E7E6E6"/>
            <w:vAlign w:val="center"/>
          </w:tcPr>
          <w:p w14:paraId="5CE01E8D" w14:textId="4D947F01" w:rsidR="00325018" w:rsidRPr="00325018" w:rsidRDefault="00DE2646" w:rsidP="002D6D6D">
            <w:pPr>
              <w:jc w:val="center"/>
              <w:rPr>
                <w:rFonts w:ascii="Arial Narrow" w:hAnsi="Arial Narrow"/>
                <w:color w:val="FF0000"/>
              </w:rPr>
            </w:pPr>
            <w:r>
              <w:rPr>
                <w:rFonts w:ascii="Arial Narrow" w:hAnsi="Arial Narrow"/>
              </w:rPr>
              <w:t xml:space="preserve">min. </w:t>
            </w:r>
            <w:r w:rsidR="00EF5642">
              <w:rPr>
                <w:rFonts w:ascii="Arial Narrow" w:hAnsi="Arial Narrow"/>
              </w:rPr>
              <w:t>2</w:t>
            </w:r>
            <w:r>
              <w:rPr>
                <w:rFonts w:ascii="Arial Narrow" w:hAnsi="Arial Narrow"/>
              </w:rPr>
              <w:t>0 %</w:t>
            </w:r>
          </w:p>
        </w:tc>
      </w:tr>
    </w:tbl>
    <w:p w14:paraId="52204182" w14:textId="77777777" w:rsidR="005B7CCF" w:rsidRPr="005B7CCF" w:rsidRDefault="005B7CCF" w:rsidP="005B7CCF">
      <w:pPr>
        <w:spacing w:after="0" w:line="240" w:lineRule="auto"/>
        <w:jc w:val="both"/>
        <w:rPr>
          <w:rFonts w:ascii="Arial Narrow" w:hAnsi="Arial Narrow"/>
        </w:rPr>
      </w:pPr>
    </w:p>
    <w:p w14:paraId="64012FE7" w14:textId="77777777" w:rsidR="00B877F7" w:rsidRDefault="00B877F7" w:rsidP="000E75E6">
      <w:pPr>
        <w:spacing w:after="0" w:line="240" w:lineRule="auto"/>
        <w:jc w:val="both"/>
        <w:rPr>
          <w:rFonts w:ascii="Arial Narrow" w:hAnsi="Arial Narrow"/>
        </w:rPr>
      </w:pPr>
    </w:p>
    <w:p w14:paraId="602BE0EE" w14:textId="22B9559B" w:rsidR="000E75E6" w:rsidRPr="000E75E6" w:rsidRDefault="000E75E6" w:rsidP="000E75E6">
      <w:pPr>
        <w:spacing w:after="0" w:line="240" w:lineRule="auto"/>
        <w:jc w:val="both"/>
        <w:rPr>
          <w:rFonts w:ascii="Arial Narrow" w:hAnsi="Arial Narrow"/>
          <w:vertAlign w:val="superscript"/>
        </w:rPr>
      </w:pPr>
      <w:r w:rsidRPr="005B7CCF">
        <w:rPr>
          <w:rFonts w:ascii="Arial Narrow" w:hAnsi="Arial Narrow"/>
        </w:rPr>
        <w:t>kubatura budynek po inwestycji:</w:t>
      </w:r>
      <w:r w:rsidRPr="005B7CCF">
        <w:rPr>
          <w:rFonts w:ascii="Arial Narrow" w:hAnsi="Arial Narrow"/>
        </w:rPr>
        <w:tab/>
      </w:r>
      <w:r w:rsidRPr="005B7CCF">
        <w:rPr>
          <w:rFonts w:ascii="Arial Narrow" w:hAnsi="Arial Narrow"/>
        </w:rPr>
        <w:tab/>
      </w:r>
      <w:r w:rsidRPr="005B7CCF">
        <w:rPr>
          <w:rFonts w:ascii="Arial Narrow" w:hAnsi="Arial Narrow"/>
        </w:rPr>
        <w:tab/>
      </w:r>
      <w:r w:rsidR="00121571">
        <w:rPr>
          <w:rFonts w:ascii="Arial Narrow" w:hAnsi="Arial Narrow"/>
          <w:b/>
        </w:rPr>
        <w:t>3624,8</w:t>
      </w:r>
      <w:r w:rsidRPr="005B7CCF">
        <w:rPr>
          <w:rFonts w:ascii="Arial Narrow" w:hAnsi="Arial Narrow"/>
          <w:b/>
        </w:rPr>
        <w:t xml:space="preserve">  m</w:t>
      </w:r>
      <w:r w:rsidRPr="005B7CCF">
        <w:rPr>
          <w:rFonts w:ascii="Arial Narrow" w:hAnsi="Arial Narrow"/>
          <w:b/>
          <w:vertAlign w:val="superscript"/>
        </w:rPr>
        <w:t>3</w:t>
      </w:r>
      <w:r w:rsidRPr="005B7CCF">
        <w:rPr>
          <w:rFonts w:ascii="Arial Narrow" w:hAnsi="Arial Narrow"/>
          <w:vertAlign w:val="superscript"/>
        </w:rPr>
        <w:t xml:space="preserve"> </w:t>
      </w:r>
      <w:r w:rsidRPr="005B7CCF">
        <w:rPr>
          <w:rFonts w:ascii="Arial Narrow" w:hAnsi="Arial Narrow"/>
        </w:rPr>
        <w:tab/>
      </w:r>
    </w:p>
    <w:p w14:paraId="0E60F28A" w14:textId="4078391B" w:rsidR="000E75E6" w:rsidRPr="005B7CCF" w:rsidRDefault="000E75E6" w:rsidP="000E75E6">
      <w:pPr>
        <w:spacing w:after="0" w:line="240" w:lineRule="auto"/>
        <w:jc w:val="both"/>
        <w:rPr>
          <w:rFonts w:ascii="Arial Narrow" w:hAnsi="Arial Narrow"/>
        </w:rPr>
      </w:pPr>
      <w:r w:rsidRPr="005B7CCF">
        <w:rPr>
          <w:rFonts w:ascii="Arial Narrow" w:hAnsi="Arial Narrow"/>
        </w:rPr>
        <w:t>wysokość  budy</w:t>
      </w:r>
      <w:r w:rsidR="007914F3">
        <w:rPr>
          <w:rFonts w:ascii="Arial Narrow" w:hAnsi="Arial Narrow"/>
        </w:rPr>
        <w:t>n</w:t>
      </w:r>
      <w:r w:rsidRPr="005B7CCF">
        <w:rPr>
          <w:rFonts w:ascii="Arial Narrow" w:hAnsi="Arial Narrow"/>
        </w:rPr>
        <w:t>k</w:t>
      </w:r>
      <w:r w:rsidR="007914F3">
        <w:rPr>
          <w:rFonts w:ascii="Arial Narrow" w:hAnsi="Arial Narrow"/>
        </w:rPr>
        <w:t>u</w:t>
      </w:r>
      <w:r w:rsidRPr="005B7CCF">
        <w:rPr>
          <w:rFonts w:ascii="Arial Narrow" w:hAnsi="Arial Narrow"/>
        </w:rPr>
        <w:t xml:space="preserve"> po inwestycji:</w:t>
      </w:r>
      <w:r w:rsidRPr="005B7CCF">
        <w:rPr>
          <w:rFonts w:ascii="Arial Narrow" w:hAnsi="Arial Narrow"/>
        </w:rPr>
        <w:tab/>
      </w:r>
      <w:r w:rsidRPr="005B7CCF">
        <w:rPr>
          <w:rFonts w:ascii="Arial Narrow" w:hAnsi="Arial Narrow"/>
        </w:rPr>
        <w:tab/>
      </w:r>
      <w:r w:rsidRPr="005B7CCF">
        <w:rPr>
          <w:rFonts w:ascii="Arial Narrow" w:hAnsi="Arial Narrow"/>
        </w:rPr>
        <w:tab/>
      </w:r>
      <w:r w:rsidR="00325018">
        <w:rPr>
          <w:rFonts w:ascii="Arial Narrow" w:hAnsi="Arial Narrow"/>
          <w:b/>
        </w:rPr>
        <w:t>6</w:t>
      </w:r>
      <w:r>
        <w:rPr>
          <w:rFonts w:ascii="Arial Narrow" w:hAnsi="Arial Narrow"/>
          <w:b/>
        </w:rPr>
        <w:t>,</w:t>
      </w:r>
      <w:r w:rsidR="00325018">
        <w:rPr>
          <w:rFonts w:ascii="Arial Narrow" w:hAnsi="Arial Narrow"/>
          <w:b/>
        </w:rPr>
        <w:t>32</w:t>
      </w:r>
      <w:r w:rsidRPr="005B7CCF">
        <w:rPr>
          <w:rFonts w:ascii="Arial Narrow" w:hAnsi="Arial Narrow"/>
          <w:b/>
        </w:rPr>
        <w:t xml:space="preserve"> m  </w:t>
      </w:r>
    </w:p>
    <w:p w14:paraId="2E5946F6" w14:textId="2B2759A2" w:rsidR="000E75E6" w:rsidRPr="000E75E6" w:rsidRDefault="000E75E6" w:rsidP="00325018">
      <w:pPr>
        <w:spacing w:after="0" w:line="240" w:lineRule="auto"/>
        <w:jc w:val="both"/>
        <w:rPr>
          <w:rFonts w:ascii="Arial Narrow" w:hAnsi="Arial Narrow"/>
          <w:b/>
        </w:rPr>
      </w:pPr>
      <w:r w:rsidRPr="005B7CCF">
        <w:rPr>
          <w:rFonts w:ascii="Arial Narrow" w:hAnsi="Arial Narrow"/>
        </w:rPr>
        <w:t>wymiary budynek po inwestycji:</w:t>
      </w:r>
      <w:r w:rsidRPr="005B7CCF">
        <w:rPr>
          <w:rFonts w:ascii="Arial Narrow" w:hAnsi="Arial Narrow"/>
        </w:rPr>
        <w:tab/>
      </w:r>
      <w:r w:rsidRPr="005B7CCF">
        <w:rPr>
          <w:rFonts w:ascii="Arial Narrow" w:hAnsi="Arial Narrow"/>
        </w:rPr>
        <w:tab/>
      </w:r>
      <w:r>
        <w:rPr>
          <w:rFonts w:ascii="Arial Narrow" w:hAnsi="Arial Narrow"/>
        </w:rPr>
        <w:tab/>
      </w:r>
      <w:r w:rsidR="005012FF">
        <w:rPr>
          <w:rFonts w:ascii="Arial Narrow" w:hAnsi="Arial Narrow"/>
          <w:b/>
        </w:rPr>
        <w:t>24</w:t>
      </w:r>
      <w:r>
        <w:rPr>
          <w:rFonts w:ascii="Arial Narrow" w:hAnsi="Arial Narrow"/>
          <w:b/>
        </w:rPr>
        <w:t>,</w:t>
      </w:r>
      <w:r w:rsidR="005012FF">
        <w:rPr>
          <w:rFonts w:ascii="Arial Narrow" w:hAnsi="Arial Narrow"/>
          <w:b/>
        </w:rPr>
        <w:t>2</w:t>
      </w:r>
      <w:r>
        <w:rPr>
          <w:rFonts w:ascii="Arial Narrow" w:hAnsi="Arial Narrow"/>
          <w:b/>
        </w:rPr>
        <w:t>0</w:t>
      </w:r>
      <w:r w:rsidRPr="005B7CCF">
        <w:rPr>
          <w:rFonts w:ascii="Arial Narrow" w:hAnsi="Arial Narrow"/>
          <w:b/>
        </w:rPr>
        <w:t xml:space="preserve"> m x </w:t>
      </w:r>
      <w:r w:rsidR="005012FF">
        <w:rPr>
          <w:rFonts w:ascii="Arial Narrow" w:hAnsi="Arial Narrow"/>
          <w:b/>
        </w:rPr>
        <w:t>2</w:t>
      </w:r>
      <w:r w:rsidR="00325018">
        <w:rPr>
          <w:rFonts w:ascii="Arial Narrow" w:hAnsi="Arial Narrow"/>
          <w:b/>
        </w:rPr>
        <w:t>3</w:t>
      </w:r>
      <w:r>
        <w:rPr>
          <w:rFonts w:ascii="Arial Narrow" w:hAnsi="Arial Narrow"/>
          <w:b/>
        </w:rPr>
        <w:t>,</w:t>
      </w:r>
      <w:r w:rsidR="00325018">
        <w:rPr>
          <w:rFonts w:ascii="Arial Narrow" w:hAnsi="Arial Narrow"/>
          <w:b/>
        </w:rPr>
        <w:t>7</w:t>
      </w:r>
      <w:r>
        <w:rPr>
          <w:rFonts w:ascii="Arial Narrow" w:hAnsi="Arial Narrow"/>
          <w:b/>
        </w:rPr>
        <w:t>0</w:t>
      </w:r>
      <w:r w:rsidRPr="005B7CCF">
        <w:rPr>
          <w:rFonts w:ascii="Arial Narrow" w:hAnsi="Arial Narrow"/>
          <w:b/>
        </w:rPr>
        <w:t xml:space="preserve"> m</w:t>
      </w:r>
    </w:p>
    <w:p w14:paraId="7C936791" w14:textId="77777777" w:rsidR="00B877F7" w:rsidRDefault="00B877F7" w:rsidP="005B7CCF">
      <w:pPr>
        <w:spacing w:after="0" w:line="240" w:lineRule="auto"/>
        <w:jc w:val="both"/>
        <w:rPr>
          <w:rFonts w:ascii="Arial Narrow" w:hAnsi="Arial Narrow"/>
        </w:rPr>
      </w:pPr>
    </w:p>
    <w:p w14:paraId="3A7DED0C" w14:textId="05153CA0" w:rsidR="005B7CCF" w:rsidRPr="005B7CCF" w:rsidRDefault="005B7CCF" w:rsidP="005B7CCF">
      <w:pPr>
        <w:spacing w:after="0" w:line="240" w:lineRule="auto"/>
        <w:jc w:val="both"/>
        <w:rPr>
          <w:rFonts w:ascii="Arial Narrow" w:hAnsi="Arial Narrow"/>
        </w:rPr>
      </w:pPr>
      <w:r w:rsidRPr="005B7CCF">
        <w:rPr>
          <w:rFonts w:ascii="Arial Narrow" w:hAnsi="Arial Narrow"/>
        </w:rPr>
        <w:t xml:space="preserve">budynek niski </w:t>
      </w:r>
      <w:r w:rsidRPr="001357C3">
        <w:rPr>
          <w:rFonts w:ascii="Arial Narrow" w:hAnsi="Arial Narrow"/>
          <w:b/>
          <w:bCs/>
        </w:rPr>
        <w:t>(N)</w:t>
      </w:r>
      <w:r w:rsidRPr="005B7CCF">
        <w:rPr>
          <w:rFonts w:ascii="Arial Narrow" w:hAnsi="Arial Narrow"/>
        </w:rPr>
        <w:t xml:space="preserve"> – </w:t>
      </w:r>
      <w:r w:rsidR="000E75E6">
        <w:rPr>
          <w:rFonts w:ascii="Arial Narrow" w:hAnsi="Arial Narrow"/>
        </w:rPr>
        <w:t>I kondygnacj</w:t>
      </w:r>
      <w:r w:rsidR="005012FF">
        <w:rPr>
          <w:rFonts w:ascii="Arial Narrow" w:hAnsi="Arial Narrow"/>
        </w:rPr>
        <w:t>a</w:t>
      </w:r>
      <w:r w:rsidR="000E75E6">
        <w:rPr>
          <w:rFonts w:ascii="Arial Narrow" w:hAnsi="Arial Narrow"/>
        </w:rPr>
        <w:t xml:space="preserve"> (</w:t>
      </w:r>
      <w:r w:rsidR="00325018">
        <w:rPr>
          <w:rFonts w:ascii="Arial Narrow" w:hAnsi="Arial Narrow"/>
        </w:rPr>
        <w:t>parter</w:t>
      </w:r>
      <w:r w:rsidR="000E75E6">
        <w:rPr>
          <w:rFonts w:ascii="Arial Narrow" w:hAnsi="Arial Narrow"/>
        </w:rPr>
        <w:t>)</w:t>
      </w:r>
      <w:r w:rsidRPr="005B7CCF">
        <w:rPr>
          <w:rFonts w:ascii="Arial Narrow" w:hAnsi="Arial Narrow"/>
        </w:rPr>
        <w:t xml:space="preserve"> </w:t>
      </w:r>
    </w:p>
    <w:p w14:paraId="0BFBB084" w14:textId="490DAE81" w:rsidR="005B7CCF" w:rsidRPr="005B7CCF" w:rsidRDefault="005B7CCF" w:rsidP="005B7CCF">
      <w:pPr>
        <w:spacing w:after="0" w:line="240" w:lineRule="auto"/>
        <w:jc w:val="both"/>
        <w:rPr>
          <w:rFonts w:ascii="Arial Narrow" w:hAnsi="Arial Narrow"/>
        </w:rPr>
      </w:pPr>
      <w:r w:rsidRPr="005B7CCF">
        <w:rPr>
          <w:rFonts w:ascii="Arial Narrow" w:hAnsi="Arial Narrow"/>
        </w:rPr>
        <w:t xml:space="preserve">Obiekty budowlane </w:t>
      </w:r>
      <w:r w:rsidR="006430DB">
        <w:rPr>
          <w:rFonts w:ascii="Arial Narrow" w:hAnsi="Arial Narrow"/>
        </w:rPr>
        <w:t>k</w:t>
      </w:r>
      <w:r w:rsidRPr="005B7CCF">
        <w:rPr>
          <w:rFonts w:ascii="Arial Narrow" w:hAnsi="Arial Narrow"/>
        </w:rPr>
        <w:t>ategorii zagrożenia pożarowego</w:t>
      </w:r>
      <w:r w:rsidR="001357C3">
        <w:rPr>
          <w:rFonts w:ascii="Arial Narrow" w:hAnsi="Arial Narrow"/>
        </w:rPr>
        <w:t xml:space="preserve"> </w:t>
      </w:r>
      <w:r w:rsidR="001357C3">
        <w:rPr>
          <w:rFonts w:ascii="Arial Narrow" w:hAnsi="Arial Narrow"/>
        </w:rPr>
        <w:tab/>
      </w:r>
      <w:r w:rsidR="008A6CDB">
        <w:rPr>
          <w:rFonts w:ascii="Arial Narrow" w:hAnsi="Arial Narrow"/>
        </w:rPr>
        <w:tab/>
      </w:r>
      <w:r w:rsidR="001357C3" w:rsidRPr="001357C3">
        <w:rPr>
          <w:rFonts w:ascii="Arial Narrow" w:hAnsi="Arial Narrow"/>
          <w:b/>
          <w:bCs/>
        </w:rPr>
        <w:t>ZL</w:t>
      </w:r>
      <w:r w:rsidR="000E75E6">
        <w:rPr>
          <w:rFonts w:ascii="Arial Narrow" w:hAnsi="Arial Narrow"/>
          <w:b/>
          <w:bCs/>
        </w:rPr>
        <w:t xml:space="preserve"> </w:t>
      </w:r>
      <w:r w:rsidR="001357C3" w:rsidRPr="001357C3">
        <w:rPr>
          <w:rFonts w:ascii="Arial Narrow" w:hAnsi="Arial Narrow"/>
          <w:b/>
          <w:bCs/>
        </w:rPr>
        <w:t>I</w:t>
      </w:r>
      <w:r w:rsidR="000E75E6">
        <w:rPr>
          <w:rFonts w:ascii="Arial Narrow" w:hAnsi="Arial Narrow"/>
          <w:b/>
          <w:bCs/>
        </w:rPr>
        <w:t>II</w:t>
      </w:r>
    </w:p>
    <w:p w14:paraId="51AF728C" w14:textId="6E0A3B06" w:rsidR="005B7CCF" w:rsidRPr="000E75E6" w:rsidRDefault="005B7CCF" w:rsidP="005B7CCF">
      <w:pPr>
        <w:spacing w:after="0" w:line="240" w:lineRule="auto"/>
        <w:jc w:val="both"/>
        <w:rPr>
          <w:rFonts w:ascii="Arial Narrow" w:hAnsi="Arial Narrow"/>
        </w:rPr>
      </w:pPr>
      <w:r w:rsidRPr="000E75E6">
        <w:rPr>
          <w:rFonts w:ascii="Arial Narrow" w:hAnsi="Arial Narrow"/>
        </w:rPr>
        <w:t xml:space="preserve">Klasa odporności ogniowej : </w:t>
      </w:r>
      <w:r w:rsidR="001357C3" w:rsidRPr="000E75E6">
        <w:rPr>
          <w:rFonts w:ascii="Arial Narrow" w:hAnsi="Arial Narrow"/>
        </w:rPr>
        <w:tab/>
      </w:r>
      <w:r w:rsidR="001357C3" w:rsidRPr="000E75E6">
        <w:rPr>
          <w:rFonts w:ascii="Arial Narrow" w:hAnsi="Arial Narrow"/>
        </w:rPr>
        <w:tab/>
      </w:r>
      <w:r w:rsidR="001357C3" w:rsidRPr="000E75E6">
        <w:rPr>
          <w:rFonts w:ascii="Arial Narrow" w:hAnsi="Arial Narrow"/>
        </w:rPr>
        <w:tab/>
      </w:r>
      <w:r w:rsidR="001357C3" w:rsidRPr="000E75E6">
        <w:rPr>
          <w:rFonts w:ascii="Arial Narrow" w:hAnsi="Arial Narrow"/>
        </w:rPr>
        <w:tab/>
      </w:r>
      <w:r w:rsidR="008A6CDB" w:rsidRPr="000E75E6">
        <w:rPr>
          <w:rFonts w:ascii="Arial Narrow" w:hAnsi="Arial Narrow"/>
        </w:rPr>
        <w:tab/>
      </w:r>
      <w:r w:rsidR="000E75E6" w:rsidRPr="000E75E6">
        <w:rPr>
          <w:rFonts w:ascii="Arial Narrow" w:hAnsi="Arial Narrow"/>
          <w:b/>
          <w:bCs/>
        </w:rPr>
        <w:t>C</w:t>
      </w:r>
    </w:p>
    <w:p w14:paraId="52CA4059" w14:textId="2C1B26CA" w:rsidR="00DA5DEB" w:rsidRDefault="00541BF1" w:rsidP="005B7CCF">
      <w:pPr>
        <w:spacing w:after="0" w:line="240" w:lineRule="auto"/>
        <w:jc w:val="both"/>
        <w:rPr>
          <w:rFonts w:ascii="Arial Narrow" w:hAnsi="Arial Narrow"/>
        </w:rPr>
      </w:pPr>
      <w:bookmarkStart w:id="4" w:name="_Hlk196722774"/>
      <w:r>
        <w:rPr>
          <w:rFonts w:ascii="Arial Narrow" w:hAnsi="Arial Narrow"/>
        </w:rPr>
        <w:t>Kategoria obiektu:</w:t>
      </w:r>
      <w:r w:rsidR="008F1249">
        <w:rPr>
          <w:rFonts w:ascii="Arial Narrow" w:hAnsi="Arial Narrow"/>
        </w:rPr>
        <w:tab/>
      </w:r>
      <w:r w:rsidR="008F1249">
        <w:rPr>
          <w:rFonts w:ascii="Arial Narrow" w:hAnsi="Arial Narrow"/>
        </w:rPr>
        <w:tab/>
      </w:r>
      <w:r w:rsidR="008F1249">
        <w:rPr>
          <w:rFonts w:ascii="Arial Narrow" w:hAnsi="Arial Narrow"/>
        </w:rPr>
        <w:tab/>
      </w:r>
      <w:r w:rsidR="008F1249">
        <w:rPr>
          <w:rFonts w:ascii="Arial Narrow" w:hAnsi="Arial Narrow"/>
        </w:rPr>
        <w:tab/>
      </w:r>
      <w:r w:rsidR="008F1249">
        <w:rPr>
          <w:rFonts w:ascii="Arial Narrow" w:hAnsi="Arial Narrow"/>
        </w:rPr>
        <w:tab/>
      </w:r>
      <w:r w:rsidR="000E75E6">
        <w:rPr>
          <w:rFonts w:ascii="Arial Narrow" w:hAnsi="Arial Narrow"/>
        </w:rPr>
        <w:t xml:space="preserve">           </w:t>
      </w:r>
      <w:r w:rsidR="000E75E6" w:rsidRPr="000E75E6">
        <w:rPr>
          <w:rFonts w:ascii="Arial Narrow" w:hAnsi="Arial Narrow"/>
          <w:b/>
          <w:bCs/>
        </w:rPr>
        <w:t xml:space="preserve">   </w:t>
      </w:r>
      <w:r w:rsidR="0097085F">
        <w:rPr>
          <w:rFonts w:ascii="Arial Narrow" w:hAnsi="Arial Narrow"/>
          <w:b/>
          <w:bCs/>
        </w:rPr>
        <w:t>IX</w:t>
      </w:r>
      <w:r>
        <w:rPr>
          <w:rFonts w:ascii="Arial Narrow" w:hAnsi="Arial Narrow"/>
          <w:b/>
          <w:bCs/>
        </w:rPr>
        <w:t xml:space="preserve"> </w:t>
      </w:r>
      <w:r w:rsidRPr="005B7CCF">
        <w:rPr>
          <w:rFonts w:ascii="Arial Narrow" w:hAnsi="Arial Narrow"/>
        </w:rPr>
        <w:t>- budyn</w:t>
      </w:r>
      <w:r>
        <w:rPr>
          <w:rFonts w:ascii="Arial Narrow" w:hAnsi="Arial Narrow"/>
        </w:rPr>
        <w:t>ek kultury, nauki i oświaty:</w:t>
      </w:r>
    </w:p>
    <w:bookmarkEnd w:id="4"/>
    <w:p w14:paraId="341367DB" w14:textId="77777777" w:rsidR="00DA5DEB" w:rsidRDefault="00DA5DEB" w:rsidP="005B7CCF">
      <w:pPr>
        <w:spacing w:after="0" w:line="240" w:lineRule="auto"/>
        <w:jc w:val="both"/>
        <w:rPr>
          <w:rFonts w:ascii="Arial Narrow" w:hAnsi="Arial Narrow"/>
        </w:rPr>
      </w:pPr>
    </w:p>
    <w:p w14:paraId="67840802" w14:textId="77777777" w:rsidR="00DA5DEB" w:rsidRPr="005B7CCF" w:rsidRDefault="00DA5DEB" w:rsidP="005B7CCF">
      <w:pPr>
        <w:spacing w:after="0" w:line="240" w:lineRule="auto"/>
        <w:jc w:val="both"/>
        <w:rPr>
          <w:rFonts w:ascii="Arial Narrow" w:hAnsi="Arial Narrow"/>
        </w:rPr>
      </w:pPr>
    </w:p>
    <w:p w14:paraId="03208B7F" w14:textId="2EC2B50D" w:rsidR="009C4230" w:rsidRPr="008A6CDB" w:rsidRDefault="009C4230" w:rsidP="00623D6F">
      <w:pPr>
        <w:pStyle w:val="Akapitzlist"/>
        <w:numPr>
          <w:ilvl w:val="0"/>
          <w:numId w:val="1"/>
        </w:numPr>
        <w:spacing w:after="120" w:line="240" w:lineRule="auto"/>
        <w:jc w:val="both"/>
        <w:rPr>
          <w:rFonts w:ascii="Arial Narrow" w:hAnsi="Arial Narrow" w:cs="Arial"/>
          <w:b/>
          <w:i/>
        </w:rPr>
      </w:pPr>
      <w:r w:rsidRPr="009C4230">
        <w:rPr>
          <w:rFonts w:ascii="Arial Narrow" w:hAnsi="Arial Narrow"/>
          <w:b/>
          <w:i/>
        </w:rPr>
        <w:t xml:space="preserve">informacje i dane: </w:t>
      </w:r>
    </w:p>
    <w:p w14:paraId="24E663B8" w14:textId="77777777" w:rsidR="008A6CDB" w:rsidRPr="009F0F12" w:rsidRDefault="008A6CDB" w:rsidP="008A6CDB">
      <w:pPr>
        <w:pStyle w:val="Akapitzlist"/>
        <w:spacing w:after="120" w:line="240" w:lineRule="auto"/>
        <w:jc w:val="both"/>
        <w:rPr>
          <w:rFonts w:ascii="Arial Narrow" w:hAnsi="Arial Narrow" w:cs="Arial"/>
          <w:b/>
          <w:i/>
        </w:rPr>
      </w:pPr>
    </w:p>
    <w:p w14:paraId="7FB80D59" w14:textId="77777777" w:rsidR="008A6CDB" w:rsidRDefault="009F0F12" w:rsidP="009F0F12">
      <w:pPr>
        <w:pStyle w:val="Akapitzlist"/>
        <w:spacing w:after="120" w:line="240" w:lineRule="auto"/>
        <w:jc w:val="both"/>
        <w:rPr>
          <w:rFonts w:ascii="Arial Narrow" w:hAnsi="Arial Narrow"/>
          <w:b/>
          <w:i/>
        </w:rPr>
      </w:pPr>
      <w:r>
        <w:rPr>
          <w:rFonts w:ascii="Arial Narrow" w:hAnsi="Arial Narrow"/>
          <w:b/>
          <w:i/>
        </w:rPr>
        <w:t xml:space="preserve">OBIEKTY KATEGORII: </w:t>
      </w:r>
      <w:r w:rsidR="008A6CDB">
        <w:rPr>
          <w:rFonts w:ascii="Arial Narrow" w:hAnsi="Arial Narrow"/>
          <w:b/>
          <w:i/>
        </w:rPr>
        <w:t xml:space="preserve">  </w:t>
      </w:r>
    </w:p>
    <w:p w14:paraId="3FCD8E53" w14:textId="720B2BCB" w:rsidR="008A6CDB" w:rsidRDefault="0097085F" w:rsidP="009F0F12">
      <w:pPr>
        <w:pStyle w:val="Akapitzlist"/>
        <w:spacing w:after="120" w:line="240" w:lineRule="auto"/>
        <w:jc w:val="both"/>
        <w:rPr>
          <w:rFonts w:ascii="Arial Narrow" w:hAnsi="Arial Narrow"/>
          <w:b/>
          <w:i/>
        </w:rPr>
      </w:pPr>
      <w:r>
        <w:rPr>
          <w:rFonts w:ascii="Arial Narrow" w:hAnsi="Arial Narrow"/>
          <w:b/>
          <w:i/>
        </w:rPr>
        <w:t>IX</w:t>
      </w:r>
      <w:r w:rsidR="008A6CDB">
        <w:rPr>
          <w:rFonts w:ascii="Arial Narrow" w:hAnsi="Arial Narrow"/>
          <w:b/>
          <w:i/>
        </w:rPr>
        <w:t xml:space="preserve"> </w:t>
      </w:r>
      <w:r w:rsidR="008A6CDB">
        <w:rPr>
          <w:rFonts w:ascii="Arial Narrow" w:hAnsi="Arial Narrow"/>
          <w:b/>
          <w:i/>
        </w:rPr>
        <w:tab/>
        <w:t xml:space="preserve">– budynek </w:t>
      </w:r>
      <w:r>
        <w:rPr>
          <w:rFonts w:ascii="Arial Narrow" w:hAnsi="Arial Narrow"/>
          <w:b/>
          <w:i/>
        </w:rPr>
        <w:t>kultury, nauki i oświaty</w:t>
      </w:r>
    </w:p>
    <w:p w14:paraId="6467E4BA" w14:textId="77777777" w:rsidR="00CD7082" w:rsidRPr="00EF7B27" w:rsidRDefault="009C4230" w:rsidP="00421179">
      <w:pPr>
        <w:pStyle w:val="Akapitzlist"/>
        <w:numPr>
          <w:ilvl w:val="0"/>
          <w:numId w:val="5"/>
        </w:numPr>
        <w:spacing w:after="120" w:line="240" w:lineRule="auto"/>
        <w:jc w:val="both"/>
        <w:rPr>
          <w:rFonts w:ascii="Arial Narrow" w:hAnsi="Arial Narrow"/>
          <w:b/>
        </w:rPr>
      </w:pPr>
      <w:r w:rsidRPr="00EF7B27">
        <w:rPr>
          <w:rFonts w:ascii="Arial Narrow" w:hAnsi="Arial Narrow"/>
          <w:b/>
        </w:rPr>
        <w:t xml:space="preserve">o rodzaju ograniczeń lub zakazów w zabudowie i zagospodarowaniu tego terenu wynikających z aktów prawa miejscowego lub decyzji o warunkach zabudowy i zagospodarowania terenu, jeżeli są wymagane, </w:t>
      </w:r>
    </w:p>
    <w:p w14:paraId="0B201FA3" w14:textId="7CC649C5" w:rsidR="00F821C1" w:rsidRPr="00F821C1" w:rsidRDefault="00F821C1" w:rsidP="00F821C1">
      <w:pPr>
        <w:ind w:right="-1" w:firstLine="708"/>
        <w:jc w:val="both"/>
        <w:rPr>
          <w:rFonts w:ascii="Arial Narrow" w:hAnsi="Arial Narrow"/>
        </w:rPr>
      </w:pPr>
      <w:r w:rsidRPr="00F821C1">
        <w:rPr>
          <w:rFonts w:ascii="Arial Narrow" w:hAnsi="Arial Narrow"/>
        </w:rPr>
        <w:t>Zagospodarowanie terenu inwestycji zaprojektowano w oparciu o wymogi zapisów miejscowego planu zagospodarowania przestrzennego:</w:t>
      </w:r>
    </w:p>
    <w:p w14:paraId="6A6A5DC5" w14:textId="0A196C59" w:rsidR="00F821C1" w:rsidRDefault="00325018" w:rsidP="00F821C1">
      <w:pPr>
        <w:ind w:right="-1"/>
        <w:jc w:val="both"/>
        <w:rPr>
          <w:rFonts w:ascii="Arial Narrow" w:hAnsi="Arial Narrow"/>
        </w:rPr>
      </w:pPr>
      <w:r>
        <w:rPr>
          <w:rFonts w:ascii="Arial Narrow" w:hAnsi="Arial Narrow"/>
        </w:rPr>
        <w:t>Uchwała</w:t>
      </w:r>
      <w:r w:rsidRPr="00D14063">
        <w:rPr>
          <w:rFonts w:ascii="Arial Narrow" w:hAnsi="Arial Narrow"/>
        </w:rPr>
        <w:t xml:space="preserve"> nr XXXIX/354/2005 Rady Gminy Chełmiec z dnia 31 sierpnia 2005 r</w:t>
      </w:r>
      <w:bookmarkStart w:id="5" w:name="_Hlk189137911"/>
      <w:r>
        <w:rPr>
          <w:rFonts w:ascii="Arial Narrow" w:hAnsi="Arial Narrow"/>
        </w:rPr>
        <w:t>.</w:t>
      </w:r>
      <w:r w:rsidR="00F821C1" w:rsidRPr="00F821C1">
        <w:rPr>
          <w:rFonts w:ascii="Arial Narrow" w:hAnsi="Arial Narrow"/>
        </w:rPr>
        <w:t xml:space="preserve"> </w:t>
      </w:r>
      <w:bookmarkEnd w:id="5"/>
      <w:r w:rsidR="00F821C1" w:rsidRPr="00F821C1">
        <w:rPr>
          <w:rFonts w:ascii="Arial Narrow" w:hAnsi="Arial Narrow"/>
        </w:rPr>
        <w:t xml:space="preserve">w sprawie uchwalenia miejscowego planu zagospodarowania przestrzennego </w:t>
      </w:r>
      <w:bookmarkStart w:id="6" w:name="_Hlk189137920"/>
      <w:r w:rsidR="00F821C1" w:rsidRPr="00F821C1">
        <w:rPr>
          <w:rFonts w:ascii="Arial Narrow" w:hAnsi="Arial Narrow"/>
        </w:rPr>
        <w:t>"CHEŁMIEC V</w:t>
      </w:r>
      <w:r>
        <w:rPr>
          <w:rFonts w:ascii="Arial Narrow" w:hAnsi="Arial Narrow"/>
        </w:rPr>
        <w:t>I</w:t>
      </w:r>
      <w:r w:rsidR="00F821C1" w:rsidRPr="00F821C1">
        <w:rPr>
          <w:rFonts w:ascii="Arial Narrow" w:hAnsi="Arial Narrow"/>
        </w:rPr>
        <w:t xml:space="preserve">" </w:t>
      </w:r>
      <w:bookmarkEnd w:id="6"/>
      <w:r w:rsidR="00F821C1" w:rsidRPr="00F821C1">
        <w:rPr>
          <w:rFonts w:ascii="Arial Narrow" w:hAnsi="Arial Narrow"/>
        </w:rPr>
        <w:t>w Gminie Chełmiec</w:t>
      </w:r>
      <w:r w:rsidR="006430DB">
        <w:rPr>
          <w:rFonts w:ascii="Arial Narrow" w:hAnsi="Arial Narrow"/>
        </w:rPr>
        <w:t>.</w:t>
      </w:r>
    </w:p>
    <w:p w14:paraId="190A77F7" w14:textId="56BABF22" w:rsidR="006430DB" w:rsidRDefault="006430DB" w:rsidP="00F821C1">
      <w:pPr>
        <w:ind w:right="-1"/>
        <w:jc w:val="both"/>
        <w:rPr>
          <w:rFonts w:ascii="Arial Narrow" w:hAnsi="Arial Narrow"/>
        </w:rPr>
      </w:pPr>
      <w:r>
        <w:rPr>
          <w:rFonts w:ascii="Arial Narrow" w:hAnsi="Arial Narrow"/>
        </w:rPr>
        <w:t>Oraz</w:t>
      </w:r>
    </w:p>
    <w:p w14:paraId="143EDDEE" w14:textId="6C7CF286" w:rsidR="006430DB" w:rsidRPr="00F821C1" w:rsidRDefault="006430DB" w:rsidP="00F821C1">
      <w:pPr>
        <w:ind w:right="-1"/>
        <w:jc w:val="both"/>
        <w:rPr>
          <w:rFonts w:ascii="Arial Narrow" w:hAnsi="Arial Narrow"/>
        </w:rPr>
      </w:pPr>
      <w:r w:rsidRPr="006430DB">
        <w:rPr>
          <w:rFonts w:ascii="Arial Narrow" w:hAnsi="Arial Narrow"/>
        </w:rPr>
        <w:t xml:space="preserve">Uchwała </w:t>
      </w:r>
      <w:r>
        <w:rPr>
          <w:rFonts w:ascii="Arial Narrow" w:hAnsi="Arial Narrow"/>
        </w:rPr>
        <w:t>nr</w:t>
      </w:r>
      <w:r w:rsidRPr="006430DB">
        <w:rPr>
          <w:rFonts w:ascii="Arial Narrow" w:hAnsi="Arial Narrow"/>
        </w:rPr>
        <w:t xml:space="preserve"> XVI/930/2025 Rady Gminy Chełmiec z dnia 29 maja 2025 r. w sprawie uchwalenia zmiany miejscowych planów zagospodarowania przestrzennego w Gminie Chełmiec</w:t>
      </w:r>
      <w:r>
        <w:rPr>
          <w:rFonts w:ascii="Arial Narrow" w:hAnsi="Arial Narrow"/>
        </w:rPr>
        <w:t>.</w:t>
      </w:r>
    </w:p>
    <w:p w14:paraId="0D9C3931" w14:textId="60C02C25" w:rsidR="00F821C1" w:rsidRPr="00F821C1" w:rsidRDefault="00F821C1" w:rsidP="00F821C1">
      <w:pPr>
        <w:ind w:right="-1" w:firstLine="708"/>
        <w:jc w:val="both"/>
        <w:rPr>
          <w:rFonts w:ascii="Arial Narrow" w:hAnsi="Arial Narrow"/>
        </w:rPr>
      </w:pPr>
      <w:r w:rsidRPr="00F821C1">
        <w:rPr>
          <w:rFonts w:ascii="Arial Narrow" w:hAnsi="Arial Narrow"/>
        </w:rPr>
        <w:t>Działka, na której projektowana jest inwestycja przeznaczona jest pod działalność usługową</w:t>
      </w:r>
      <w:r w:rsidR="00376EA9">
        <w:rPr>
          <w:rFonts w:ascii="Arial Narrow" w:hAnsi="Arial Narrow"/>
        </w:rPr>
        <w:t xml:space="preserve"> kultury</w:t>
      </w:r>
      <w:r w:rsidRPr="00F821C1">
        <w:rPr>
          <w:rFonts w:ascii="Arial Narrow" w:hAnsi="Arial Narrow"/>
        </w:rPr>
        <w:t xml:space="preserve"> oznaczona symbolem </w:t>
      </w:r>
      <w:r w:rsidRPr="006430DB">
        <w:rPr>
          <w:rFonts w:ascii="Arial Narrow" w:hAnsi="Arial Narrow"/>
        </w:rPr>
        <w:t>„</w:t>
      </w:r>
      <w:r w:rsidR="006430DB" w:rsidRPr="006430DB">
        <w:rPr>
          <w:rFonts w:ascii="Arial Narrow" w:hAnsi="Arial Narrow"/>
        </w:rPr>
        <w:t>3U”.</w:t>
      </w:r>
    </w:p>
    <w:p w14:paraId="42F96E6D" w14:textId="46B1684A" w:rsidR="00EB1A43" w:rsidRDefault="00EB1A43" w:rsidP="00F821C1">
      <w:pPr>
        <w:ind w:right="-1" w:firstLine="708"/>
        <w:jc w:val="both"/>
        <w:rPr>
          <w:rFonts w:ascii="Arial Narrow" w:hAnsi="Arial Narrow"/>
        </w:rPr>
      </w:pPr>
      <w:r>
        <w:rPr>
          <w:rFonts w:ascii="Arial Narrow" w:hAnsi="Arial Narrow"/>
        </w:rPr>
        <w:t>Na terenie inwestycji nie występują tereny zmeliorowane.</w:t>
      </w:r>
    </w:p>
    <w:p w14:paraId="503E9D45" w14:textId="3548BFF8" w:rsidR="000879FB" w:rsidRPr="00F821C1" w:rsidRDefault="000879FB" w:rsidP="00F821C1">
      <w:pPr>
        <w:ind w:right="-1" w:firstLine="708"/>
        <w:jc w:val="both"/>
        <w:rPr>
          <w:rFonts w:ascii="Arial Narrow" w:hAnsi="Arial Narrow"/>
          <w:i/>
          <w:iCs/>
        </w:rPr>
      </w:pPr>
      <w:r>
        <w:rPr>
          <w:rFonts w:ascii="Arial Narrow" w:hAnsi="Arial Narrow"/>
        </w:rPr>
        <w:t>Brak innych ograniczeń.</w:t>
      </w:r>
    </w:p>
    <w:p w14:paraId="742E8C68" w14:textId="77777777" w:rsidR="00CD7082" w:rsidRPr="00EF7B27" w:rsidRDefault="009C4230" w:rsidP="00421179">
      <w:pPr>
        <w:pStyle w:val="Akapitzlist"/>
        <w:numPr>
          <w:ilvl w:val="0"/>
          <w:numId w:val="5"/>
        </w:numPr>
        <w:spacing w:after="120" w:line="240" w:lineRule="auto"/>
        <w:jc w:val="both"/>
        <w:rPr>
          <w:rFonts w:ascii="Arial Narrow" w:hAnsi="Arial Narrow"/>
          <w:b/>
        </w:rPr>
      </w:pPr>
      <w:r w:rsidRPr="00EF7B27">
        <w:rPr>
          <w:rFonts w:ascii="Arial Narrow" w:hAnsi="Arial Narrow"/>
          <w:b/>
        </w:rPr>
        <w:t xml:space="preserve">czy działka lub teren, na którym jest projektowany obiekt budowlany, są wpisane do rejestru zabytków lub gminnej ewidencji zabytków lub czy zamierzenie budowlane lokalizowane jest na obszarze </w:t>
      </w:r>
      <w:r w:rsidR="00CD7082" w:rsidRPr="00EF7B27">
        <w:rPr>
          <w:rFonts w:ascii="Arial Narrow" w:hAnsi="Arial Narrow"/>
          <w:b/>
        </w:rPr>
        <w:t>objętym ochroną konserwatorską,</w:t>
      </w:r>
    </w:p>
    <w:p w14:paraId="4C716B4D" w14:textId="0180019E" w:rsidR="00A61536" w:rsidRPr="00F821C1" w:rsidRDefault="00F821C1" w:rsidP="00F821C1">
      <w:pPr>
        <w:ind w:right="-1" w:firstLine="708"/>
        <w:jc w:val="both"/>
        <w:rPr>
          <w:rFonts w:ascii="Arial Narrow" w:eastAsia="Arial" w:hAnsi="Arial Narrow"/>
          <w:color w:val="000000"/>
        </w:rPr>
      </w:pPr>
      <w:r w:rsidRPr="00F821C1">
        <w:rPr>
          <w:rFonts w:ascii="Arial Narrow" w:eastAsia="Arial" w:hAnsi="Arial Narrow"/>
          <w:color w:val="000000"/>
        </w:rPr>
        <w:t>Teren objęty inwestycją nie podlega ochronie konserwatorskiej. Na terenie inwestycji nie występują podlegające ochronie zabytki, ani dobra kultury współczesnej. Teren inwestycji znajduje się poza obszarami natura 2000 –brak oddziaływania na te obszary.</w:t>
      </w:r>
    </w:p>
    <w:p w14:paraId="54A2C3EB" w14:textId="77777777" w:rsidR="00CD7082" w:rsidRPr="00EF7B27" w:rsidRDefault="009C4230" w:rsidP="00421179">
      <w:pPr>
        <w:pStyle w:val="Akapitzlist"/>
        <w:numPr>
          <w:ilvl w:val="0"/>
          <w:numId w:val="5"/>
        </w:numPr>
        <w:spacing w:after="120" w:line="240" w:lineRule="auto"/>
        <w:jc w:val="both"/>
        <w:rPr>
          <w:rFonts w:ascii="Arial Narrow" w:hAnsi="Arial Narrow"/>
          <w:b/>
        </w:rPr>
      </w:pPr>
      <w:r w:rsidRPr="00EF7B27">
        <w:rPr>
          <w:rFonts w:ascii="Arial Narrow" w:hAnsi="Arial Narrow"/>
          <w:b/>
        </w:rPr>
        <w:t xml:space="preserve">określające wpływ eksploatacji górniczej na działkę lub teren zamierzenia budowlanego – jeśli </w:t>
      </w:r>
      <w:r w:rsidR="00B30CBD">
        <w:rPr>
          <w:rFonts w:ascii="Arial Narrow" w:hAnsi="Arial Narrow"/>
          <w:b/>
        </w:rPr>
        <w:t>z</w:t>
      </w:r>
      <w:r w:rsidRPr="00EF7B27">
        <w:rPr>
          <w:rFonts w:ascii="Arial Narrow" w:hAnsi="Arial Narrow"/>
          <w:b/>
        </w:rPr>
        <w:t>amierzenie budowlane znajduje się</w:t>
      </w:r>
      <w:r w:rsidR="00CD7082" w:rsidRPr="00EF7B27">
        <w:rPr>
          <w:rFonts w:ascii="Arial Narrow" w:hAnsi="Arial Narrow"/>
          <w:b/>
        </w:rPr>
        <w:t xml:space="preserve"> w granicach terenu górniczego,</w:t>
      </w:r>
    </w:p>
    <w:p w14:paraId="3BEF6D77" w14:textId="26CABA6E" w:rsidR="00EF7B27" w:rsidRPr="00F821C1" w:rsidRDefault="00D81FC0" w:rsidP="00F821C1">
      <w:pPr>
        <w:tabs>
          <w:tab w:val="left" w:pos="0"/>
        </w:tabs>
        <w:spacing w:after="120" w:line="240" w:lineRule="auto"/>
        <w:jc w:val="both"/>
        <w:rPr>
          <w:rFonts w:ascii="Arial Narrow" w:eastAsia="Calibri" w:hAnsi="Arial Narrow" w:cs="Times New Roman"/>
        </w:rPr>
      </w:pPr>
      <w:r>
        <w:rPr>
          <w:rFonts w:ascii="Arial Narrow" w:hAnsi="Arial Narrow"/>
        </w:rPr>
        <w:tab/>
      </w:r>
      <w:r w:rsidRPr="00D81FC0">
        <w:rPr>
          <w:rFonts w:ascii="Arial Narrow" w:eastAsia="Calibri" w:hAnsi="Arial Narrow" w:cs="Times New Roman"/>
        </w:rPr>
        <w:t>Teren inwestycji nie znajduje się w obrębie eksploatacji górniczych. Brak oddziaływania eksploatacji górniczych na zamierzenie budowlane. Dokładne dane dotyczące struktury gruntów zostały zawarte w opinii geotechnicznej.</w:t>
      </w:r>
    </w:p>
    <w:p w14:paraId="6B4750FC" w14:textId="77777777" w:rsidR="00623D6F" w:rsidRPr="00EF7B27" w:rsidRDefault="009C4230" w:rsidP="00421179">
      <w:pPr>
        <w:pStyle w:val="Akapitzlist"/>
        <w:numPr>
          <w:ilvl w:val="0"/>
          <w:numId w:val="5"/>
        </w:numPr>
        <w:spacing w:after="120" w:line="240" w:lineRule="auto"/>
        <w:jc w:val="both"/>
        <w:rPr>
          <w:rFonts w:ascii="Arial Narrow" w:hAnsi="Arial Narrow" w:cs="Arial"/>
          <w:b/>
          <w:i/>
        </w:rPr>
      </w:pPr>
      <w:r w:rsidRPr="00EF7B27">
        <w:rPr>
          <w:rFonts w:ascii="Arial Narrow" w:hAnsi="Arial Narrow"/>
          <w:b/>
        </w:rPr>
        <w:t>o charakterze, cechach istniejących i przewidywanych zagrożeń dla środowiska oraz higieny i zdrowia użytkowników projektowanych obiektów budowlanych i ich otoczenia w zakresie zgodnym z przepisami odrębnymi;</w:t>
      </w:r>
    </w:p>
    <w:p w14:paraId="39252303" w14:textId="4EE8DF4D" w:rsidR="00F821C1" w:rsidRPr="00F821C1" w:rsidRDefault="00F821C1" w:rsidP="00F821C1">
      <w:pPr>
        <w:ind w:right="-1"/>
        <w:jc w:val="both"/>
        <w:rPr>
          <w:rFonts w:ascii="Arial Narrow" w:eastAsia="Arial" w:hAnsi="Arial Narrow"/>
        </w:rPr>
      </w:pPr>
      <w:r w:rsidRPr="00F821C1">
        <w:rPr>
          <w:rFonts w:ascii="Arial Narrow" w:eastAsia="Arial" w:hAnsi="Arial Narrow"/>
        </w:rPr>
        <w:t xml:space="preserve">Inwestycja nie należy do mogących znacząco oddziaływać na środowisko. Brak zagrożeń dla środowiska. </w:t>
      </w:r>
    </w:p>
    <w:p w14:paraId="60BCF098" w14:textId="77777777" w:rsidR="00F821C1" w:rsidRPr="00F821C1" w:rsidRDefault="00F821C1" w:rsidP="00F821C1">
      <w:pPr>
        <w:ind w:right="-1"/>
        <w:jc w:val="both"/>
        <w:rPr>
          <w:rFonts w:ascii="Arial Narrow" w:eastAsia="Arial" w:hAnsi="Arial Narrow"/>
        </w:rPr>
      </w:pPr>
      <w:r w:rsidRPr="00F821C1">
        <w:rPr>
          <w:rFonts w:ascii="Arial Narrow" w:eastAsia="Arial" w:hAnsi="Arial Narrow"/>
        </w:rPr>
        <w:t>- Obiekty nie będą emitowały hałasu, pyłów, drgań</w:t>
      </w:r>
    </w:p>
    <w:p w14:paraId="4B66F480" w14:textId="77777777" w:rsidR="00F821C1" w:rsidRPr="00F821C1" w:rsidRDefault="00F821C1" w:rsidP="00F821C1">
      <w:pPr>
        <w:ind w:right="-1"/>
        <w:jc w:val="both"/>
        <w:rPr>
          <w:rFonts w:ascii="Arial Narrow" w:eastAsia="Arial" w:hAnsi="Arial Narrow"/>
        </w:rPr>
      </w:pPr>
      <w:r w:rsidRPr="00F821C1">
        <w:rPr>
          <w:rFonts w:ascii="Arial Narrow" w:eastAsia="Arial" w:hAnsi="Arial Narrow"/>
        </w:rPr>
        <w:t xml:space="preserve">- Obiekty nie będą emitowały gazu powstałego ze spalania nośnika energii </w:t>
      </w:r>
    </w:p>
    <w:p w14:paraId="77316AEF" w14:textId="4BB1EA96" w:rsidR="00F821C1" w:rsidRPr="00325018" w:rsidRDefault="00F821C1" w:rsidP="00325018">
      <w:pPr>
        <w:jc w:val="both"/>
        <w:rPr>
          <w:rFonts w:ascii="Arial Narrow" w:hAnsi="Arial Narrow"/>
        </w:rPr>
      </w:pPr>
      <w:r w:rsidRPr="00F821C1">
        <w:rPr>
          <w:rFonts w:ascii="Arial Narrow" w:eastAsia="Arial" w:hAnsi="Arial Narrow"/>
        </w:rPr>
        <w:lastRenderedPageBreak/>
        <w:t xml:space="preserve">- </w:t>
      </w:r>
      <w:r w:rsidR="00325018" w:rsidRPr="00D11DC8">
        <w:rPr>
          <w:rFonts w:ascii="Arial Narrow" w:hAnsi="Arial Narrow"/>
        </w:rPr>
        <w:t xml:space="preserve">Wody opadowe z połaci dachowych projektowanego budynku oraz wody z powierzchni utwardzonych </w:t>
      </w:r>
      <w:r w:rsidR="00325018">
        <w:rPr>
          <w:rFonts w:ascii="Arial Narrow" w:hAnsi="Arial Narrow"/>
        </w:rPr>
        <w:t>zostaną poprowadzone do projektowanego zbiornika retencyjnego na wody deszczowe</w:t>
      </w:r>
    </w:p>
    <w:p w14:paraId="3DE038CD" w14:textId="4E5367CF" w:rsidR="00F821C1" w:rsidRPr="00325018" w:rsidRDefault="00F821C1" w:rsidP="00325018">
      <w:pPr>
        <w:jc w:val="both"/>
        <w:rPr>
          <w:rFonts w:ascii="Arial Narrow" w:hAnsi="Arial Narrow"/>
          <w:color w:val="808080"/>
        </w:rPr>
      </w:pPr>
      <w:r w:rsidRPr="00F821C1">
        <w:rPr>
          <w:rFonts w:ascii="Arial Narrow" w:eastAsia="Arial" w:hAnsi="Arial Narrow"/>
        </w:rPr>
        <w:t xml:space="preserve">- </w:t>
      </w:r>
      <w:r w:rsidR="00325018" w:rsidRPr="00D11DC8">
        <w:rPr>
          <w:rFonts w:ascii="Arial Narrow" w:hAnsi="Arial Narrow"/>
        </w:rPr>
        <w:t xml:space="preserve">Ścieki sanitarne odprowadzane będą </w:t>
      </w:r>
      <w:r w:rsidR="00325018">
        <w:rPr>
          <w:rFonts w:ascii="Arial Narrow" w:hAnsi="Arial Narrow"/>
        </w:rPr>
        <w:t>do istniejącej kanalizacji sanitarnej</w:t>
      </w:r>
      <w:r w:rsidR="00A12A8A">
        <w:rPr>
          <w:rFonts w:ascii="Arial Narrow" w:hAnsi="Arial Narrow"/>
        </w:rPr>
        <w:t xml:space="preserve"> –</w:t>
      </w:r>
      <w:r w:rsidR="00D76C31">
        <w:rPr>
          <w:rFonts w:ascii="Arial Narrow" w:hAnsi="Arial Narrow"/>
        </w:rPr>
        <w:t xml:space="preserve"> </w:t>
      </w:r>
      <w:r w:rsidR="00D76C31">
        <w:rPr>
          <w:rFonts w:ascii="Arial Narrow" w:hAnsi="Arial Narrow" w:cs="Arial"/>
        </w:rPr>
        <w:t>wewnętrzna instalacja kanalizacji prowadzona od budynku do studzienki oraz od studzienki</w:t>
      </w:r>
      <w:r w:rsidR="00D76C31">
        <w:rPr>
          <w:rFonts w:ascii="Arial Narrow" w:hAnsi="Arial Narrow"/>
        </w:rPr>
        <w:t xml:space="preserve"> przyłącz kanalizacji sanitarnej w oparciu o Art. 29a ustawy Pb</w:t>
      </w:r>
      <w:r w:rsidR="00D76C31" w:rsidRPr="00D11DC8">
        <w:rPr>
          <w:rFonts w:ascii="Arial Narrow" w:hAnsi="Arial Narrow"/>
          <w:color w:val="808080"/>
        </w:rPr>
        <w:t>.</w:t>
      </w:r>
    </w:p>
    <w:p w14:paraId="4CB6BDAB" w14:textId="1715A74F" w:rsidR="004339DE" w:rsidRPr="00F821C1" w:rsidRDefault="00F821C1" w:rsidP="00F821C1">
      <w:pPr>
        <w:ind w:right="-1"/>
        <w:jc w:val="both"/>
        <w:rPr>
          <w:rFonts w:ascii="Arial Narrow" w:eastAsia="Arial" w:hAnsi="Arial Narrow"/>
        </w:rPr>
      </w:pPr>
      <w:r w:rsidRPr="00F821C1">
        <w:rPr>
          <w:rFonts w:ascii="Arial Narrow" w:eastAsia="Arial" w:hAnsi="Arial Narrow"/>
        </w:rPr>
        <w:t>- Odpady stałe magazynowe będą czasowo w kontenerach w wyznaczonym miejscu i odbierane przez miejscowe jednostki utylizacji odpadów</w:t>
      </w:r>
    </w:p>
    <w:p w14:paraId="19971F4B" w14:textId="77777777" w:rsidR="00EF7B27" w:rsidRPr="00F539AB" w:rsidRDefault="004339DE" w:rsidP="004339DE">
      <w:pPr>
        <w:pStyle w:val="Akapitzlist"/>
        <w:numPr>
          <w:ilvl w:val="0"/>
          <w:numId w:val="1"/>
        </w:numPr>
        <w:spacing w:after="120" w:line="240" w:lineRule="auto"/>
        <w:jc w:val="both"/>
        <w:rPr>
          <w:rFonts w:ascii="Arial Narrow" w:hAnsi="Arial Narrow" w:cs="Arial"/>
          <w:b/>
          <w:i/>
        </w:rPr>
      </w:pPr>
      <w:r w:rsidRPr="004339DE">
        <w:rPr>
          <w:rFonts w:ascii="Arial Narrow" w:hAnsi="Arial Narrow"/>
          <w:b/>
          <w:i/>
        </w:rPr>
        <w:t>dane dotyczące warunków ochrony przeciwpożarowej, w szczególności o drogach pożarowych oraz przeciwpożarowym zaopatrzeniu w wodę, wraz z ich parametrami technicznymi;</w:t>
      </w:r>
    </w:p>
    <w:p w14:paraId="2B937509" w14:textId="53219EB9" w:rsidR="00F821C1" w:rsidRPr="00F821C1" w:rsidRDefault="00F821C1" w:rsidP="00F821C1">
      <w:pPr>
        <w:jc w:val="both"/>
        <w:rPr>
          <w:rFonts w:ascii="Arial Narrow" w:hAnsi="Arial Narrow"/>
        </w:rPr>
      </w:pPr>
      <w:r>
        <w:t xml:space="preserve">       </w:t>
      </w:r>
      <w:r w:rsidRPr="00F821C1">
        <w:rPr>
          <w:rFonts w:ascii="Arial Narrow" w:hAnsi="Arial Narrow"/>
        </w:rPr>
        <w:t xml:space="preserve">Projektowany budynek </w:t>
      </w:r>
      <w:r w:rsidR="00541BF1">
        <w:rPr>
          <w:rFonts w:ascii="Arial Narrow" w:hAnsi="Arial Narrow"/>
        </w:rPr>
        <w:t xml:space="preserve">świetlicy </w:t>
      </w:r>
      <w:r w:rsidR="000E4A6F">
        <w:rPr>
          <w:rFonts w:ascii="Arial Narrow" w:hAnsi="Arial Narrow"/>
        </w:rPr>
        <w:t>wiejski</w:t>
      </w:r>
      <w:r w:rsidR="00541BF1">
        <w:rPr>
          <w:rFonts w:ascii="Arial Narrow" w:hAnsi="Arial Narrow"/>
        </w:rPr>
        <w:t>ej</w:t>
      </w:r>
      <w:r w:rsidRPr="00F821C1">
        <w:rPr>
          <w:rFonts w:ascii="Arial Narrow" w:hAnsi="Arial Narrow"/>
        </w:rPr>
        <w:t xml:space="preserve"> o konstrukcji żelbetowej z przegrodami zewnętrznymi nierozprzestrzeniającymi ognia, niepalnymi. Lokalizacja budynku ze względu na odległość od innych budynków, granic, dróg i innych urządzeń – jest prawidłowa.</w:t>
      </w:r>
    </w:p>
    <w:p w14:paraId="55982F60" w14:textId="254B925F" w:rsidR="00F539AB" w:rsidRDefault="002B2D47" w:rsidP="00433CDA">
      <w:pPr>
        <w:ind w:firstLine="360"/>
        <w:jc w:val="both"/>
        <w:rPr>
          <w:rFonts w:ascii="Arial Narrow" w:hAnsi="Arial Narrow"/>
        </w:rPr>
      </w:pPr>
      <w:r w:rsidRPr="007E56BF">
        <w:rPr>
          <w:rFonts w:ascii="Arial Narrow" w:hAnsi="Arial Narrow"/>
        </w:rPr>
        <w:t xml:space="preserve">Projektowany budynek </w:t>
      </w:r>
      <w:r w:rsidR="00824C29">
        <w:rPr>
          <w:rFonts w:ascii="Arial Narrow" w:hAnsi="Arial Narrow"/>
        </w:rPr>
        <w:t>usługowy</w:t>
      </w:r>
      <w:r w:rsidR="003C7B1F">
        <w:rPr>
          <w:rFonts w:ascii="Arial Narrow" w:hAnsi="Arial Narrow"/>
        </w:rPr>
        <w:t xml:space="preserve"> kultury</w:t>
      </w:r>
      <w:r w:rsidR="007E56BF">
        <w:rPr>
          <w:rFonts w:ascii="Arial Narrow" w:hAnsi="Arial Narrow"/>
        </w:rPr>
        <w:t xml:space="preserve"> </w:t>
      </w:r>
      <w:r w:rsidR="006A29FF">
        <w:rPr>
          <w:rFonts w:ascii="Arial Narrow" w:hAnsi="Arial Narrow"/>
        </w:rPr>
        <w:t xml:space="preserve">(budynek </w:t>
      </w:r>
      <w:r w:rsidR="006A29FF" w:rsidRPr="002C254A">
        <w:rPr>
          <w:rFonts w:ascii="Arial Narrow" w:hAnsi="Arial Narrow"/>
          <w:b/>
          <w:bCs/>
        </w:rPr>
        <w:t>N</w:t>
      </w:r>
      <w:r w:rsidR="006A29FF">
        <w:rPr>
          <w:rFonts w:ascii="Arial Narrow" w:hAnsi="Arial Narrow"/>
        </w:rPr>
        <w:t xml:space="preserve"> zawierający </w:t>
      </w:r>
      <w:r w:rsidR="002C254A">
        <w:rPr>
          <w:rFonts w:ascii="Arial Narrow" w:hAnsi="Arial Narrow"/>
        </w:rPr>
        <w:t xml:space="preserve">strefę </w:t>
      </w:r>
      <w:r w:rsidR="002C254A" w:rsidRPr="002C254A">
        <w:rPr>
          <w:rFonts w:ascii="Arial Narrow" w:hAnsi="Arial Narrow"/>
          <w:b/>
          <w:bCs/>
        </w:rPr>
        <w:t>ZLI</w:t>
      </w:r>
      <w:r w:rsidR="00F821C1">
        <w:rPr>
          <w:rFonts w:ascii="Arial Narrow" w:hAnsi="Arial Narrow"/>
          <w:b/>
          <w:bCs/>
        </w:rPr>
        <w:t xml:space="preserve">II </w:t>
      </w:r>
      <w:r w:rsidR="00F821C1" w:rsidRPr="00F821C1">
        <w:rPr>
          <w:rFonts w:ascii="Arial Narrow" w:hAnsi="Arial Narrow"/>
        </w:rPr>
        <w:t>do jednoczesnego przebywania do 50 osób</w:t>
      </w:r>
      <w:r w:rsidR="006A29FF">
        <w:rPr>
          <w:rFonts w:ascii="Arial Narrow" w:hAnsi="Arial Narrow"/>
        </w:rPr>
        <w:t xml:space="preserve">) </w:t>
      </w:r>
      <w:r w:rsidR="00F539AB" w:rsidRPr="00DA5DEB">
        <w:rPr>
          <w:rFonts w:ascii="Arial Narrow" w:hAnsi="Arial Narrow"/>
          <w:b/>
        </w:rPr>
        <w:t xml:space="preserve">nie wymaga zapewnienia drogi pożarowej </w:t>
      </w:r>
      <w:bookmarkStart w:id="7" w:name="_Hlk195617358"/>
      <w:r w:rsidR="004F6AB5" w:rsidRPr="007E56BF">
        <w:rPr>
          <w:rFonts w:ascii="Arial Narrow" w:hAnsi="Arial Narrow"/>
        </w:rPr>
        <w:t xml:space="preserve">zgodnie </w:t>
      </w:r>
      <w:r w:rsidR="00433CDA" w:rsidRPr="00653127">
        <w:rPr>
          <w:rFonts w:ascii="Arial Narrow" w:eastAsia="Calibri" w:hAnsi="Arial Narrow" w:cs="Times New Roman"/>
        </w:rPr>
        <w:t>§</w:t>
      </w:r>
      <w:r w:rsidR="00433CDA">
        <w:rPr>
          <w:rFonts w:ascii="Arial Narrow" w:hAnsi="Arial Narrow"/>
        </w:rPr>
        <w:t xml:space="preserve">3 i </w:t>
      </w:r>
      <w:r w:rsidR="00531D28" w:rsidRPr="00653127">
        <w:rPr>
          <w:rFonts w:ascii="Arial Narrow" w:eastAsia="Calibri" w:hAnsi="Arial Narrow" w:cs="Times New Roman"/>
        </w:rPr>
        <w:t>§</w:t>
      </w:r>
      <w:r w:rsidR="00531D28">
        <w:rPr>
          <w:rFonts w:ascii="Arial Narrow" w:hAnsi="Arial Narrow"/>
        </w:rPr>
        <w:t xml:space="preserve">12 </w:t>
      </w:r>
      <w:r w:rsidR="007E56BF" w:rsidRPr="00653127">
        <w:rPr>
          <w:rFonts w:ascii="Arial Narrow" w:eastAsia="Calibri" w:hAnsi="Arial Narrow" w:cs="Times New Roman"/>
        </w:rPr>
        <w:t>rozporządzenia</w:t>
      </w:r>
      <w:r w:rsidR="004F6AB5" w:rsidRPr="007E56BF">
        <w:rPr>
          <w:rFonts w:ascii="Arial Narrow" w:hAnsi="Arial Narrow"/>
        </w:rPr>
        <w:t xml:space="preserve"> Ministra Spraw Wewnętrznych i Administracji z dnia 24.07.2009r. w sprawie przeciwpożarowego zaopatrzenia w wodę oraz dróg pożarowych</w:t>
      </w:r>
      <w:r w:rsidR="00F539AB" w:rsidRPr="007E56BF">
        <w:rPr>
          <w:rFonts w:ascii="Arial Narrow" w:hAnsi="Arial Narrow"/>
        </w:rPr>
        <w:t xml:space="preserve">. </w:t>
      </w:r>
      <w:r w:rsidR="00842EB4">
        <w:rPr>
          <w:rFonts w:ascii="Arial Narrow" w:hAnsi="Arial Narrow"/>
        </w:rPr>
        <w:t>Zapewnia się w</w:t>
      </w:r>
      <w:r w:rsidR="007914F3">
        <w:rPr>
          <w:rFonts w:ascii="Arial Narrow" w:hAnsi="Arial Narrow"/>
        </w:rPr>
        <w:t>od</w:t>
      </w:r>
      <w:r w:rsidR="00842EB4">
        <w:rPr>
          <w:rFonts w:ascii="Arial Narrow" w:hAnsi="Arial Narrow"/>
        </w:rPr>
        <w:t xml:space="preserve">ę </w:t>
      </w:r>
      <w:r w:rsidR="007914F3">
        <w:rPr>
          <w:rFonts w:ascii="Arial Narrow" w:hAnsi="Arial Narrow"/>
        </w:rPr>
        <w:t xml:space="preserve">do zewnętrznego gaszenia pożaru z </w:t>
      </w:r>
      <w:r w:rsidR="00842EB4">
        <w:rPr>
          <w:rFonts w:ascii="Arial Narrow" w:hAnsi="Arial Narrow"/>
        </w:rPr>
        <w:t xml:space="preserve">istniejącego </w:t>
      </w:r>
      <w:r w:rsidR="007914F3">
        <w:rPr>
          <w:rFonts w:ascii="Arial Narrow" w:hAnsi="Arial Narrow"/>
        </w:rPr>
        <w:t xml:space="preserve">hydrantu zlokalizowanego na działce drogowej </w:t>
      </w:r>
      <w:r w:rsidR="00325018">
        <w:rPr>
          <w:rFonts w:ascii="Arial Narrow" w:hAnsi="Arial Narrow"/>
        </w:rPr>
        <w:t>1361/73</w:t>
      </w:r>
      <w:r w:rsidR="007914F3">
        <w:rPr>
          <w:rFonts w:ascii="Arial Narrow" w:hAnsi="Arial Narrow"/>
        </w:rPr>
        <w:t xml:space="preserve"> około </w:t>
      </w:r>
      <w:r w:rsidR="00325018">
        <w:rPr>
          <w:rFonts w:ascii="Arial Narrow" w:hAnsi="Arial Narrow"/>
        </w:rPr>
        <w:t>11,5</w:t>
      </w:r>
      <w:r w:rsidR="009379AD">
        <w:rPr>
          <w:rFonts w:ascii="Arial Narrow" w:hAnsi="Arial Narrow"/>
        </w:rPr>
        <w:t xml:space="preserve"> </w:t>
      </w:r>
      <w:r w:rsidR="007914F3">
        <w:rPr>
          <w:rFonts w:ascii="Arial Narrow" w:hAnsi="Arial Narrow"/>
        </w:rPr>
        <w:t>m na północ od budynku</w:t>
      </w:r>
      <w:r w:rsidR="00842EB4">
        <w:rPr>
          <w:rFonts w:ascii="Arial Narrow" w:hAnsi="Arial Narrow"/>
        </w:rPr>
        <w:t xml:space="preserve"> oraz istniejącego hydrantu zlokalizowanego na działce 1390/12 około 11,5 m na zachód od budynku.</w:t>
      </w:r>
    </w:p>
    <w:bookmarkEnd w:id="7"/>
    <w:p w14:paraId="0B93C03B" w14:textId="77777777" w:rsidR="00AA480D" w:rsidRDefault="00AA480D" w:rsidP="00AA480D">
      <w:pPr>
        <w:ind w:right="-1"/>
        <w:jc w:val="both"/>
        <w:rPr>
          <w:rFonts w:ascii="Arial Narrow" w:hAnsi="Arial Narrow"/>
        </w:rPr>
      </w:pPr>
      <w:r>
        <w:rPr>
          <w:rFonts w:ascii="Arial Narrow" w:hAnsi="Arial Narrow"/>
        </w:rPr>
        <w:t>Z</w:t>
      </w:r>
      <w:r w:rsidRPr="007E56BF">
        <w:rPr>
          <w:rFonts w:ascii="Arial Narrow" w:hAnsi="Arial Narrow"/>
        </w:rPr>
        <w:t xml:space="preserve">godnie </w:t>
      </w:r>
      <w:r w:rsidRPr="00653127">
        <w:rPr>
          <w:rFonts w:ascii="Arial Narrow" w:eastAsia="Calibri" w:hAnsi="Arial Narrow" w:cs="Times New Roman"/>
        </w:rPr>
        <w:t>§</w:t>
      </w:r>
      <w:r>
        <w:rPr>
          <w:rFonts w:ascii="Arial Narrow" w:hAnsi="Arial Narrow"/>
        </w:rPr>
        <w:t xml:space="preserve">5 </w:t>
      </w:r>
      <w:r w:rsidRPr="00653127">
        <w:rPr>
          <w:rFonts w:ascii="Arial Narrow" w:eastAsia="Calibri" w:hAnsi="Arial Narrow" w:cs="Times New Roman"/>
        </w:rPr>
        <w:t>rozporządzenia</w:t>
      </w:r>
      <w:r w:rsidRPr="007E56BF">
        <w:rPr>
          <w:rFonts w:ascii="Arial Narrow" w:hAnsi="Arial Narrow"/>
        </w:rPr>
        <w:t xml:space="preserve"> Ministra Spraw Wewnętrznych i Administracji z dnia 24.07.2009r. w sprawie </w:t>
      </w:r>
      <w:r>
        <w:rPr>
          <w:rFonts w:ascii="Arial Narrow" w:hAnsi="Arial Narrow"/>
        </w:rPr>
        <w:t xml:space="preserve">przeciw </w:t>
      </w:r>
      <w:r w:rsidRPr="007E56BF">
        <w:rPr>
          <w:rFonts w:ascii="Arial Narrow" w:hAnsi="Arial Narrow"/>
        </w:rPr>
        <w:t>pożarowego zaopatrzenia w wodę oraz dróg pożarowych</w:t>
      </w:r>
      <w:r>
        <w:rPr>
          <w:rFonts w:ascii="Arial Narrow" w:hAnsi="Arial Narrow"/>
        </w:rPr>
        <w:t xml:space="preserve"> w</w:t>
      </w:r>
      <w:r w:rsidRPr="00AA480D">
        <w:rPr>
          <w:rFonts w:ascii="Arial Narrow" w:hAnsi="Arial Narrow"/>
        </w:rPr>
        <w:t>ymagana ilość wody do celów przeciwpożarowych do zewnętrznego gaszenia pożaru dla budynków użyteczności publicznej i zamieszkania zbiorowego oraz innych obiektów budowlanych o takim przeznaczeniu, służąca do zewnętrznego gaszenia pożaru, wynosi:</w:t>
      </w:r>
    </w:p>
    <w:p w14:paraId="29D914DD" w14:textId="688D6521" w:rsidR="00AA480D" w:rsidRDefault="00AA480D" w:rsidP="00365478">
      <w:pPr>
        <w:ind w:right="-1"/>
        <w:jc w:val="both"/>
        <w:rPr>
          <w:rFonts w:ascii="Arial Narrow" w:hAnsi="Arial Narrow"/>
          <w:b/>
          <w:bCs/>
          <w:i/>
          <w:iCs/>
        </w:rPr>
      </w:pPr>
      <w:r w:rsidRPr="00AA480D">
        <w:rPr>
          <w:rFonts w:ascii="Arial Narrow" w:hAnsi="Arial Narrow"/>
          <w:b/>
          <w:bCs/>
          <w:i/>
          <w:iCs/>
        </w:rPr>
        <w:t>„1) dla budynku o kubaturze brutto do 5.000 m</w:t>
      </w:r>
      <w:r w:rsidRPr="00AA480D">
        <w:rPr>
          <w:rFonts w:ascii="Arial Narrow" w:hAnsi="Arial Narrow"/>
          <w:b/>
          <w:bCs/>
          <w:i/>
          <w:iCs/>
          <w:vertAlign w:val="superscript"/>
        </w:rPr>
        <w:t>3</w:t>
      </w:r>
      <w:r w:rsidRPr="00AA480D">
        <w:rPr>
          <w:rFonts w:ascii="Arial Narrow" w:hAnsi="Arial Narrow"/>
          <w:b/>
          <w:bCs/>
          <w:i/>
          <w:iCs/>
        </w:rPr>
        <w:t xml:space="preserve"> i o powierzchni wewnętrznej do 1.000 m</w:t>
      </w:r>
      <w:r w:rsidRPr="00AA480D">
        <w:rPr>
          <w:rFonts w:ascii="Arial Narrow" w:hAnsi="Arial Narrow"/>
          <w:b/>
          <w:bCs/>
          <w:i/>
          <w:iCs/>
          <w:vertAlign w:val="superscript"/>
        </w:rPr>
        <w:t>2</w:t>
      </w:r>
      <w:r w:rsidRPr="00AA480D">
        <w:rPr>
          <w:rFonts w:ascii="Arial Narrow" w:hAnsi="Arial Narrow"/>
          <w:b/>
          <w:bCs/>
          <w:i/>
          <w:iCs/>
        </w:rPr>
        <w:t xml:space="preserve"> - 10 dm</w:t>
      </w:r>
      <w:r w:rsidRPr="00AA480D">
        <w:rPr>
          <w:rFonts w:ascii="Arial Narrow" w:hAnsi="Arial Narrow"/>
          <w:b/>
          <w:bCs/>
          <w:i/>
          <w:iCs/>
          <w:vertAlign w:val="superscript"/>
        </w:rPr>
        <w:t>3</w:t>
      </w:r>
      <w:r w:rsidRPr="00AA480D">
        <w:rPr>
          <w:rFonts w:ascii="Arial Narrow" w:hAnsi="Arial Narrow"/>
          <w:b/>
          <w:bCs/>
          <w:i/>
          <w:iCs/>
        </w:rPr>
        <w:t>/s z co najmniej jednego hydrantu o średnicy 80 mm lub 100 midx3 zapasu wody w przeciwpożarowym zbiorniku wodnym;…”</w:t>
      </w:r>
    </w:p>
    <w:p w14:paraId="6FFAC1E5" w14:textId="68126DA7" w:rsidR="00AA480D" w:rsidRPr="00AA480D" w:rsidRDefault="00AA480D" w:rsidP="00365478">
      <w:pPr>
        <w:ind w:right="-1"/>
        <w:jc w:val="both"/>
        <w:rPr>
          <w:rFonts w:ascii="Arial Narrow" w:hAnsi="Arial Narrow"/>
        </w:rPr>
      </w:pPr>
      <w:r>
        <w:rPr>
          <w:rFonts w:ascii="Arial Narrow" w:hAnsi="Arial Narrow"/>
        </w:rPr>
        <w:t>Dla przedmiotowego budynku zostały wydane warunki przyłączenia do sieci wodociągowej w tym na cele pożarowe. W związku z tym należy uznać, że sieć jest w</w:t>
      </w:r>
      <w:r w:rsidR="00325018">
        <w:rPr>
          <w:rFonts w:ascii="Arial Narrow" w:hAnsi="Arial Narrow"/>
        </w:rPr>
        <w:t xml:space="preserve"> </w:t>
      </w:r>
      <w:r>
        <w:rPr>
          <w:rFonts w:ascii="Arial Narrow" w:hAnsi="Arial Narrow"/>
        </w:rPr>
        <w:t>stanie zapewnić wymaganą ilość wody.</w:t>
      </w:r>
    </w:p>
    <w:p w14:paraId="2CA18A83" w14:textId="6EB3A742" w:rsidR="00365478" w:rsidRDefault="00365478" w:rsidP="00365478">
      <w:pPr>
        <w:ind w:right="-1"/>
        <w:jc w:val="both"/>
        <w:rPr>
          <w:rFonts w:ascii="Arial Narrow" w:hAnsi="Arial Narrow"/>
        </w:rPr>
      </w:pPr>
      <w:r>
        <w:rPr>
          <w:rFonts w:ascii="Arial Narrow" w:hAnsi="Arial Narrow"/>
        </w:rPr>
        <w:t xml:space="preserve">   </w:t>
      </w:r>
      <w:r w:rsidRPr="00365478">
        <w:rPr>
          <w:rFonts w:ascii="Arial Narrow" w:hAnsi="Arial Narrow"/>
        </w:rPr>
        <w:t>Lokalizacja budynków</w:t>
      </w:r>
      <w:r w:rsidR="00A97A79">
        <w:rPr>
          <w:rFonts w:ascii="Arial Narrow" w:hAnsi="Arial Narrow"/>
        </w:rPr>
        <w:t xml:space="preserve"> </w:t>
      </w:r>
      <w:r w:rsidR="008C7DAA">
        <w:rPr>
          <w:rFonts w:ascii="Arial Narrow" w:hAnsi="Arial Narrow"/>
        </w:rPr>
        <w:t>–</w:t>
      </w:r>
      <w:r w:rsidRPr="00365478">
        <w:rPr>
          <w:rFonts w:ascii="Arial Narrow" w:hAnsi="Arial Narrow"/>
        </w:rPr>
        <w:t xml:space="preserve"> </w:t>
      </w:r>
      <w:r w:rsidR="00325018">
        <w:rPr>
          <w:rFonts w:ascii="Arial Narrow" w:hAnsi="Arial Narrow"/>
        </w:rPr>
        <w:t xml:space="preserve">Od strony południowej budynek odsunięty od granicy o 6 m, od strony wschodniej </w:t>
      </w:r>
      <w:r w:rsidR="005012FF">
        <w:rPr>
          <w:rFonts w:ascii="Arial Narrow" w:hAnsi="Arial Narrow"/>
        </w:rPr>
        <w:t>o 4 m, od strony zachodniej o 8,5 m, a od strony północnej o 10 m.</w:t>
      </w:r>
    </w:p>
    <w:p w14:paraId="4A5E5961" w14:textId="22AA8E8F" w:rsidR="00DA5DEB" w:rsidRPr="00DA5DEB" w:rsidRDefault="00365478" w:rsidP="00433CDA">
      <w:pPr>
        <w:jc w:val="both"/>
        <w:rPr>
          <w:rFonts w:ascii="Arial Narrow" w:hAnsi="Arial Narrow"/>
        </w:rPr>
      </w:pPr>
      <w:r>
        <w:rPr>
          <w:rFonts w:ascii="Arial Narrow" w:hAnsi="Arial Narrow"/>
        </w:rPr>
        <w:t xml:space="preserve">        </w:t>
      </w:r>
      <w:r w:rsidR="00DA5DEB" w:rsidRPr="00DA5DEB">
        <w:rPr>
          <w:rFonts w:ascii="Arial Narrow" w:hAnsi="Arial Narrow"/>
        </w:rPr>
        <w:t xml:space="preserve">W bezpośrednim sąsiedztwie </w:t>
      </w:r>
      <w:r w:rsidR="00433CDA">
        <w:rPr>
          <w:rFonts w:ascii="Arial Narrow" w:hAnsi="Arial Narrow"/>
        </w:rPr>
        <w:t xml:space="preserve">terenu inwestycji (działki bezpośrednio sąsiadujące) </w:t>
      </w:r>
      <w:r w:rsidR="005012FF">
        <w:rPr>
          <w:rFonts w:ascii="Arial Narrow" w:hAnsi="Arial Narrow"/>
        </w:rPr>
        <w:t xml:space="preserve">najbliższa </w:t>
      </w:r>
      <w:r w:rsidR="00433CDA">
        <w:rPr>
          <w:rFonts w:ascii="Arial Narrow" w:hAnsi="Arial Narrow"/>
        </w:rPr>
        <w:t>zabudowa (budynek mieszkalny) oddalona o</w:t>
      </w:r>
      <w:r>
        <w:rPr>
          <w:rFonts w:ascii="Arial Narrow" w:hAnsi="Arial Narrow"/>
        </w:rPr>
        <w:t xml:space="preserve"> ok. </w:t>
      </w:r>
      <w:r w:rsidR="005012FF">
        <w:rPr>
          <w:rFonts w:ascii="Arial Narrow" w:hAnsi="Arial Narrow"/>
        </w:rPr>
        <w:t>12,5</w:t>
      </w:r>
      <w:r w:rsidR="00433CDA">
        <w:rPr>
          <w:rFonts w:ascii="Arial Narrow" w:hAnsi="Arial Narrow"/>
        </w:rPr>
        <w:t xml:space="preserve"> m.</w:t>
      </w:r>
      <w:r>
        <w:rPr>
          <w:rFonts w:ascii="Arial Narrow" w:hAnsi="Arial Narrow"/>
        </w:rPr>
        <w:t xml:space="preserve"> </w:t>
      </w:r>
    </w:p>
    <w:p w14:paraId="78BF9A73" w14:textId="6DDB8A15" w:rsidR="00456A8F" w:rsidRPr="00365478" w:rsidRDefault="00365478" w:rsidP="00365478">
      <w:pPr>
        <w:ind w:firstLine="360"/>
        <w:jc w:val="both"/>
        <w:rPr>
          <w:rFonts w:ascii="Arial Narrow" w:hAnsi="Arial Narrow"/>
          <w:color w:val="FF0000"/>
        </w:rPr>
      </w:pPr>
      <w:r>
        <w:rPr>
          <w:rFonts w:ascii="Arial Narrow" w:eastAsia="Calibri" w:hAnsi="Arial Narrow" w:cs="Times New Roman"/>
        </w:rPr>
        <w:t xml:space="preserve"> </w:t>
      </w:r>
      <w:r w:rsidR="002B2D47" w:rsidRPr="00653127">
        <w:rPr>
          <w:rFonts w:ascii="Arial Narrow" w:eastAsia="Calibri" w:hAnsi="Arial Narrow" w:cs="Times New Roman"/>
        </w:rPr>
        <w:t>Odległości mi</w:t>
      </w:r>
      <w:r>
        <w:rPr>
          <w:rFonts w:ascii="Arial Narrow" w:eastAsia="Calibri" w:hAnsi="Arial Narrow" w:cs="Times New Roman"/>
        </w:rPr>
        <w:t>ę</w:t>
      </w:r>
      <w:r w:rsidR="002B2D47" w:rsidRPr="00653127">
        <w:rPr>
          <w:rFonts w:ascii="Arial Narrow" w:eastAsia="Calibri" w:hAnsi="Arial Narrow" w:cs="Times New Roman"/>
        </w:rPr>
        <w:t>dzy budynkami zostają zachowane zgodnie z tabelą zawartą w § 271 rozporządzenia z dnia 12 kwietnia 2002r. w sprawie warunków technicznych jakim powinny odpowiadać budynki i ich usytuowanie</w:t>
      </w:r>
    </w:p>
    <w:p w14:paraId="47363423" w14:textId="77777777" w:rsidR="005A422B" w:rsidRPr="002B454D" w:rsidRDefault="006724A4" w:rsidP="006724A4">
      <w:pPr>
        <w:pStyle w:val="Akapitzlist"/>
        <w:numPr>
          <w:ilvl w:val="0"/>
          <w:numId w:val="1"/>
        </w:numPr>
        <w:spacing w:after="120" w:line="240" w:lineRule="auto"/>
        <w:jc w:val="both"/>
        <w:rPr>
          <w:rFonts w:ascii="Arial Narrow" w:hAnsi="Arial Narrow" w:cs="Arial"/>
          <w:b/>
          <w:i/>
        </w:rPr>
      </w:pPr>
      <w:r w:rsidRPr="006724A4">
        <w:rPr>
          <w:rFonts w:ascii="Arial Narrow" w:hAnsi="Arial Narrow"/>
          <w:b/>
          <w:i/>
        </w:rPr>
        <w:t>inne niezbędne dane wynikające ze specyfiki, charakteru i stopnia skomplikowania obiektu budowlanego lub robót budowlanych;</w:t>
      </w:r>
      <w:r w:rsidR="005A422B">
        <w:rPr>
          <w:rFonts w:ascii="Arial Narrow" w:hAnsi="Arial Narrow"/>
          <w:b/>
          <w:i/>
        </w:rPr>
        <w:t xml:space="preserve"> </w:t>
      </w:r>
    </w:p>
    <w:p w14:paraId="25D71250" w14:textId="77777777" w:rsidR="002B454D" w:rsidRPr="005A422B" w:rsidRDefault="002B454D" w:rsidP="002B454D">
      <w:pPr>
        <w:pStyle w:val="Akapitzlist"/>
        <w:spacing w:after="120" w:line="240" w:lineRule="auto"/>
        <w:jc w:val="both"/>
        <w:rPr>
          <w:rFonts w:ascii="Arial Narrow" w:hAnsi="Arial Narrow" w:cs="Arial"/>
          <w:b/>
          <w:i/>
        </w:rPr>
      </w:pPr>
    </w:p>
    <w:p w14:paraId="57C16124" w14:textId="5845E60C" w:rsidR="005A422B" w:rsidRDefault="005A422B" w:rsidP="005A422B">
      <w:pPr>
        <w:spacing w:after="120" w:line="240" w:lineRule="auto"/>
        <w:ind w:left="720"/>
        <w:jc w:val="both"/>
        <w:rPr>
          <w:rFonts w:ascii="Arial Narrow" w:eastAsia="Calibri" w:hAnsi="Arial Narrow" w:cs="Times New Roman"/>
        </w:rPr>
      </w:pPr>
      <w:r>
        <w:rPr>
          <w:rFonts w:ascii="Arial Narrow" w:eastAsia="Calibri" w:hAnsi="Arial Narrow" w:cs="Times New Roman"/>
        </w:rPr>
        <w:t xml:space="preserve">Teren inwestycji </w:t>
      </w:r>
      <w:r w:rsidR="002B454D">
        <w:rPr>
          <w:rFonts w:ascii="Arial Narrow" w:eastAsia="Calibri" w:hAnsi="Arial Narrow" w:cs="Times New Roman"/>
        </w:rPr>
        <w:t xml:space="preserve">obejmuje dz. nr </w:t>
      </w:r>
      <w:r w:rsidR="005012FF">
        <w:rPr>
          <w:rFonts w:ascii="Arial Narrow" w:eastAsia="Calibri" w:hAnsi="Arial Narrow" w:cs="Times New Roman"/>
        </w:rPr>
        <w:t>1361/119</w:t>
      </w:r>
      <w:r>
        <w:rPr>
          <w:rFonts w:ascii="Arial Narrow" w:eastAsia="Calibri" w:hAnsi="Arial Narrow" w:cs="Times New Roman"/>
        </w:rPr>
        <w:t xml:space="preserve"> w miejscowości </w:t>
      </w:r>
      <w:r w:rsidR="005012FF">
        <w:rPr>
          <w:rFonts w:ascii="Arial Narrow" w:eastAsia="Calibri" w:hAnsi="Arial Narrow" w:cs="Times New Roman"/>
        </w:rPr>
        <w:t>Świniarsko</w:t>
      </w:r>
      <w:r w:rsidR="00365478">
        <w:rPr>
          <w:rFonts w:ascii="Arial Narrow" w:eastAsia="Calibri" w:hAnsi="Arial Narrow" w:cs="Times New Roman"/>
        </w:rPr>
        <w:t>,</w:t>
      </w:r>
      <w:r>
        <w:rPr>
          <w:rFonts w:ascii="Arial Narrow" w:eastAsia="Calibri" w:hAnsi="Arial Narrow" w:cs="Times New Roman"/>
        </w:rPr>
        <w:t xml:space="preserve"> gmina Chełmiec. </w:t>
      </w:r>
    </w:p>
    <w:p w14:paraId="5AE6FD5E" w14:textId="1748CBA6" w:rsidR="005A422B" w:rsidRDefault="005A422B" w:rsidP="005A422B">
      <w:pPr>
        <w:spacing w:after="120" w:line="240" w:lineRule="auto"/>
        <w:ind w:left="720"/>
        <w:jc w:val="both"/>
        <w:rPr>
          <w:rFonts w:ascii="Arial Narrow" w:eastAsia="Calibri" w:hAnsi="Arial Narrow" w:cs="Times New Roman"/>
        </w:rPr>
      </w:pPr>
      <w:r>
        <w:rPr>
          <w:rFonts w:ascii="Arial Narrow" w:eastAsia="Calibri" w:hAnsi="Arial Narrow" w:cs="Times New Roman"/>
        </w:rPr>
        <w:t>Obecnie t</w:t>
      </w:r>
      <w:r w:rsidR="00D81FC0" w:rsidRPr="00D81FC0">
        <w:rPr>
          <w:rFonts w:ascii="Arial Narrow" w:eastAsia="Calibri" w:hAnsi="Arial Narrow" w:cs="Times New Roman"/>
        </w:rPr>
        <w:t xml:space="preserve">eren </w:t>
      </w:r>
      <w:r>
        <w:rPr>
          <w:rFonts w:ascii="Arial Narrow" w:eastAsia="Calibri" w:hAnsi="Arial Narrow" w:cs="Times New Roman"/>
        </w:rPr>
        <w:t>nie</w:t>
      </w:r>
      <w:r w:rsidR="00D81FC0" w:rsidRPr="00D81FC0">
        <w:rPr>
          <w:rFonts w:ascii="Arial Narrow" w:eastAsia="Calibri" w:hAnsi="Arial Narrow" w:cs="Times New Roman"/>
        </w:rPr>
        <w:t>zainwestowany</w:t>
      </w:r>
      <w:r>
        <w:rPr>
          <w:rFonts w:ascii="Arial Narrow" w:eastAsia="Calibri" w:hAnsi="Arial Narrow" w:cs="Times New Roman"/>
        </w:rPr>
        <w:t>. Brak infrastruktury technicznej kolidującej z przedmiotową inwestycją.</w:t>
      </w:r>
    </w:p>
    <w:p w14:paraId="1AD28AC7" w14:textId="67029E76" w:rsidR="00D81FC0" w:rsidRDefault="00D81FC0" w:rsidP="002B454D">
      <w:pPr>
        <w:spacing w:after="120" w:line="240" w:lineRule="auto"/>
        <w:ind w:firstLine="708"/>
        <w:jc w:val="both"/>
        <w:rPr>
          <w:rFonts w:ascii="Arial Narrow" w:hAnsi="Arial Narrow" w:cs="Arial"/>
        </w:rPr>
      </w:pPr>
      <w:r w:rsidRPr="00D81FC0">
        <w:rPr>
          <w:rFonts w:ascii="Arial Narrow" w:eastAsia="Calibri" w:hAnsi="Arial Narrow" w:cs="Times New Roman"/>
        </w:rPr>
        <w:lastRenderedPageBreak/>
        <w:t xml:space="preserve">Schemat konstrukcyjny </w:t>
      </w:r>
      <w:r w:rsidR="005A422B">
        <w:rPr>
          <w:rFonts w:ascii="Arial Narrow" w:eastAsia="Calibri" w:hAnsi="Arial Narrow" w:cs="Times New Roman"/>
        </w:rPr>
        <w:t>projektowan</w:t>
      </w:r>
      <w:r w:rsidR="002B454D">
        <w:rPr>
          <w:rFonts w:ascii="Arial Narrow" w:eastAsia="Calibri" w:hAnsi="Arial Narrow" w:cs="Times New Roman"/>
        </w:rPr>
        <w:t>ego budynku</w:t>
      </w:r>
      <w:r w:rsidRPr="00D81FC0">
        <w:rPr>
          <w:rFonts w:ascii="Arial Narrow" w:eastAsia="Calibri" w:hAnsi="Arial Narrow" w:cs="Times New Roman"/>
        </w:rPr>
        <w:t xml:space="preserve"> prosty.</w:t>
      </w:r>
      <w:r w:rsidR="008C7DAA">
        <w:rPr>
          <w:rFonts w:ascii="Arial Narrow" w:eastAsia="Calibri" w:hAnsi="Arial Narrow" w:cs="Times New Roman"/>
        </w:rPr>
        <w:t xml:space="preserve"> </w:t>
      </w:r>
      <w:r>
        <w:rPr>
          <w:rFonts w:ascii="Arial Narrow" w:hAnsi="Arial Narrow" w:cs="Arial"/>
        </w:rPr>
        <w:t xml:space="preserve">Posadowienie </w:t>
      </w:r>
      <w:r w:rsidR="005A422B">
        <w:rPr>
          <w:rFonts w:ascii="Arial Narrow" w:hAnsi="Arial Narrow" w:cs="Arial"/>
        </w:rPr>
        <w:t>budynku</w:t>
      </w:r>
      <w:r w:rsidR="00365478">
        <w:rPr>
          <w:rFonts w:ascii="Arial Narrow" w:hAnsi="Arial Narrow" w:cs="Arial"/>
        </w:rPr>
        <w:t xml:space="preserve"> </w:t>
      </w:r>
      <w:r>
        <w:rPr>
          <w:rFonts w:ascii="Arial Narrow" w:hAnsi="Arial Narrow" w:cs="Arial"/>
        </w:rPr>
        <w:t>bezpośrednie</w:t>
      </w:r>
      <w:r w:rsidR="00365478">
        <w:rPr>
          <w:rFonts w:ascii="Arial Narrow" w:hAnsi="Arial Narrow" w:cs="Arial"/>
        </w:rPr>
        <w:t xml:space="preserve"> na ławach fundamentowych</w:t>
      </w:r>
      <w:r>
        <w:rPr>
          <w:rFonts w:ascii="Arial Narrow" w:hAnsi="Arial Narrow" w:cs="Arial"/>
        </w:rPr>
        <w:t>. Szczegóły konstrukcji oraz wykończeń w części architektoniczno-budowlanej oraz projekcie technicznym.</w:t>
      </w:r>
    </w:p>
    <w:p w14:paraId="5EA1AA16" w14:textId="4B7DD476" w:rsidR="002B454D" w:rsidRPr="002B454D" w:rsidRDefault="002B454D" w:rsidP="002B454D">
      <w:pPr>
        <w:spacing w:after="120" w:line="240" w:lineRule="auto"/>
        <w:ind w:firstLine="708"/>
        <w:jc w:val="both"/>
        <w:rPr>
          <w:rFonts w:ascii="Arial Narrow" w:hAnsi="Arial Narrow" w:cs="Arial"/>
          <w:b/>
          <w:bCs/>
          <w:i/>
          <w:iCs/>
        </w:rPr>
      </w:pPr>
      <w:r w:rsidRPr="002B454D">
        <w:rPr>
          <w:rFonts w:ascii="Arial Narrow" w:hAnsi="Arial Narrow" w:cs="Arial"/>
          <w:b/>
          <w:bCs/>
          <w:i/>
          <w:iCs/>
        </w:rPr>
        <w:t xml:space="preserve">Warunki gruntowe proste nadają się do bezpośredniego posadowienia budynku. </w:t>
      </w:r>
      <w:r w:rsidR="00203A2E">
        <w:rPr>
          <w:rFonts w:ascii="Arial Narrow" w:hAnsi="Arial Narrow" w:cs="Arial"/>
          <w:b/>
          <w:bCs/>
          <w:i/>
          <w:iCs/>
        </w:rPr>
        <w:t>Kategoria geotechniczna obiektu: II.</w:t>
      </w:r>
    </w:p>
    <w:p w14:paraId="419BBEEF" w14:textId="7919AC3D" w:rsidR="00D81FC0" w:rsidRDefault="002B454D" w:rsidP="00203A2E">
      <w:pPr>
        <w:spacing w:after="120" w:line="240" w:lineRule="auto"/>
        <w:ind w:firstLine="708"/>
        <w:jc w:val="both"/>
        <w:rPr>
          <w:rFonts w:ascii="Arial Narrow" w:hAnsi="Arial Narrow" w:cs="Arial"/>
        </w:rPr>
      </w:pPr>
      <w:r>
        <w:rPr>
          <w:rFonts w:ascii="Arial Narrow" w:hAnsi="Arial Narrow" w:cs="Arial"/>
        </w:rPr>
        <w:t xml:space="preserve">Posadowienie budynku </w:t>
      </w:r>
      <w:r w:rsidR="00203A2E">
        <w:rPr>
          <w:rFonts w:ascii="Arial Narrow" w:hAnsi="Arial Narrow" w:cs="Arial"/>
        </w:rPr>
        <w:t xml:space="preserve">min. </w:t>
      </w:r>
      <w:r>
        <w:rPr>
          <w:rFonts w:ascii="Arial Narrow" w:hAnsi="Arial Narrow" w:cs="Arial"/>
        </w:rPr>
        <w:t>1,2m pod poziomem terenu.</w:t>
      </w:r>
    </w:p>
    <w:p w14:paraId="0EF8A3B4" w14:textId="0372212F" w:rsidR="00D81FC0" w:rsidRPr="00203A2E" w:rsidRDefault="00203A2E" w:rsidP="00203A2E">
      <w:pPr>
        <w:ind w:right="-1" w:firstLine="708"/>
        <w:jc w:val="both"/>
        <w:rPr>
          <w:rFonts w:ascii="Arial Narrow" w:hAnsi="Arial Narrow"/>
          <w:color w:val="383838"/>
          <w:shd w:val="clear" w:color="auto" w:fill="FFFFFF"/>
        </w:rPr>
      </w:pPr>
      <w:r w:rsidRPr="00203A2E">
        <w:rPr>
          <w:rFonts w:ascii="Arial Narrow" w:hAnsi="Arial Narrow"/>
          <w:color w:val="383838"/>
          <w:shd w:val="clear" w:color="auto" w:fill="FFFFFF"/>
        </w:rPr>
        <w:t>Powstałe masy ziemne zagospodarowane zostaną na terenie inwestycji jako uzupełnienia czy nasypy, a wierzchnia warstwa humusu zostanie spryzmowana i wykorzystana w późniejszym etapie do wyrównania terenu wokół projektowanego budynku. W przypadku nadmiaru mas ziemnych, masy ziemne gromadzone będą w miejscu wskazanym przez inwestora lub bezpośrednio po powstaniu wywożone poza teren prac budowlanych (np. składowisko odpadów komunalnych lub do innych odbiorców uprawnionych do ich odbioru).</w:t>
      </w:r>
    </w:p>
    <w:p w14:paraId="1199FE87" w14:textId="76F09114" w:rsidR="003C1377" w:rsidRPr="0020781B" w:rsidRDefault="003C1377" w:rsidP="003C1377">
      <w:pPr>
        <w:pStyle w:val="Akapitzlist"/>
        <w:numPr>
          <w:ilvl w:val="0"/>
          <w:numId w:val="1"/>
        </w:numPr>
        <w:spacing w:after="120" w:line="240" w:lineRule="auto"/>
        <w:jc w:val="both"/>
        <w:rPr>
          <w:rFonts w:ascii="Arial Narrow" w:hAnsi="Arial Narrow" w:cs="Arial"/>
          <w:b/>
          <w:i/>
        </w:rPr>
      </w:pPr>
      <w:r w:rsidRPr="00AE67A6">
        <w:rPr>
          <w:rFonts w:ascii="Arial Narrow" w:hAnsi="Arial Narrow"/>
          <w:b/>
          <w:i/>
        </w:rPr>
        <w:t>informacj</w:t>
      </w:r>
      <w:r w:rsidR="00203A2E">
        <w:rPr>
          <w:rFonts w:ascii="Arial Narrow" w:hAnsi="Arial Narrow"/>
          <w:b/>
          <w:i/>
        </w:rPr>
        <w:t>e</w:t>
      </w:r>
      <w:r w:rsidRPr="00AE67A6">
        <w:rPr>
          <w:rFonts w:ascii="Arial Narrow" w:hAnsi="Arial Narrow"/>
          <w:b/>
          <w:i/>
        </w:rPr>
        <w:t xml:space="preserve"> o obszarze oddziaływania obiektu</w:t>
      </w:r>
      <w:r>
        <w:rPr>
          <w:rFonts w:ascii="Arial Narrow" w:hAnsi="Arial Narrow"/>
          <w:b/>
          <w:i/>
        </w:rPr>
        <w:t>;</w:t>
      </w:r>
    </w:p>
    <w:p w14:paraId="4CC53544" w14:textId="34B0BA02" w:rsidR="0020781B" w:rsidRPr="00203A2E" w:rsidRDefault="00371FED" w:rsidP="00062DEF">
      <w:pPr>
        <w:spacing w:after="120" w:line="240" w:lineRule="auto"/>
        <w:rPr>
          <w:rFonts w:ascii="Arial Narrow" w:hAnsi="Arial Narrow"/>
          <w:b/>
          <w:bCs/>
        </w:rPr>
      </w:pPr>
      <w:r>
        <w:rPr>
          <w:rFonts w:ascii="Arial Narrow" w:hAnsi="Arial Narrow"/>
        </w:rPr>
        <w:t>Obiekt oddziałuje na działki nr 1361/59 oraz 1361/58. Działki te znajdują się pod oddziaływaniem.</w:t>
      </w:r>
      <w:r w:rsidR="00384E02" w:rsidRPr="00203A2E">
        <w:rPr>
          <w:rFonts w:ascii="Arial Narrow" w:hAnsi="Arial Narrow"/>
        </w:rPr>
        <w:t xml:space="preserve"> </w:t>
      </w:r>
    </w:p>
    <w:p w14:paraId="47FF64A7" w14:textId="0CC8FEF6" w:rsidR="008F1249" w:rsidRPr="00203A2E" w:rsidRDefault="00384E02" w:rsidP="008F1249">
      <w:pPr>
        <w:spacing w:after="120" w:line="240" w:lineRule="auto"/>
        <w:jc w:val="both"/>
        <w:rPr>
          <w:rFonts w:ascii="Arial Narrow" w:hAnsi="Arial Narrow"/>
        </w:rPr>
      </w:pPr>
      <w:r w:rsidRPr="00203A2E">
        <w:rPr>
          <w:rFonts w:ascii="Arial Narrow" w:hAnsi="Arial Narrow"/>
        </w:rPr>
        <w:t>B</w:t>
      </w:r>
      <w:r w:rsidR="008F1249" w:rsidRPr="00203A2E">
        <w:rPr>
          <w:rFonts w:ascii="Arial Narrow" w:hAnsi="Arial Narrow"/>
        </w:rPr>
        <w:t>udyn</w:t>
      </w:r>
      <w:r w:rsidRPr="00203A2E">
        <w:rPr>
          <w:rFonts w:ascii="Arial Narrow" w:hAnsi="Arial Narrow"/>
        </w:rPr>
        <w:t xml:space="preserve">ek zlokalizowany </w:t>
      </w:r>
      <w:r w:rsidR="008F1249" w:rsidRPr="00203A2E">
        <w:rPr>
          <w:rFonts w:ascii="Arial Narrow" w:hAnsi="Arial Narrow"/>
        </w:rPr>
        <w:t>w odległościach od granic ewidencyjnych zgodne z § 12 rozporządzenia w sprawie warunków technicznych jakim powinny odpowiadać budynki i ich usytuowanie.</w:t>
      </w:r>
    </w:p>
    <w:p w14:paraId="2BC52393" w14:textId="45AA9C3D" w:rsidR="008F1249" w:rsidRPr="00203A2E" w:rsidRDefault="008F1249" w:rsidP="008F1249">
      <w:pPr>
        <w:spacing w:after="120" w:line="240" w:lineRule="auto"/>
        <w:jc w:val="both"/>
        <w:rPr>
          <w:rFonts w:ascii="Arial Narrow" w:hAnsi="Arial Narrow"/>
        </w:rPr>
      </w:pPr>
      <w:r w:rsidRPr="00203A2E">
        <w:rPr>
          <w:rFonts w:ascii="Arial Narrow" w:hAnsi="Arial Narrow"/>
        </w:rPr>
        <w:t>Na nieruchomościach sąsiednich zabudowa z pomieszczeniami na pobyt ludzi oddalona poza obszarem oddziaływania w zakresie przesłani</w:t>
      </w:r>
      <w:r w:rsidR="00E837B1" w:rsidRPr="00203A2E">
        <w:rPr>
          <w:rFonts w:ascii="Arial Narrow" w:hAnsi="Arial Narrow"/>
        </w:rPr>
        <w:t>a</w:t>
      </w:r>
      <w:r w:rsidRPr="00203A2E">
        <w:rPr>
          <w:rFonts w:ascii="Arial Narrow" w:hAnsi="Arial Narrow"/>
        </w:rPr>
        <w:t>nia. Wysokość projektowanej zabudowy nie powoduje oddziaływania w zakresie przesłaniania.</w:t>
      </w:r>
    </w:p>
    <w:p w14:paraId="44F28E20" w14:textId="5FEECE4F" w:rsidR="008F1249" w:rsidRPr="00203A2E" w:rsidRDefault="008F1249" w:rsidP="008F1249">
      <w:pPr>
        <w:spacing w:after="120" w:line="240" w:lineRule="auto"/>
        <w:jc w:val="both"/>
        <w:rPr>
          <w:rFonts w:ascii="Arial Narrow" w:hAnsi="Arial Narrow"/>
        </w:rPr>
      </w:pPr>
      <w:r w:rsidRPr="00203A2E">
        <w:rPr>
          <w:rFonts w:ascii="Arial Narrow" w:hAnsi="Arial Narrow"/>
        </w:rPr>
        <w:t xml:space="preserve">Brak również oddziaływania </w:t>
      </w:r>
      <w:r w:rsidR="00F632EF" w:rsidRPr="00203A2E">
        <w:rPr>
          <w:rFonts w:ascii="Arial Narrow" w:hAnsi="Arial Narrow"/>
        </w:rPr>
        <w:t xml:space="preserve">bezpośredniego </w:t>
      </w:r>
      <w:r w:rsidRPr="00203A2E">
        <w:rPr>
          <w:rFonts w:ascii="Arial Narrow" w:hAnsi="Arial Narrow"/>
        </w:rPr>
        <w:t xml:space="preserve">w zakresie § 271-273 rozporządzenia w sprawie warunków technicznych jakim powinny odpowiadać budynki i ich usytuowanie. Budynki wykonane z materiałów dostosowanych do odpowiedniej klasy </w:t>
      </w:r>
      <w:r w:rsidR="00384E02" w:rsidRPr="00203A2E">
        <w:rPr>
          <w:rFonts w:ascii="Arial Narrow" w:hAnsi="Arial Narrow"/>
        </w:rPr>
        <w:t xml:space="preserve">pożarowej </w:t>
      </w:r>
      <w:r w:rsidRPr="00203A2E">
        <w:rPr>
          <w:rFonts w:ascii="Arial Narrow" w:hAnsi="Arial Narrow"/>
        </w:rPr>
        <w:t>budynków. Ściany i dach z okładzinami N.P. i N.R.O. (N.P.- niepalne, N.R.O. – nie rozprzestrzeniające ognia</w:t>
      </w:r>
      <w:r w:rsidR="00203A2E" w:rsidRPr="00203A2E">
        <w:rPr>
          <w:rFonts w:ascii="Arial Narrow" w:hAnsi="Arial Narrow"/>
        </w:rPr>
        <w:t>).</w:t>
      </w:r>
      <w:r w:rsidR="00F632EF" w:rsidRPr="00203A2E">
        <w:rPr>
          <w:rFonts w:ascii="Arial Narrow" w:hAnsi="Arial Narrow"/>
        </w:rPr>
        <w:t xml:space="preserve"> </w:t>
      </w:r>
      <w:r w:rsidR="00371FED">
        <w:rPr>
          <w:rFonts w:ascii="Arial Narrow" w:eastAsia="Arial Narrow" w:hAnsi="Arial Narrow" w:cs="Arial Narrow"/>
        </w:rPr>
        <w:t>Odległości zostają zachowane zgodnie z § 271, w przypadku gdy wykończenie projektowanego budynku na działce 1361/59 i 1361/58 byłoby rozprzestrzeniające ogień należy odsunąć budynek, ewentualnie zabezpieczyć p.poż.</w:t>
      </w:r>
    </w:p>
    <w:p w14:paraId="284345A8" w14:textId="77777777" w:rsidR="008F1249" w:rsidRPr="00203A2E" w:rsidRDefault="008F1249" w:rsidP="008F1249">
      <w:pPr>
        <w:spacing w:after="120" w:line="240" w:lineRule="auto"/>
        <w:jc w:val="both"/>
        <w:rPr>
          <w:rFonts w:ascii="Arial Narrow" w:hAnsi="Arial Narrow"/>
        </w:rPr>
      </w:pPr>
      <w:r w:rsidRPr="00203A2E">
        <w:rPr>
          <w:rFonts w:ascii="Arial Narrow" w:hAnsi="Arial Narrow"/>
        </w:rPr>
        <w:t>W projektowanym budynku brak technologii powodujących wydzielanie zanieczyszczeń innych niż bytowe zamykające się w definicji zwykłego korzystania ze środowiska.</w:t>
      </w:r>
    </w:p>
    <w:p w14:paraId="7D91F87F" w14:textId="77777777" w:rsidR="0020781B" w:rsidRPr="00203A2E" w:rsidRDefault="0020781B" w:rsidP="00062DEF">
      <w:pPr>
        <w:spacing w:after="120" w:line="240" w:lineRule="auto"/>
        <w:rPr>
          <w:rFonts w:ascii="Arial Narrow" w:hAnsi="Arial Narrow"/>
        </w:rPr>
      </w:pPr>
      <w:r w:rsidRPr="00203A2E">
        <w:rPr>
          <w:rFonts w:ascii="Arial Narrow" w:hAnsi="Arial Narrow"/>
        </w:rPr>
        <w:t>Zabudowa  zlokalizowana w odległościach od działek sąsiednich zgodnych z wymaganymi  przepisami tj. § 12 i § 271-273 rozporządzenia W.T.</w:t>
      </w:r>
    </w:p>
    <w:p w14:paraId="63F72608" w14:textId="77777777" w:rsidR="0020781B" w:rsidRPr="00203A2E" w:rsidRDefault="0020781B" w:rsidP="00062DEF">
      <w:pPr>
        <w:spacing w:after="120" w:line="240" w:lineRule="auto"/>
        <w:rPr>
          <w:rFonts w:ascii="Arial Narrow" w:hAnsi="Arial Narrow"/>
        </w:rPr>
      </w:pPr>
      <w:r w:rsidRPr="00203A2E">
        <w:rPr>
          <w:rFonts w:ascii="Arial Narrow" w:hAnsi="Arial Narrow"/>
        </w:rPr>
        <w:t>Zabudowa  zaprojektowana z elementów  N.R.O. i N.P.  dzięki czemu brak oddziaływania ze względu na § 271-273 rozporządzenia W.T.</w:t>
      </w:r>
    </w:p>
    <w:p w14:paraId="10AF2892" w14:textId="59D93F47" w:rsidR="00384E02" w:rsidRPr="00203A2E" w:rsidRDefault="005012FF" w:rsidP="00062DEF">
      <w:pPr>
        <w:spacing w:after="120" w:line="240" w:lineRule="auto"/>
        <w:jc w:val="both"/>
        <w:rPr>
          <w:rFonts w:ascii="Arial Narrow" w:hAnsi="Arial Narrow"/>
          <w:b/>
        </w:rPr>
      </w:pPr>
      <w:r>
        <w:rPr>
          <w:rFonts w:ascii="Arial Narrow" w:hAnsi="Arial Narrow"/>
          <w:b/>
        </w:rPr>
        <w:t>Zbiornik retencyjny</w:t>
      </w:r>
      <w:r w:rsidR="00F632EF" w:rsidRPr="00203A2E">
        <w:rPr>
          <w:rFonts w:ascii="Arial Narrow" w:hAnsi="Arial Narrow"/>
          <w:b/>
        </w:rPr>
        <w:t xml:space="preserve"> na </w:t>
      </w:r>
      <w:r>
        <w:rPr>
          <w:rFonts w:ascii="Arial Narrow" w:hAnsi="Arial Narrow"/>
          <w:b/>
        </w:rPr>
        <w:t>wody deszczowe</w:t>
      </w:r>
      <w:r w:rsidR="00F632EF" w:rsidRPr="00203A2E">
        <w:rPr>
          <w:rFonts w:ascii="Arial Narrow" w:hAnsi="Arial Narrow"/>
          <w:b/>
        </w:rPr>
        <w:t xml:space="preserve"> będzie oddziaływał w zakresie lokali</w:t>
      </w:r>
      <w:r w:rsidR="00203A2E" w:rsidRPr="00203A2E">
        <w:rPr>
          <w:rFonts w:ascii="Arial Narrow" w:hAnsi="Arial Narrow"/>
          <w:b/>
        </w:rPr>
        <w:t>.</w:t>
      </w:r>
    </w:p>
    <w:p w14:paraId="2AB420DD" w14:textId="2CBC622D" w:rsidR="00384E02" w:rsidRPr="00203A2E" w:rsidRDefault="00384E02" w:rsidP="00384E02">
      <w:pPr>
        <w:spacing w:after="120" w:line="240" w:lineRule="auto"/>
        <w:jc w:val="both"/>
        <w:rPr>
          <w:rFonts w:ascii="Arial Narrow" w:hAnsi="Arial Narrow"/>
        </w:rPr>
      </w:pPr>
      <w:r w:rsidRPr="00203A2E">
        <w:rPr>
          <w:rFonts w:ascii="Arial Narrow" w:hAnsi="Arial Narrow"/>
        </w:rPr>
        <w:t>W związku z powyższym uznać należy jak na wstępie:</w:t>
      </w:r>
    </w:p>
    <w:p w14:paraId="2E0B9F4D" w14:textId="689A0FFC" w:rsidR="005012FF" w:rsidRDefault="006C3198" w:rsidP="00183BF0">
      <w:pPr>
        <w:spacing w:after="120" w:line="240" w:lineRule="auto"/>
        <w:jc w:val="both"/>
        <w:rPr>
          <w:rFonts w:ascii="Arial Narrow" w:hAnsi="Arial Narrow"/>
          <w:b/>
        </w:rPr>
      </w:pPr>
      <w:r w:rsidRPr="00203A2E">
        <w:rPr>
          <w:rFonts w:ascii="Arial Narrow" w:hAnsi="Arial Narrow"/>
          <w:b/>
        </w:rPr>
        <w:t>O</w:t>
      </w:r>
      <w:r w:rsidR="0020781B" w:rsidRPr="00203A2E">
        <w:rPr>
          <w:rFonts w:ascii="Arial Narrow" w:hAnsi="Arial Narrow"/>
          <w:b/>
        </w:rPr>
        <w:t xml:space="preserve">ddziaływanie inwestycji </w:t>
      </w:r>
      <w:r w:rsidR="00F632EF" w:rsidRPr="00203A2E">
        <w:rPr>
          <w:rFonts w:ascii="Arial Narrow" w:hAnsi="Arial Narrow"/>
          <w:b/>
        </w:rPr>
        <w:t xml:space="preserve">obejmuje </w:t>
      </w:r>
      <w:r w:rsidR="0020781B" w:rsidRPr="00203A2E">
        <w:rPr>
          <w:rFonts w:ascii="Arial Narrow" w:hAnsi="Arial Narrow"/>
          <w:b/>
        </w:rPr>
        <w:t xml:space="preserve">teren inwestycji tj. </w:t>
      </w:r>
      <w:r w:rsidR="008F1249" w:rsidRPr="00203A2E">
        <w:rPr>
          <w:rFonts w:ascii="Arial Narrow" w:hAnsi="Arial Narrow"/>
          <w:b/>
        </w:rPr>
        <w:t xml:space="preserve">dz. </w:t>
      </w:r>
      <w:r w:rsidR="005012FF">
        <w:rPr>
          <w:rFonts w:ascii="Arial Narrow" w:hAnsi="Arial Narrow"/>
          <w:b/>
        </w:rPr>
        <w:t>1361/119</w:t>
      </w:r>
      <w:r w:rsidR="00EB3F2C">
        <w:rPr>
          <w:rFonts w:ascii="Arial Narrow" w:hAnsi="Arial Narrow"/>
          <w:b/>
        </w:rPr>
        <w:t>,</w:t>
      </w:r>
      <w:r w:rsidR="008F1249" w:rsidRPr="00203A2E">
        <w:rPr>
          <w:rFonts w:ascii="Arial Narrow" w:hAnsi="Arial Narrow"/>
          <w:b/>
        </w:rPr>
        <w:t xml:space="preserve"> obr. </w:t>
      </w:r>
      <w:r w:rsidR="005012FF">
        <w:rPr>
          <w:rFonts w:ascii="Arial Narrow" w:hAnsi="Arial Narrow"/>
          <w:b/>
        </w:rPr>
        <w:t>Świniarsko</w:t>
      </w:r>
      <w:r w:rsidR="00371FED">
        <w:rPr>
          <w:rFonts w:ascii="Arial Narrow" w:hAnsi="Arial Narrow"/>
          <w:b/>
        </w:rPr>
        <w:t xml:space="preserve"> oraz dz. niebędące terenem inwestycji: 1361/59, 1361/58, obr. Świniarsko.</w:t>
      </w:r>
    </w:p>
    <w:p w14:paraId="6C70DFED" w14:textId="77777777" w:rsidR="005012FF" w:rsidRDefault="005012FF" w:rsidP="00183BF0">
      <w:pPr>
        <w:spacing w:after="120" w:line="240" w:lineRule="auto"/>
        <w:jc w:val="both"/>
        <w:rPr>
          <w:rFonts w:ascii="Arial Narrow" w:hAnsi="Arial Narrow"/>
          <w:b/>
        </w:rPr>
      </w:pPr>
    </w:p>
    <w:p w14:paraId="6BD319BE" w14:textId="77777777" w:rsidR="00A12A8A" w:rsidRPr="00183BF0" w:rsidRDefault="00A12A8A" w:rsidP="00183BF0">
      <w:pPr>
        <w:spacing w:after="120" w:line="240" w:lineRule="auto"/>
        <w:jc w:val="both"/>
        <w:rPr>
          <w:rFonts w:ascii="Arial Narrow" w:hAnsi="Arial Narrow"/>
          <w:b/>
        </w:rPr>
      </w:pPr>
    </w:p>
    <w:p w14:paraId="016FAF8A" w14:textId="77777777" w:rsidR="00183BF0" w:rsidRDefault="00183BF0" w:rsidP="00183BF0">
      <w:pPr>
        <w:jc w:val="center"/>
        <w:rPr>
          <w:rFonts w:ascii="Arial Narrow" w:hAnsi="Arial Narrow"/>
        </w:rPr>
      </w:pPr>
      <w:r w:rsidRPr="003F6110">
        <w:rPr>
          <w:rFonts w:ascii="Arial Narrow" w:hAnsi="Arial Narrow"/>
        </w:rPr>
        <w:t>Opracowanie:</w:t>
      </w:r>
    </w:p>
    <w:p w14:paraId="34ADEA6B" w14:textId="77777777" w:rsidR="00183BF0" w:rsidRPr="000C0734" w:rsidRDefault="00183BF0" w:rsidP="00B877F7">
      <w:pPr>
        <w:spacing w:before="240" w:after="0"/>
        <w:rPr>
          <w:rFonts w:ascii="Arial Narrow" w:hAnsi="Arial Narrow"/>
          <w:sz w:val="16"/>
          <w:szCs w:val="16"/>
        </w:rPr>
      </w:pPr>
      <w:r w:rsidRPr="000C0734">
        <w:rPr>
          <w:rFonts w:ascii="Arial Narrow" w:hAnsi="Arial Narrow"/>
          <w:sz w:val="16"/>
          <w:szCs w:val="16"/>
        </w:rPr>
        <w:t>PROJEKTANT:</w:t>
      </w:r>
    </w:p>
    <w:p w14:paraId="0F06E7F0" w14:textId="77777777" w:rsidR="00183BF0" w:rsidRPr="0020781B" w:rsidRDefault="00183BF0" w:rsidP="00183BF0">
      <w:pPr>
        <w:spacing w:after="120" w:line="240" w:lineRule="auto"/>
        <w:rPr>
          <w:rFonts w:ascii="Arial Narrow" w:hAnsi="Arial Narrow"/>
        </w:rPr>
      </w:pPr>
      <w:r w:rsidRPr="0020781B">
        <w:rPr>
          <w:rFonts w:ascii="Arial Narrow" w:hAnsi="Arial Narrow"/>
        </w:rPr>
        <w:t xml:space="preserve">mgr inż. arch. </w:t>
      </w:r>
      <w:r>
        <w:rPr>
          <w:rFonts w:ascii="Arial Narrow" w:hAnsi="Arial Narrow"/>
        </w:rPr>
        <w:t>Marcin Galas</w:t>
      </w:r>
    </w:p>
    <w:p w14:paraId="16FC91BB" w14:textId="664ED2D5" w:rsidR="00183BF0" w:rsidRDefault="00183BF0" w:rsidP="00183BF0">
      <w:pPr>
        <w:spacing w:after="120" w:line="240" w:lineRule="auto"/>
        <w:rPr>
          <w:rFonts w:ascii="Arial Narrow" w:hAnsi="Arial Narrow"/>
        </w:rPr>
      </w:pPr>
      <w:r w:rsidRPr="0020781B">
        <w:rPr>
          <w:rFonts w:ascii="Arial Narrow" w:hAnsi="Arial Narrow"/>
        </w:rPr>
        <w:t xml:space="preserve">upr. proj. Nr </w:t>
      </w:r>
      <w:r>
        <w:rPr>
          <w:rFonts w:ascii="Arial Narrow" w:hAnsi="Arial Narrow"/>
        </w:rPr>
        <w:t xml:space="preserve">451/2001                       </w:t>
      </w:r>
      <w:r w:rsidRPr="0020781B">
        <w:rPr>
          <w:rFonts w:ascii="Arial Narrow" w:hAnsi="Arial Narrow"/>
        </w:rPr>
        <w:tab/>
      </w:r>
      <w:r w:rsidR="000E4A6F">
        <w:rPr>
          <w:rFonts w:ascii="Arial Narrow" w:hAnsi="Arial Narrow"/>
        </w:rPr>
        <w:t>lip</w:t>
      </w:r>
      <w:r w:rsidR="00121571">
        <w:rPr>
          <w:rFonts w:ascii="Arial Narrow" w:hAnsi="Arial Narrow"/>
        </w:rPr>
        <w:t>iec</w:t>
      </w:r>
      <w:r w:rsidRPr="0020781B">
        <w:rPr>
          <w:rFonts w:ascii="Arial Narrow" w:hAnsi="Arial Narrow"/>
        </w:rPr>
        <w:t xml:space="preserve"> 202</w:t>
      </w:r>
      <w:r>
        <w:rPr>
          <w:rFonts w:ascii="Arial Narrow" w:hAnsi="Arial Narrow"/>
        </w:rPr>
        <w:t>5</w:t>
      </w:r>
      <w:r w:rsidRPr="0020781B">
        <w:rPr>
          <w:rFonts w:ascii="Arial Narrow" w:hAnsi="Arial Narrow"/>
        </w:rPr>
        <w:t>r ………………………………...</w:t>
      </w:r>
    </w:p>
    <w:p w14:paraId="3B09DA17" w14:textId="77777777" w:rsidR="00183BF0" w:rsidRPr="000C0734" w:rsidRDefault="00183BF0" w:rsidP="00B877F7">
      <w:pPr>
        <w:spacing w:before="240" w:after="0"/>
        <w:rPr>
          <w:rFonts w:ascii="Arial Narrow" w:hAnsi="Arial Narrow"/>
          <w:sz w:val="16"/>
          <w:szCs w:val="16"/>
        </w:rPr>
      </w:pPr>
      <w:r w:rsidRPr="000C0734">
        <w:rPr>
          <w:rFonts w:ascii="Arial Narrow" w:hAnsi="Arial Narrow"/>
          <w:sz w:val="16"/>
          <w:szCs w:val="16"/>
        </w:rPr>
        <w:t>PROJEKTANT</w:t>
      </w:r>
      <w:r>
        <w:rPr>
          <w:rFonts w:ascii="Arial Narrow" w:hAnsi="Arial Narrow"/>
          <w:sz w:val="16"/>
          <w:szCs w:val="16"/>
        </w:rPr>
        <w:t xml:space="preserve"> SPRAWDZAJĄCY:</w:t>
      </w:r>
    </w:p>
    <w:p w14:paraId="04008564" w14:textId="77777777" w:rsidR="00183BF0" w:rsidRPr="0020781B" w:rsidRDefault="00183BF0" w:rsidP="00183BF0">
      <w:pPr>
        <w:spacing w:after="120" w:line="240" w:lineRule="auto"/>
        <w:rPr>
          <w:rFonts w:ascii="Arial Narrow" w:hAnsi="Arial Narrow"/>
        </w:rPr>
      </w:pPr>
      <w:r w:rsidRPr="0020781B">
        <w:rPr>
          <w:rFonts w:ascii="Arial Narrow" w:hAnsi="Arial Narrow"/>
        </w:rPr>
        <w:t xml:space="preserve">mgr inż. arch. </w:t>
      </w:r>
      <w:r>
        <w:rPr>
          <w:rFonts w:ascii="Arial Narrow" w:hAnsi="Arial Narrow"/>
        </w:rPr>
        <w:t>Michał Dudek</w:t>
      </w:r>
    </w:p>
    <w:p w14:paraId="0FCEB582" w14:textId="77777777" w:rsidR="00C4032B" w:rsidRDefault="00183BF0" w:rsidP="00E54F97">
      <w:pPr>
        <w:spacing w:after="120" w:line="240" w:lineRule="auto"/>
        <w:rPr>
          <w:rFonts w:ascii="Arial Narrow" w:hAnsi="Arial Narrow"/>
        </w:rPr>
      </w:pPr>
      <w:r w:rsidRPr="0020781B">
        <w:rPr>
          <w:rFonts w:ascii="Arial Narrow" w:hAnsi="Arial Narrow"/>
        </w:rPr>
        <w:t xml:space="preserve">upr. proj. Nr </w:t>
      </w:r>
      <w:r>
        <w:rPr>
          <w:rFonts w:ascii="Arial Narrow" w:hAnsi="Arial Narrow"/>
        </w:rPr>
        <w:t xml:space="preserve">MPOIA/067/2018        </w:t>
      </w:r>
      <w:r w:rsidR="005012FF">
        <w:rPr>
          <w:rFonts w:ascii="Arial Narrow" w:hAnsi="Arial Narrow"/>
        </w:rPr>
        <w:t xml:space="preserve">               </w:t>
      </w:r>
      <w:r w:rsidR="000E4A6F">
        <w:rPr>
          <w:rFonts w:ascii="Arial Narrow" w:hAnsi="Arial Narrow"/>
        </w:rPr>
        <w:t>lipi</w:t>
      </w:r>
      <w:r w:rsidR="00121571">
        <w:rPr>
          <w:rFonts w:ascii="Arial Narrow" w:hAnsi="Arial Narrow"/>
        </w:rPr>
        <w:t>ec</w:t>
      </w:r>
      <w:r w:rsidR="005012FF" w:rsidRPr="0020781B">
        <w:rPr>
          <w:rFonts w:ascii="Arial Narrow" w:hAnsi="Arial Narrow"/>
        </w:rPr>
        <w:t xml:space="preserve"> 202</w:t>
      </w:r>
      <w:r w:rsidR="005012FF">
        <w:rPr>
          <w:rFonts w:ascii="Arial Narrow" w:hAnsi="Arial Narrow"/>
        </w:rPr>
        <w:t>5</w:t>
      </w:r>
      <w:r w:rsidR="005012FF" w:rsidRPr="0020781B">
        <w:rPr>
          <w:rFonts w:ascii="Arial Narrow" w:hAnsi="Arial Narrow"/>
        </w:rPr>
        <w:t>r ………………………………...</w:t>
      </w:r>
      <w:r>
        <w:rPr>
          <w:rFonts w:ascii="Arial Narrow" w:hAnsi="Arial Narrow"/>
        </w:rPr>
        <w:t xml:space="preserve">              </w:t>
      </w:r>
      <w:r w:rsidRPr="0020781B">
        <w:rPr>
          <w:rFonts w:ascii="Arial Narrow" w:hAnsi="Arial Narrow"/>
        </w:rPr>
        <w:tab/>
      </w:r>
    </w:p>
    <w:p w14:paraId="1FABCD4B" w14:textId="53C12A78" w:rsidR="00E54F97" w:rsidRPr="00C4032B" w:rsidRDefault="00E54F97" w:rsidP="00E54F97">
      <w:pPr>
        <w:spacing w:after="120" w:line="240" w:lineRule="auto"/>
        <w:rPr>
          <w:rFonts w:ascii="Arial Narrow" w:hAnsi="Arial Narrow"/>
        </w:rPr>
      </w:pPr>
      <w:r w:rsidRPr="00E54F97">
        <w:rPr>
          <w:rFonts w:ascii="Arial Narrow" w:hAnsi="Arial Narrow" w:cs="Arial"/>
          <w:b/>
          <w:sz w:val="28"/>
          <w:szCs w:val="28"/>
        </w:rPr>
        <w:lastRenderedPageBreak/>
        <w:t xml:space="preserve">OPIS DO PROJEKTU </w:t>
      </w:r>
      <w:r w:rsidR="00C4032B">
        <w:rPr>
          <w:rFonts w:ascii="Arial Narrow" w:hAnsi="Arial Narrow" w:cs="Arial"/>
          <w:b/>
          <w:sz w:val="28"/>
          <w:szCs w:val="28"/>
        </w:rPr>
        <w:t>TECHNICZNEGO</w:t>
      </w:r>
    </w:p>
    <w:p w14:paraId="1CEF82C0" w14:textId="28D65AFC" w:rsidR="00A506DB" w:rsidRPr="008D4E88" w:rsidRDefault="00A506DB" w:rsidP="00A506DB">
      <w:pPr>
        <w:spacing w:after="120" w:line="240" w:lineRule="auto"/>
        <w:rPr>
          <w:rFonts w:ascii="Arial Narrow" w:hAnsi="Arial Narrow" w:cs="Arial"/>
          <w:sz w:val="24"/>
          <w:szCs w:val="24"/>
        </w:rPr>
      </w:pPr>
      <w:r w:rsidRPr="008D4E88">
        <w:rPr>
          <w:rFonts w:ascii="Arial Narrow" w:hAnsi="Arial Narrow" w:cs="Arial"/>
          <w:sz w:val="24"/>
          <w:szCs w:val="24"/>
        </w:rPr>
        <w:t>Projektowane zamierzenie inwestycyjne:</w:t>
      </w:r>
    </w:p>
    <w:p w14:paraId="68B7A66F" w14:textId="76DED095" w:rsidR="00B37C2B" w:rsidRPr="000E4A6F" w:rsidRDefault="00B37C2B" w:rsidP="00B37C2B">
      <w:pPr>
        <w:pBdr>
          <w:top w:val="single" w:sz="4" w:space="1" w:color="auto"/>
          <w:left w:val="single" w:sz="4" w:space="4" w:color="auto"/>
          <w:bottom w:val="single" w:sz="4" w:space="4" w:color="auto"/>
          <w:right w:val="single" w:sz="4" w:space="4" w:color="auto"/>
        </w:pBdr>
        <w:ind w:left="142" w:right="405"/>
        <w:jc w:val="center"/>
        <w:rPr>
          <w:rFonts w:ascii="Arial" w:hAnsi="Arial" w:cs="Arial"/>
        </w:rPr>
      </w:pPr>
      <w:r w:rsidRPr="000E4A6F">
        <w:rPr>
          <w:rFonts w:ascii="Arial" w:hAnsi="Arial" w:cs="Arial"/>
        </w:rPr>
        <w:t>BUDOWA BUDYNKU ŚWIETLICY WIEJSKIEJ Z INFRASTRUKTURĄ TECHNICZNĄ, W TYM PRZYŁĄCZY ORAZ KOMUNIKACJI WEWNĘTRZNEJ DZIAŁKI BUDOW</w:t>
      </w:r>
      <w:r>
        <w:rPr>
          <w:rFonts w:ascii="Arial" w:hAnsi="Arial" w:cs="Arial"/>
        </w:rPr>
        <w:t>L</w:t>
      </w:r>
      <w:r w:rsidRPr="000E4A6F">
        <w:rPr>
          <w:rFonts w:ascii="Arial" w:hAnsi="Arial" w:cs="Arial"/>
        </w:rPr>
        <w:t xml:space="preserve">ANEJ Z </w:t>
      </w:r>
      <w:r w:rsidR="00371FED">
        <w:rPr>
          <w:rFonts w:ascii="Arial" w:hAnsi="Arial" w:cs="Arial"/>
        </w:rPr>
        <w:t>8</w:t>
      </w:r>
      <w:r w:rsidRPr="000E4A6F">
        <w:rPr>
          <w:rFonts w:ascii="Arial" w:hAnsi="Arial" w:cs="Arial"/>
        </w:rPr>
        <w:t xml:space="preserve"> MIEJSCAMI POSTOJOWYMI, BUDOWA ZBIORNIKA RETENCYJNEGO NA WODY DESZCZOWE</w:t>
      </w:r>
    </w:p>
    <w:p w14:paraId="24CC0AFB" w14:textId="77777777" w:rsidR="00E54F97" w:rsidRPr="00E54F97" w:rsidRDefault="00E54F97" w:rsidP="00E54F97">
      <w:pPr>
        <w:spacing w:after="120" w:line="240" w:lineRule="auto"/>
        <w:rPr>
          <w:rFonts w:ascii="Arial Narrow" w:hAnsi="Arial Narrow" w:cs="Arial"/>
        </w:rPr>
      </w:pPr>
    </w:p>
    <w:p w14:paraId="42CDFC07" w14:textId="77777777" w:rsidR="00E54F97" w:rsidRPr="00D12597" w:rsidRDefault="00E00994" w:rsidP="00E00994">
      <w:pPr>
        <w:pStyle w:val="Akapitzlist"/>
        <w:numPr>
          <w:ilvl w:val="0"/>
          <w:numId w:val="6"/>
        </w:numPr>
        <w:spacing w:after="120" w:line="240" w:lineRule="auto"/>
        <w:rPr>
          <w:rFonts w:ascii="Arial Narrow" w:hAnsi="Arial Narrow" w:cs="Arial"/>
          <w:b/>
          <w:i/>
        </w:rPr>
      </w:pPr>
      <w:r w:rsidRPr="00D12597">
        <w:rPr>
          <w:rFonts w:ascii="Arial Narrow" w:hAnsi="Arial Narrow"/>
          <w:b/>
          <w:i/>
        </w:rPr>
        <w:t>rodzaj i kategorię obiektu budowlanego będącego przedmiotem zamierzenia budowlanego;</w:t>
      </w:r>
    </w:p>
    <w:p w14:paraId="734A5EE6" w14:textId="77777777" w:rsidR="00E54F97" w:rsidRDefault="00E54F97" w:rsidP="00E54F97">
      <w:pPr>
        <w:spacing w:after="120" w:line="240" w:lineRule="auto"/>
        <w:rPr>
          <w:rFonts w:ascii="Arial Narrow" w:hAnsi="Arial Narrow" w:cs="Arial"/>
        </w:rPr>
      </w:pPr>
    </w:p>
    <w:p w14:paraId="12856D18" w14:textId="56C40974" w:rsidR="00384E02" w:rsidRPr="005B7CCF" w:rsidRDefault="00384E02" w:rsidP="00384E02">
      <w:pPr>
        <w:spacing w:after="0" w:line="240" w:lineRule="auto"/>
        <w:jc w:val="both"/>
        <w:rPr>
          <w:rFonts w:ascii="Arial Narrow" w:hAnsi="Arial Narrow"/>
        </w:rPr>
      </w:pPr>
      <w:bookmarkStart w:id="8" w:name="_Hlk195615233"/>
      <w:r w:rsidRPr="005B7CCF">
        <w:rPr>
          <w:rFonts w:ascii="Arial Narrow" w:hAnsi="Arial Narrow"/>
        </w:rPr>
        <w:t xml:space="preserve">budynek niski </w:t>
      </w:r>
      <w:r w:rsidRPr="001357C3">
        <w:rPr>
          <w:rFonts w:ascii="Arial Narrow" w:hAnsi="Arial Narrow"/>
          <w:b/>
          <w:bCs/>
        </w:rPr>
        <w:t>(N)</w:t>
      </w:r>
      <w:r w:rsidRPr="005B7CCF">
        <w:rPr>
          <w:rFonts w:ascii="Arial Narrow" w:hAnsi="Arial Narrow"/>
        </w:rPr>
        <w:t xml:space="preserve"> – </w:t>
      </w:r>
      <w:r w:rsidR="00203A2E">
        <w:rPr>
          <w:rFonts w:ascii="Arial Narrow" w:hAnsi="Arial Narrow"/>
        </w:rPr>
        <w:t>I kondygnacj</w:t>
      </w:r>
      <w:r w:rsidR="005012FF">
        <w:rPr>
          <w:rFonts w:ascii="Arial Narrow" w:hAnsi="Arial Narrow"/>
        </w:rPr>
        <w:t>a</w:t>
      </w:r>
      <w:r w:rsidRPr="005B7CCF">
        <w:rPr>
          <w:rFonts w:ascii="Arial Narrow" w:hAnsi="Arial Narrow"/>
        </w:rPr>
        <w:t xml:space="preserve"> (</w:t>
      </w:r>
      <w:r w:rsidR="005012FF">
        <w:rPr>
          <w:rFonts w:ascii="Arial Narrow" w:hAnsi="Arial Narrow"/>
        </w:rPr>
        <w:t>parter</w:t>
      </w:r>
      <w:r w:rsidRPr="005B7CCF">
        <w:rPr>
          <w:rFonts w:ascii="Arial Narrow" w:hAnsi="Arial Narrow"/>
        </w:rPr>
        <w:t xml:space="preserve">) </w:t>
      </w:r>
    </w:p>
    <w:p w14:paraId="23B6F2E9" w14:textId="5959C67C" w:rsidR="00384E02" w:rsidRPr="005B7CCF" w:rsidRDefault="00384E02" w:rsidP="00384E02">
      <w:pPr>
        <w:spacing w:after="0" w:line="240" w:lineRule="auto"/>
        <w:jc w:val="both"/>
        <w:rPr>
          <w:rFonts w:ascii="Arial Narrow" w:hAnsi="Arial Narrow"/>
        </w:rPr>
      </w:pPr>
      <w:r w:rsidRPr="005B7CCF">
        <w:rPr>
          <w:rFonts w:ascii="Arial Narrow" w:hAnsi="Arial Narrow"/>
        </w:rPr>
        <w:t>Obiekty budowlane Kategorii zagrożenia pożarowego</w:t>
      </w:r>
      <w:r>
        <w:rPr>
          <w:rFonts w:ascii="Arial Narrow" w:hAnsi="Arial Narrow"/>
        </w:rPr>
        <w:t xml:space="preserve"> </w:t>
      </w:r>
      <w:r>
        <w:rPr>
          <w:rFonts w:ascii="Arial Narrow" w:hAnsi="Arial Narrow"/>
        </w:rPr>
        <w:tab/>
      </w:r>
      <w:r>
        <w:rPr>
          <w:rFonts w:ascii="Arial Narrow" w:hAnsi="Arial Narrow"/>
        </w:rPr>
        <w:tab/>
      </w:r>
      <w:r w:rsidRPr="001357C3">
        <w:rPr>
          <w:rFonts w:ascii="Arial Narrow" w:hAnsi="Arial Narrow"/>
          <w:b/>
          <w:bCs/>
        </w:rPr>
        <w:t>ZL</w:t>
      </w:r>
      <w:r w:rsidR="00203A2E">
        <w:rPr>
          <w:rFonts w:ascii="Arial Narrow" w:hAnsi="Arial Narrow"/>
          <w:b/>
          <w:bCs/>
        </w:rPr>
        <w:t xml:space="preserve"> III</w:t>
      </w:r>
    </w:p>
    <w:p w14:paraId="3C91892B" w14:textId="64206EB8" w:rsidR="00384E02" w:rsidRPr="005B7CCF" w:rsidRDefault="00384E02" w:rsidP="00384E02">
      <w:pPr>
        <w:spacing w:after="0" w:line="240" w:lineRule="auto"/>
        <w:jc w:val="both"/>
        <w:rPr>
          <w:rFonts w:ascii="Arial Narrow" w:hAnsi="Arial Narrow"/>
        </w:rPr>
      </w:pPr>
      <w:r w:rsidRPr="005B7CCF">
        <w:rPr>
          <w:rFonts w:ascii="Arial Narrow" w:hAnsi="Arial Narrow"/>
        </w:rPr>
        <w:t xml:space="preserve">Klasa odporności ogniowej :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sidR="00203A2E">
        <w:rPr>
          <w:rFonts w:ascii="Arial Narrow" w:hAnsi="Arial Narrow"/>
          <w:b/>
          <w:bCs/>
        </w:rPr>
        <w:t>C</w:t>
      </w:r>
    </w:p>
    <w:bookmarkEnd w:id="8"/>
    <w:p w14:paraId="2DC77ED7" w14:textId="77777777" w:rsidR="00B877F7" w:rsidRDefault="00B877F7" w:rsidP="00B877F7">
      <w:pPr>
        <w:spacing w:after="0" w:line="240" w:lineRule="auto"/>
        <w:jc w:val="both"/>
        <w:rPr>
          <w:rFonts w:ascii="Arial Narrow" w:hAnsi="Arial Narrow"/>
        </w:rPr>
      </w:pPr>
      <w:r>
        <w:rPr>
          <w:rFonts w:ascii="Arial Narrow" w:hAnsi="Arial Narrow"/>
        </w:rPr>
        <w:t>Kategoria obiektu:</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w:t>
      </w:r>
      <w:r w:rsidRPr="000E75E6">
        <w:rPr>
          <w:rFonts w:ascii="Arial Narrow" w:hAnsi="Arial Narrow"/>
          <w:b/>
          <w:bCs/>
        </w:rPr>
        <w:t xml:space="preserve">   </w:t>
      </w:r>
      <w:r>
        <w:rPr>
          <w:rFonts w:ascii="Arial Narrow" w:hAnsi="Arial Narrow"/>
          <w:b/>
          <w:bCs/>
        </w:rPr>
        <w:t xml:space="preserve">IX </w:t>
      </w:r>
      <w:r w:rsidRPr="005B7CCF">
        <w:rPr>
          <w:rFonts w:ascii="Arial Narrow" w:hAnsi="Arial Narrow"/>
        </w:rPr>
        <w:t>- budyn</w:t>
      </w:r>
      <w:r>
        <w:rPr>
          <w:rFonts w:ascii="Arial Narrow" w:hAnsi="Arial Narrow"/>
        </w:rPr>
        <w:t>ek kultury, nauki i oświaty:</w:t>
      </w:r>
    </w:p>
    <w:p w14:paraId="29B76665" w14:textId="77777777" w:rsidR="00384E02" w:rsidRPr="00384E02" w:rsidRDefault="00384E02" w:rsidP="00384E02">
      <w:pPr>
        <w:spacing w:after="120" w:line="240" w:lineRule="auto"/>
        <w:jc w:val="both"/>
        <w:rPr>
          <w:rFonts w:ascii="Arial Narrow" w:hAnsi="Arial Narrow" w:cs="Arial"/>
          <w:b/>
          <w:i/>
        </w:rPr>
      </w:pPr>
    </w:p>
    <w:p w14:paraId="0038CA42" w14:textId="51AE2F2C" w:rsidR="00190E50" w:rsidRPr="00141F0D" w:rsidRDefault="00384E02" w:rsidP="00141F0D">
      <w:pPr>
        <w:spacing w:after="120" w:line="240" w:lineRule="auto"/>
        <w:jc w:val="both"/>
        <w:rPr>
          <w:rFonts w:ascii="Arial Narrow" w:hAnsi="Arial Narrow"/>
          <w:b/>
          <w:i/>
        </w:rPr>
      </w:pPr>
      <w:r w:rsidRPr="00384E02">
        <w:rPr>
          <w:rFonts w:ascii="Arial Narrow" w:hAnsi="Arial Narrow"/>
          <w:b/>
          <w:i/>
        </w:rPr>
        <w:t xml:space="preserve">OBIEKTY KATEGORII:   </w:t>
      </w:r>
      <w:r>
        <w:rPr>
          <w:rFonts w:ascii="Arial Narrow" w:hAnsi="Arial Narrow"/>
          <w:b/>
          <w:i/>
        </w:rPr>
        <w:tab/>
      </w:r>
      <w:r>
        <w:rPr>
          <w:rFonts w:ascii="Arial Narrow" w:hAnsi="Arial Narrow"/>
          <w:b/>
          <w:i/>
        </w:rPr>
        <w:tab/>
      </w:r>
      <w:r w:rsidR="00B877F7">
        <w:rPr>
          <w:rFonts w:ascii="Arial Narrow" w:hAnsi="Arial Narrow"/>
          <w:b/>
          <w:i/>
        </w:rPr>
        <w:tab/>
      </w:r>
      <w:r w:rsidR="00B877F7">
        <w:rPr>
          <w:rFonts w:ascii="Arial Narrow" w:hAnsi="Arial Narrow"/>
          <w:b/>
          <w:i/>
        </w:rPr>
        <w:tab/>
      </w:r>
      <w:r w:rsidR="00B877F7">
        <w:rPr>
          <w:rFonts w:ascii="Arial Narrow" w:hAnsi="Arial Narrow"/>
          <w:b/>
          <w:i/>
        </w:rPr>
        <w:tab/>
      </w:r>
      <w:r>
        <w:rPr>
          <w:rFonts w:ascii="Arial Narrow" w:hAnsi="Arial Narrow"/>
          <w:b/>
          <w:i/>
        </w:rPr>
        <w:tab/>
      </w:r>
      <w:r w:rsidR="0097085F">
        <w:rPr>
          <w:rFonts w:ascii="Arial Narrow" w:hAnsi="Arial Narrow"/>
          <w:b/>
          <w:i/>
        </w:rPr>
        <w:t>IX</w:t>
      </w:r>
      <w:r>
        <w:rPr>
          <w:rFonts w:ascii="Arial Narrow" w:hAnsi="Arial Narrow"/>
          <w:b/>
          <w:i/>
        </w:rPr>
        <w:t xml:space="preserve">– </w:t>
      </w:r>
      <w:r w:rsidR="0097085F">
        <w:rPr>
          <w:rFonts w:ascii="Arial Narrow" w:hAnsi="Arial Narrow"/>
          <w:b/>
          <w:i/>
        </w:rPr>
        <w:t>budynek kultury, nauki i oświaty</w:t>
      </w:r>
    </w:p>
    <w:p w14:paraId="66B5D76D" w14:textId="77777777" w:rsidR="00607DD2" w:rsidRDefault="00607DD2" w:rsidP="00E54F97">
      <w:pPr>
        <w:spacing w:after="120" w:line="240" w:lineRule="auto"/>
        <w:rPr>
          <w:rFonts w:ascii="Arial Narrow" w:hAnsi="Arial Narrow" w:cs="Arial"/>
        </w:rPr>
      </w:pPr>
    </w:p>
    <w:p w14:paraId="1DB3F94E" w14:textId="77777777" w:rsidR="00E54F97" w:rsidRPr="00D12597" w:rsidRDefault="00623C9A" w:rsidP="00623C9A">
      <w:pPr>
        <w:pStyle w:val="Akapitzlist"/>
        <w:numPr>
          <w:ilvl w:val="0"/>
          <w:numId w:val="6"/>
        </w:numPr>
        <w:spacing w:after="120" w:line="240" w:lineRule="auto"/>
        <w:rPr>
          <w:rFonts w:ascii="Arial Narrow" w:hAnsi="Arial Narrow" w:cs="Arial"/>
          <w:b/>
          <w:i/>
        </w:rPr>
      </w:pPr>
      <w:r w:rsidRPr="00D12597">
        <w:rPr>
          <w:rFonts w:ascii="Arial Narrow" w:hAnsi="Arial Narrow"/>
          <w:b/>
          <w:i/>
        </w:rPr>
        <w:t>zamierzony sposób użytkowania oraz program użytkowy obiektu budowlanego;</w:t>
      </w:r>
    </w:p>
    <w:p w14:paraId="1C6FE913" w14:textId="77777777" w:rsidR="00E54F97" w:rsidRPr="0097085F" w:rsidRDefault="00E54F97" w:rsidP="00190E50">
      <w:pPr>
        <w:spacing w:after="120" w:line="240" w:lineRule="auto"/>
        <w:rPr>
          <w:rFonts w:ascii="Arial Narrow" w:hAnsi="Arial Narrow" w:cs="Arial"/>
        </w:rPr>
      </w:pPr>
    </w:p>
    <w:p w14:paraId="11FB5A7D" w14:textId="4117364C" w:rsidR="00141F0D" w:rsidRPr="00141F0D" w:rsidRDefault="00141F0D" w:rsidP="00141F0D">
      <w:pPr>
        <w:ind w:right="-1" w:firstLine="709"/>
        <w:jc w:val="both"/>
        <w:rPr>
          <w:rFonts w:ascii="Arial Narrow" w:hAnsi="Arial Narrow"/>
        </w:rPr>
      </w:pPr>
      <w:r w:rsidRPr="0097085F">
        <w:rPr>
          <w:rFonts w:ascii="Arial Narrow" w:hAnsi="Arial Narrow"/>
        </w:rPr>
        <w:t xml:space="preserve">Budynek </w:t>
      </w:r>
      <w:r w:rsidR="00986967" w:rsidRPr="0097085F">
        <w:rPr>
          <w:rFonts w:ascii="Arial Narrow" w:hAnsi="Arial Narrow"/>
        </w:rPr>
        <w:t xml:space="preserve">ma charakter </w:t>
      </w:r>
      <w:r w:rsidR="00B877F7">
        <w:rPr>
          <w:rFonts w:ascii="Arial Narrow" w:hAnsi="Arial Narrow"/>
        </w:rPr>
        <w:t xml:space="preserve">kulturalno-usługowy </w:t>
      </w:r>
      <w:r w:rsidRPr="0097085F">
        <w:rPr>
          <w:rFonts w:ascii="Arial Narrow" w:hAnsi="Arial Narrow"/>
        </w:rPr>
        <w:t xml:space="preserve">przeznaczony na cele </w:t>
      </w:r>
      <w:r w:rsidR="00B877F7">
        <w:rPr>
          <w:rFonts w:ascii="Arial Narrow" w:hAnsi="Arial Narrow"/>
        </w:rPr>
        <w:t xml:space="preserve">imprez kulturalnych czy okolicznościowych, </w:t>
      </w:r>
      <w:r w:rsidRPr="0097085F">
        <w:rPr>
          <w:rFonts w:ascii="Arial Narrow" w:hAnsi="Arial Narrow"/>
        </w:rPr>
        <w:t xml:space="preserve"> </w:t>
      </w:r>
      <w:r w:rsidRPr="00141F0D">
        <w:rPr>
          <w:rFonts w:ascii="Arial Narrow" w:hAnsi="Arial Narrow"/>
        </w:rPr>
        <w:t>z salami wielofunkcyjnymi przeznaczonymi na wynajem, z możliwością przeprowadzania zajęć edukacyjnych, warsztatowych</w:t>
      </w:r>
      <w:r w:rsidR="00986967">
        <w:rPr>
          <w:rFonts w:ascii="Arial Narrow" w:hAnsi="Arial Narrow"/>
        </w:rPr>
        <w:t xml:space="preserve"> imprez okolicznościowych</w:t>
      </w:r>
      <w:r w:rsidRPr="00141F0D">
        <w:rPr>
          <w:rFonts w:ascii="Arial Narrow" w:hAnsi="Arial Narrow"/>
        </w:rPr>
        <w:t xml:space="preserve">. Wejścia do budynku projektuje się </w:t>
      </w:r>
      <w:r w:rsidR="005012FF">
        <w:rPr>
          <w:rFonts w:ascii="Arial Narrow" w:hAnsi="Arial Narrow"/>
        </w:rPr>
        <w:t>z każdej strony, natomiast wejście główne znajduje się na elewacji północnej.</w:t>
      </w:r>
    </w:p>
    <w:p w14:paraId="0BBF01A2" w14:textId="789CDD61" w:rsidR="008F1249" w:rsidRDefault="009F3017" w:rsidP="008F1249">
      <w:pPr>
        <w:spacing w:after="120" w:line="240" w:lineRule="auto"/>
        <w:jc w:val="both"/>
        <w:rPr>
          <w:rFonts w:ascii="Arial Narrow" w:hAnsi="Arial Narrow"/>
        </w:rPr>
      </w:pPr>
      <w:r>
        <w:rPr>
          <w:rFonts w:ascii="Arial Narrow" w:hAnsi="Arial Narrow"/>
        </w:rPr>
        <w:t>Budynek zaprojektowano w sposób zapewniający wszystkie funkcje bytowe związane z przeznaczeniem</w:t>
      </w:r>
      <w:r w:rsidR="008F1249" w:rsidRPr="008F1249">
        <w:rPr>
          <w:rFonts w:ascii="Arial Narrow" w:hAnsi="Arial Narrow"/>
        </w:rPr>
        <w:t>.</w:t>
      </w:r>
    </w:p>
    <w:p w14:paraId="5F3CDD6F" w14:textId="397CFDF0" w:rsidR="009F3017" w:rsidRDefault="009F3017" w:rsidP="008F1249">
      <w:pPr>
        <w:spacing w:after="120" w:line="240" w:lineRule="auto"/>
        <w:jc w:val="both"/>
        <w:rPr>
          <w:rFonts w:ascii="Arial Narrow" w:hAnsi="Arial Narrow"/>
        </w:rPr>
      </w:pPr>
      <w:r>
        <w:rPr>
          <w:rFonts w:ascii="Arial Narrow" w:hAnsi="Arial Narrow"/>
        </w:rPr>
        <w:t>Parter budynku to:</w:t>
      </w:r>
    </w:p>
    <w:p w14:paraId="65DE45AE" w14:textId="0042E6FE" w:rsidR="009F3017" w:rsidRPr="009F3017" w:rsidRDefault="009F3017" w:rsidP="008F1249">
      <w:pPr>
        <w:spacing w:after="120" w:line="240" w:lineRule="auto"/>
        <w:jc w:val="both"/>
        <w:rPr>
          <w:rFonts w:ascii="Arial Narrow" w:hAnsi="Arial Narrow"/>
          <w:i/>
          <w:iCs/>
        </w:rPr>
      </w:pPr>
      <w:r w:rsidRPr="009F3017">
        <w:rPr>
          <w:rFonts w:ascii="Arial Narrow" w:hAnsi="Arial Narrow"/>
          <w:i/>
          <w:iCs/>
        </w:rPr>
        <w:t xml:space="preserve">- </w:t>
      </w:r>
      <w:r w:rsidR="00141F0D">
        <w:rPr>
          <w:rFonts w:ascii="Arial Narrow" w:hAnsi="Arial Narrow"/>
          <w:i/>
          <w:iCs/>
        </w:rPr>
        <w:t>komunikacja</w:t>
      </w:r>
    </w:p>
    <w:p w14:paraId="0CD30ED6" w14:textId="4667D83A" w:rsidR="009F3017" w:rsidRPr="009F3017" w:rsidRDefault="009F3017" w:rsidP="008F1249">
      <w:pPr>
        <w:spacing w:after="120" w:line="240" w:lineRule="auto"/>
        <w:jc w:val="both"/>
        <w:rPr>
          <w:rFonts w:ascii="Arial Narrow" w:hAnsi="Arial Narrow"/>
          <w:i/>
          <w:iCs/>
        </w:rPr>
      </w:pPr>
      <w:r w:rsidRPr="009F3017">
        <w:rPr>
          <w:rFonts w:ascii="Arial Narrow" w:hAnsi="Arial Narrow"/>
          <w:i/>
          <w:iCs/>
        </w:rPr>
        <w:t xml:space="preserve">- </w:t>
      </w:r>
      <w:r w:rsidR="005012FF">
        <w:rPr>
          <w:rFonts w:ascii="Arial Narrow" w:hAnsi="Arial Narrow"/>
          <w:i/>
          <w:iCs/>
        </w:rPr>
        <w:t>2 sale wielofunkcyjne</w:t>
      </w:r>
    </w:p>
    <w:p w14:paraId="646694BC" w14:textId="2587C0FB" w:rsidR="009F3017" w:rsidRPr="009F3017" w:rsidRDefault="009F3017" w:rsidP="008F1249">
      <w:pPr>
        <w:spacing w:after="120" w:line="240" w:lineRule="auto"/>
        <w:jc w:val="both"/>
        <w:rPr>
          <w:rFonts w:ascii="Arial Narrow" w:hAnsi="Arial Narrow"/>
          <w:i/>
          <w:iCs/>
        </w:rPr>
      </w:pPr>
      <w:r w:rsidRPr="009F3017">
        <w:rPr>
          <w:rFonts w:ascii="Arial Narrow" w:hAnsi="Arial Narrow"/>
          <w:i/>
          <w:iCs/>
        </w:rPr>
        <w:t xml:space="preserve">- </w:t>
      </w:r>
      <w:r w:rsidR="005012FF">
        <w:rPr>
          <w:rFonts w:ascii="Arial Narrow" w:hAnsi="Arial Narrow"/>
          <w:i/>
          <w:iCs/>
        </w:rPr>
        <w:t>wc</w:t>
      </w:r>
    </w:p>
    <w:p w14:paraId="0EEFFC33" w14:textId="65386E57" w:rsidR="009F3017" w:rsidRPr="009F3017" w:rsidRDefault="009F3017" w:rsidP="008F1249">
      <w:pPr>
        <w:spacing w:after="120" w:line="240" w:lineRule="auto"/>
        <w:jc w:val="both"/>
        <w:rPr>
          <w:rFonts w:ascii="Arial Narrow" w:hAnsi="Arial Narrow"/>
          <w:i/>
          <w:iCs/>
        </w:rPr>
      </w:pPr>
      <w:r w:rsidRPr="009F3017">
        <w:rPr>
          <w:rFonts w:ascii="Arial Narrow" w:hAnsi="Arial Narrow"/>
          <w:i/>
          <w:iCs/>
        </w:rPr>
        <w:t xml:space="preserve">- </w:t>
      </w:r>
      <w:r w:rsidR="00141F0D">
        <w:rPr>
          <w:rFonts w:ascii="Arial Narrow" w:hAnsi="Arial Narrow"/>
          <w:i/>
          <w:iCs/>
        </w:rPr>
        <w:t>szatni</w:t>
      </w:r>
      <w:r w:rsidR="005012FF">
        <w:rPr>
          <w:rFonts w:ascii="Arial Narrow" w:hAnsi="Arial Narrow"/>
          <w:i/>
          <w:iCs/>
        </w:rPr>
        <w:t>e</w:t>
      </w:r>
    </w:p>
    <w:p w14:paraId="2EDB2A93" w14:textId="21817F61" w:rsidR="009F3017" w:rsidRDefault="009F3017" w:rsidP="008F1249">
      <w:pPr>
        <w:spacing w:after="120" w:line="240" w:lineRule="auto"/>
        <w:jc w:val="both"/>
        <w:rPr>
          <w:rFonts w:ascii="Arial Narrow" w:hAnsi="Arial Narrow"/>
          <w:i/>
          <w:iCs/>
        </w:rPr>
      </w:pPr>
      <w:r w:rsidRPr="009F3017">
        <w:rPr>
          <w:rFonts w:ascii="Arial Narrow" w:hAnsi="Arial Narrow"/>
          <w:i/>
          <w:iCs/>
        </w:rPr>
        <w:t xml:space="preserve">- </w:t>
      </w:r>
      <w:r w:rsidR="00141F0D">
        <w:rPr>
          <w:rFonts w:ascii="Arial Narrow" w:hAnsi="Arial Narrow"/>
          <w:i/>
          <w:iCs/>
        </w:rPr>
        <w:t>pomieszczenie socjalne</w:t>
      </w:r>
    </w:p>
    <w:p w14:paraId="2CC5FA3A" w14:textId="723C4B16" w:rsidR="00141F0D" w:rsidRDefault="00141F0D" w:rsidP="008F1249">
      <w:pPr>
        <w:spacing w:after="120" w:line="240" w:lineRule="auto"/>
        <w:jc w:val="both"/>
        <w:rPr>
          <w:rFonts w:ascii="Arial Narrow" w:hAnsi="Arial Narrow"/>
          <w:i/>
          <w:iCs/>
        </w:rPr>
      </w:pPr>
      <w:r>
        <w:rPr>
          <w:rFonts w:ascii="Arial Narrow" w:hAnsi="Arial Narrow"/>
          <w:i/>
          <w:iCs/>
        </w:rPr>
        <w:t>-</w:t>
      </w:r>
      <w:r w:rsidR="005012FF">
        <w:rPr>
          <w:rFonts w:ascii="Arial Narrow" w:hAnsi="Arial Narrow"/>
          <w:i/>
          <w:iCs/>
        </w:rPr>
        <w:t xml:space="preserve"> magazyn</w:t>
      </w:r>
    </w:p>
    <w:p w14:paraId="1843F78E" w14:textId="0E19844E" w:rsidR="005012FF" w:rsidRDefault="005012FF" w:rsidP="008F1249">
      <w:pPr>
        <w:spacing w:after="120" w:line="240" w:lineRule="auto"/>
        <w:jc w:val="both"/>
        <w:rPr>
          <w:rFonts w:ascii="Arial Narrow" w:hAnsi="Arial Narrow"/>
          <w:i/>
          <w:iCs/>
        </w:rPr>
      </w:pPr>
      <w:r>
        <w:rPr>
          <w:rFonts w:ascii="Arial Narrow" w:hAnsi="Arial Narrow"/>
          <w:i/>
          <w:iCs/>
        </w:rPr>
        <w:t>- kuchnia</w:t>
      </w:r>
    </w:p>
    <w:p w14:paraId="7A8DFD15" w14:textId="29A669E2" w:rsidR="005012FF" w:rsidRDefault="005012FF" w:rsidP="008F1249">
      <w:pPr>
        <w:spacing w:after="120" w:line="240" w:lineRule="auto"/>
        <w:jc w:val="both"/>
        <w:rPr>
          <w:rFonts w:ascii="Arial Narrow" w:hAnsi="Arial Narrow"/>
          <w:i/>
          <w:iCs/>
        </w:rPr>
      </w:pPr>
      <w:r>
        <w:rPr>
          <w:rFonts w:ascii="Arial Narrow" w:hAnsi="Arial Narrow"/>
          <w:i/>
          <w:iCs/>
        </w:rPr>
        <w:t>-pomieszczenie gospodarcze</w:t>
      </w:r>
    </w:p>
    <w:p w14:paraId="4F4A6930" w14:textId="735A88CA" w:rsidR="005012FF" w:rsidRDefault="005012FF" w:rsidP="008F1249">
      <w:pPr>
        <w:spacing w:after="120" w:line="240" w:lineRule="auto"/>
        <w:jc w:val="both"/>
        <w:rPr>
          <w:rFonts w:ascii="Arial Narrow" w:hAnsi="Arial Narrow"/>
          <w:i/>
          <w:iCs/>
        </w:rPr>
      </w:pPr>
      <w:r>
        <w:rPr>
          <w:rFonts w:ascii="Arial Narrow" w:hAnsi="Arial Narrow"/>
          <w:i/>
          <w:iCs/>
        </w:rPr>
        <w:t>- biuro</w:t>
      </w:r>
    </w:p>
    <w:p w14:paraId="448DDCB9" w14:textId="0434A220" w:rsidR="005012FF" w:rsidRDefault="005012FF" w:rsidP="008F1249">
      <w:pPr>
        <w:spacing w:after="120" w:line="240" w:lineRule="auto"/>
        <w:jc w:val="both"/>
        <w:rPr>
          <w:rFonts w:ascii="Arial Narrow" w:hAnsi="Arial Narrow"/>
          <w:i/>
          <w:iCs/>
        </w:rPr>
      </w:pPr>
      <w:r>
        <w:rPr>
          <w:rFonts w:ascii="Arial Narrow" w:hAnsi="Arial Narrow"/>
          <w:i/>
          <w:iCs/>
        </w:rPr>
        <w:t>- kotłownia</w:t>
      </w:r>
    </w:p>
    <w:p w14:paraId="0DFAC3B5" w14:textId="0EB6C5E4" w:rsidR="00141F0D" w:rsidRPr="00141F0D" w:rsidRDefault="00141F0D" w:rsidP="008F1249">
      <w:pPr>
        <w:spacing w:after="120" w:line="240" w:lineRule="auto"/>
        <w:jc w:val="both"/>
        <w:rPr>
          <w:rFonts w:ascii="Arial Narrow" w:hAnsi="Arial Narrow"/>
          <w:i/>
          <w:iCs/>
        </w:rPr>
      </w:pPr>
      <w:r w:rsidRPr="00141F0D">
        <w:rPr>
          <w:rFonts w:ascii="Arial Narrow" w:hAnsi="Arial Narrow"/>
        </w:rPr>
        <w:t xml:space="preserve">Dostęp do pomieszczeń </w:t>
      </w:r>
      <w:r w:rsidR="00BB5C3F">
        <w:rPr>
          <w:rFonts w:ascii="Arial Narrow" w:hAnsi="Arial Narrow"/>
        </w:rPr>
        <w:t>wejścia z zewnątrz.</w:t>
      </w:r>
    </w:p>
    <w:p w14:paraId="7172B683" w14:textId="77777777" w:rsidR="00623C9A" w:rsidRPr="00D12597" w:rsidRDefault="00623C9A" w:rsidP="00D12597">
      <w:pPr>
        <w:pStyle w:val="Akapitzlist"/>
        <w:numPr>
          <w:ilvl w:val="0"/>
          <w:numId w:val="6"/>
        </w:numPr>
        <w:spacing w:after="120" w:line="240" w:lineRule="auto"/>
        <w:jc w:val="both"/>
        <w:rPr>
          <w:rFonts w:ascii="Arial Narrow" w:hAnsi="Arial Narrow" w:cs="Arial"/>
          <w:b/>
          <w:i/>
        </w:rPr>
      </w:pPr>
      <w:r w:rsidRPr="00D12597">
        <w:rPr>
          <w:rFonts w:ascii="Arial Narrow" w:hAnsi="Arial Narrow"/>
          <w:b/>
          <w:i/>
        </w:rPr>
        <w:t xml:space="preserve">układ przestrzenny oraz formę architektoniczną obiektu budowlanego, w tym jego wygląd zewnętrzny, uwzględniając charakterystyczne wyroby wykończeniowe i kolorystykę elewacji, a także sposób jego dostosowania do warunków wynikających z wymaganych przepisami szczególnymi pozwoleń, uzgodnień lub opinii innych organów, o których mowa w art. 32 ust. 1 pkt 2 ustawy, lub ustaleń miejscowego planu zagospodarowania przestrzennego, a w przypadku jego </w:t>
      </w:r>
      <w:r w:rsidRPr="00D12597">
        <w:rPr>
          <w:rFonts w:ascii="Arial Narrow" w:hAnsi="Arial Narrow"/>
          <w:b/>
          <w:i/>
        </w:rPr>
        <w:lastRenderedPageBreak/>
        <w:t>braku – z decyzji o warunkach zabudowy i zagospodarowania terenu albo uchwały o ustaleniu lokalizacji inwestycji mieszkaniowej lub inwestycji towarzyszących;</w:t>
      </w:r>
    </w:p>
    <w:p w14:paraId="58D0AB1C" w14:textId="77777777" w:rsidR="00623C9A" w:rsidRPr="00DB1D50" w:rsidRDefault="00623C9A" w:rsidP="00DB1D50">
      <w:pPr>
        <w:spacing w:after="120" w:line="240" w:lineRule="auto"/>
        <w:rPr>
          <w:rFonts w:ascii="Arial Narrow" w:hAnsi="Arial Narrow" w:cs="Arial"/>
        </w:rPr>
      </w:pPr>
    </w:p>
    <w:p w14:paraId="66B60BB2" w14:textId="201C5D0F" w:rsidR="00141F0D" w:rsidRPr="00141F0D" w:rsidRDefault="00141F0D" w:rsidP="00141F0D">
      <w:pPr>
        <w:ind w:right="-76"/>
        <w:jc w:val="both"/>
        <w:rPr>
          <w:rFonts w:ascii="Arial Narrow" w:hAnsi="Arial Narrow"/>
        </w:rPr>
      </w:pPr>
      <w:r>
        <w:rPr>
          <w:rFonts w:ascii="Arial Narrow" w:hAnsi="Arial Narrow"/>
        </w:rPr>
        <w:t xml:space="preserve">       </w:t>
      </w:r>
      <w:r w:rsidRPr="00141F0D">
        <w:rPr>
          <w:rFonts w:ascii="Arial Narrow" w:hAnsi="Arial Narrow"/>
        </w:rPr>
        <w:t>Budynek zaprojektowany został jako zwarta bryła architektoniczna na prostokątnym planie</w:t>
      </w:r>
      <w:r w:rsidR="00BB5C3F">
        <w:rPr>
          <w:rFonts w:ascii="Arial Narrow" w:hAnsi="Arial Narrow"/>
        </w:rPr>
        <w:t xml:space="preserve"> zbliżonym do kwadratu</w:t>
      </w:r>
      <w:r w:rsidRPr="00141F0D">
        <w:rPr>
          <w:rFonts w:ascii="Arial Narrow" w:hAnsi="Arial Narrow"/>
        </w:rPr>
        <w:t>, zwieńczona dachem płaskim</w:t>
      </w:r>
      <w:r w:rsidR="00BB5C3F">
        <w:rPr>
          <w:rFonts w:ascii="Arial Narrow" w:hAnsi="Arial Narrow"/>
        </w:rPr>
        <w:t>. Budynek wzbogacony jest o wycięcia w postaci podcieni.</w:t>
      </w:r>
    </w:p>
    <w:p w14:paraId="21BE8D12" w14:textId="354998CD" w:rsidR="00141F0D" w:rsidRPr="00141F0D" w:rsidRDefault="00141F0D" w:rsidP="00141F0D">
      <w:pPr>
        <w:ind w:right="-76"/>
        <w:jc w:val="both"/>
        <w:rPr>
          <w:rFonts w:ascii="Arial Narrow" w:hAnsi="Arial Narrow"/>
        </w:rPr>
      </w:pPr>
      <w:r w:rsidRPr="00141F0D">
        <w:rPr>
          <w:rFonts w:ascii="Arial Narrow" w:hAnsi="Arial Narrow"/>
        </w:rPr>
        <w:t>Zastosowane częściowo naturalne materiały wykończeniowe, prostota oraz oszczędność detali wpisują budynek w sposób harmonijny w otaczający krajobraz</w:t>
      </w:r>
      <w:r w:rsidR="00BB5C3F">
        <w:rPr>
          <w:rFonts w:ascii="Arial Narrow" w:hAnsi="Arial Narrow"/>
        </w:rPr>
        <w:t>.</w:t>
      </w:r>
    </w:p>
    <w:p w14:paraId="2636AED4" w14:textId="77777777" w:rsidR="00141F0D" w:rsidRPr="00141F0D" w:rsidRDefault="00141F0D" w:rsidP="00141F0D">
      <w:pPr>
        <w:autoSpaceDE w:val="0"/>
        <w:autoSpaceDN w:val="0"/>
        <w:adjustRightInd w:val="0"/>
        <w:ind w:left="361" w:right="-1"/>
        <w:jc w:val="both"/>
        <w:rPr>
          <w:rFonts w:ascii="Arial Narrow" w:hAnsi="Arial Narrow"/>
        </w:rPr>
      </w:pPr>
      <w:r w:rsidRPr="00141F0D">
        <w:rPr>
          <w:rFonts w:ascii="Arial Narrow" w:hAnsi="Arial Narrow"/>
        </w:rPr>
        <w:t xml:space="preserve">Przyjęte rozwiązania w projektowanym budynku </w:t>
      </w:r>
      <w:r w:rsidRPr="00141F0D">
        <w:rPr>
          <w:rFonts w:ascii="Arial Narrow" w:hAnsi="Arial Narrow"/>
          <w:u w:val="single"/>
        </w:rPr>
        <w:t>spełniające wymogi warunków zabudowy</w:t>
      </w:r>
      <w:r w:rsidRPr="00141F0D">
        <w:rPr>
          <w:rFonts w:ascii="Arial Narrow" w:hAnsi="Arial Narrow"/>
        </w:rPr>
        <w:t>:</w:t>
      </w:r>
    </w:p>
    <w:p w14:paraId="1ADDB2D7" w14:textId="4172578D" w:rsidR="00141F0D" w:rsidRPr="00141F0D" w:rsidRDefault="00141F0D" w:rsidP="00141F0D">
      <w:pPr>
        <w:numPr>
          <w:ilvl w:val="0"/>
          <w:numId w:val="24"/>
        </w:numPr>
        <w:autoSpaceDE w:val="0"/>
        <w:autoSpaceDN w:val="0"/>
        <w:adjustRightInd w:val="0"/>
        <w:spacing w:after="0" w:line="240" w:lineRule="auto"/>
        <w:ind w:right="-1"/>
        <w:jc w:val="both"/>
        <w:rPr>
          <w:rFonts w:ascii="Arial Narrow" w:hAnsi="Arial Narrow"/>
        </w:rPr>
      </w:pPr>
      <w:r w:rsidRPr="00141F0D">
        <w:rPr>
          <w:rFonts w:ascii="Arial Narrow" w:hAnsi="Arial Narrow"/>
        </w:rPr>
        <w:t xml:space="preserve">Wysokość: </w:t>
      </w:r>
      <w:r w:rsidR="00BB5C3F">
        <w:rPr>
          <w:rFonts w:ascii="Arial Narrow" w:hAnsi="Arial Narrow"/>
        </w:rPr>
        <w:t>1</w:t>
      </w:r>
      <w:r w:rsidRPr="00141F0D">
        <w:rPr>
          <w:rFonts w:ascii="Arial Narrow" w:hAnsi="Arial Narrow"/>
        </w:rPr>
        <w:t xml:space="preserve"> kondygnacj</w:t>
      </w:r>
      <w:r w:rsidR="00BB5C3F">
        <w:rPr>
          <w:rFonts w:ascii="Arial Narrow" w:hAnsi="Arial Narrow"/>
        </w:rPr>
        <w:t>a</w:t>
      </w:r>
      <w:r w:rsidRPr="00141F0D">
        <w:rPr>
          <w:rFonts w:ascii="Arial Narrow" w:hAnsi="Arial Narrow"/>
        </w:rPr>
        <w:t xml:space="preserve"> naziemn</w:t>
      </w:r>
      <w:r w:rsidR="00BB5C3F">
        <w:rPr>
          <w:rFonts w:ascii="Arial Narrow" w:hAnsi="Arial Narrow"/>
        </w:rPr>
        <w:t>a</w:t>
      </w:r>
    </w:p>
    <w:p w14:paraId="4622A1F2" w14:textId="2EE44931" w:rsidR="00141F0D" w:rsidRPr="00141F0D" w:rsidRDefault="00141F0D" w:rsidP="00141F0D">
      <w:pPr>
        <w:numPr>
          <w:ilvl w:val="0"/>
          <w:numId w:val="24"/>
        </w:numPr>
        <w:autoSpaceDE w:val="0"/>
        <w:autoSpaceDN w:val="0"/>
        <w:adjustRightInd w:val="0"/>
        <w:spacing w:after="0" w:line="240" w:lineRule="auto"/>
        <w:ind w:right="-1"/>
        <w:jc w:val="both"/>
        <w:rPr>
          <w:rFonts w:ascii="Arial Narrow" w:hAnsi="Arial Narrow"/>
          <w:u w:val="single"/>
        </w:rPr>
      </w:pPr>
      <w:r w:rsidRPr="00141F0D">
        <w:rPr>
          <w:rFonts w:ascii="Arial Narrow" w:hAnsi="Arial Narrow"/>
        </w:rPr>
        <w:t xml:space="preserve">Dach: </w:t>
      </w:r>
      <w:r w:rsidR="00BB5C3F">
        <w:rPr>
          <w:rFonts w:ascii="Arial Narrow" w:hAnsi="Arial Narrow"/>
        </w:rPr>
        <w:t>płaski o nachyleniu 1 %</w:t>
      </w:r>
      <w:r w:rsidRPr="00141F0D">
        <w:rPr>
          <w:rFonts w:ascii="Arial Narrow" w:hAnsi="Arial Narrow"/>
          <w:vertAlign w:val="superscript"/>
        </w:rPr>
        <w:t xml:space="preserve"> </w:t>
      </w:r>
    </w:p>
    <w:p w14:paraId="07ECA5C2" w14:textId="23C759C0" w:rsidR="00190E50" w:rsidRPr="00BB5C3F" w:rsidRDefault="00141F0D" w:rsidP="00AB1778">
      <w:pPr>
        <w:numPr>
          <w:ilvl w:val="0"/>
          <w:numId w:val="24"/>
        </w:numPr>
        <w:autoSpaceDE w:val="0"/>
        <w:autoSpaceDN w:val="0"/>
        <w:adjustRightInd w:val="0"/>
        <w:spacing w:after="120" w:line="240" w:lineRule="auto"/>
        <w:ind w:right="-1"/>
        <w:jc w:val="both"/>
        <w:rPr>
          <w:rFonts w:ascii="Arial Narrow" w:hAnsi="Arial Narrow" w:cs="Arial"/>
        </w:rPr>
      </w:pPr>
      <w:r w:rsidRPr="00BB5C3F">
        <w:rPr>
          <w:rFonts w:ascii="Arial Narrow" w:hAnsi="Arial Narrow"/>
        </w:rPr>
        <w:t xml:space="preserve">Szerokość elewacji frontowej: </w:t>
      </w:r>
      <w:r w:rsidR="00BB5C3F" w:rsidRPr="00BB5C3F">
        <w:rPr>
          <w:rFonts w:ascii="Arial Narrow" w:hAnsi="Arial Narrow"/>
        </w:rPr>
        <w:t>23</w:t>
      </w:r>
      <w:r w:rsidRPr="00BB5C3F">
        <w:rPr>
          <w:rFonts w:ascii="Arial Narrow" w:hAnsi="Arial Narrow"/>
        </w:rPr>
        <w:t>,</w:t>
      </w:r>
      <w:r w:rsidR="00BB5C3F" w:rsidRPr="00BB5C3F">
        <w:rPr>
          <w:rFonts w:ascii="Arial Narrow" w:hAnsi="Arial Narrow"/>
        </w:rPr>
        <w:t>7</w:t>
      </w:r>
      <w:r w:rsidR="008C7DAA" w:rsidRPr="00BB5C3F">
        <w:rPr>
          <w:rFonts w:ascii="Arial Narrow" w:hAnsi="Arial Narrow"/>
        </w:rPr>
        <w:t>0</w:t>
      </w:r>
      <w:r w:rsidRPr="00BB5C3F">
        <w:rPr>
          <w:rFonts w:ascii="Arial Narrow" w:hAnsi="Arial Narrow"/>
        </w:rPr>
        <w:t xml:space="preserve"> m</w:t>
      </w:r>
    </w:p>
    <w:p w14:paraId="1C9FC604" w14:textId="5E1E1369" w:rsidR="00623C9A" w:rsidRPr="00141F0D" w:rsidRDefault="00623C9A" w:rsidP="00623C9A">
      <w:pPr>
        <w:pStyle w:val="Akapitzlist"/>
        <w:numPr>
          <w:ilvl w:val="0"/>
          <w:numId w:val="6"/>
        </w:numPr>
        <w:spacing w:after="120" w:line="240" w:lineRule="auto"/>
        <w:rPr>
          <w:rFonts w:ascii="Arial Narrow" w:hAnsi="Arial Narrow" w:cs="Arial"/>
          <w:b/>
          <w:i/>
        </w:rPr>
      </w:pPr>
      <w:r w:rsidRPr="00D12597">
        <w:rPr>
          <w:rFonts w:ascii="Arial Narrow" w:hAnsi="Arial Narrow"/>
          <w:b/>
          <w:i/>
        </w:rPr>
        <w:t>charakterystyczne parametry obiektu budowlanego, w szczególności</w:t>
      </w:r>
      <w:r w:rsidR="009F3535">
        <w:rPr>
          <w:rFonts w:ascii="Arial Narrow" w:hAnsi="Arial Narrow"/>
          <w:b/>
          <w:i/>
        </w:rPr>
        <w:t>;</w:t>
      </w:r>
    </w:p>
    <w:p w14:paraId="512A3B4D" w14:textId="77777777" w:rsidR="00141F0D" w:rsidRPr="00D12597" w:rsidRDefault="00141F0D" w:rsidP="00141F0D">
      <w:pPr>
        <w:pStyle w:val="Akapitzlist"/>
        <w:spacing w:after="120" w:line="240" w:lineRule="auto"/>
        <w:rPr>
          <w:rFonts w:ascii="Arial Narrow" w:hAnsi="Arial Narrow" w:cs="Arial"/>
          <w:b/>
          <w:i/>
        </w:rPr>
      </w:pPr>
    </w:p>
    <w:p w14:paraId="65A18DE9" w14:textId="210C0043" w:rsidR="00141F0D" w:rsidRPr="00141F0D" w:rsidRDefault="00141F0D" w:rsidP="00141F0D">
      <w:pPr>
        <w:ind w:right="-1"/>
        <w:jc w:val="center"/>
        <w:rPr>
          <w:rFonts w:ascii="Arial Narrow" w:hAnsi="Arial Narrow"/>
          <w:b/>
          <w:bCs/>
        </w:rPr>
      </w:pPr>
      <w:r w:rsidRPr="00141F0D">
        <w:rPr>
          <w:rFonts w:ascii="Arial Narrow" w:hAnsi="Arial Narrow"/>
          <w:b/>
          <w:bCs/>
        </w:rPr>
        <w:t>P</w:t>
      </w:r>
      <w:r w:rsidR="00BB5C3F">
        <w:rPr>
          <w:rFonts w:ascii="Arial Narrow" w:hAnsi="Arial Narrow"/>
          <w:b/>
          <w:bCs/>
        </w:rPr>
        <w:t>arter</w:t>
      </w:r>
    </w:p>
    <w:p w14:paraId="57AECD8E" w14:textId="17D2A080" w:rsidR="00BB5C3F" w:rsidRPr="00BB5C3F" w:rsidRDefault="00BB5C3F" w:rsidP="00BB5C3F">
      <w:pPr>
        <w:tabs>
          <w:tab w:val="left" w:pos="1200"/>
          <w:tab w:val="left" w:pos="2640"/>
        </w:tabs>
        <w:autoSpaceDE w:val="0"/>
        <w:autoSpaceDN w:val="0"/>
        <w:adjustRightInd w:val="0"/>
        <w:ind w:left="1200" w:hanging="720"/>
        <w:rPr>
          <w:rFonts w:ascii="Arial Narrow" w:hAnsi="Arial Narrow"/>
          <w:vertAlign w:val="superscript"/>
        </w:rPr>
      </w:pPr>
      <w:r w:rsidRPr="00BB5C3F">
        <w:rPr>
          <w:rFonts w:ascii="Arial Narrow" w:hAnsi="Arial Narrow"/>
        </w:rPr>
        <w:t xml:space="preserve">                                                    1.1 komunikacja </w:t>
      </w:r>
      <w:r w:rsidRPr="00BB5C3F">
        <w:rPr>
          <w:rFonts w:ascii="Arial Narrow" w:hAnsi="Arial Narrow"/>
        </w:rPr>
        <w:tab/>
        <w:t xml:space="preserve">                    6</w:t>
      </w:r>
      <w:r w:rsidR="00C95855">
        <w:rPr>
          <w:rFonts w:ascii="Arial Narrow" w:hAnsi="Arial Narrow"/>
        </w:rPr>
        <w:t>7,9</w:t>
      </w:r>
      <w:r w:rsidRPr="00BB5C3F">
        <w:rPr>
          <w:rFonts w:ascii="Arial Narrow" w:hAnsi="Arial Narrow"/>
        </w:rPr>
        <w:t xml:space="preserve"> m</w:t>
      </w:r>
      <w:r w:rsidRPr="00BB5C3F">
        <w:rPr>
          <w:rFonts w:ascii="Arial Narrow" w:hAnsi="Arial Narrow"/>
          <w:vertAlign w:val="superscript"/>
        </w:rPr>
        <w:t>2</w:t>
      </w:r>
    </w:p>
    <w:p w14:paraId="68109E8B" w14:textId="1F5DFF1F" w:rsidR="00BB5C3F" w:rsidRPr="00BB5C3F" w:rsidRDefault="00BB5C3F" w:rsidP="00BB5C3F">
      <w:pPr>
        <w:tabs>
          <w:tab w:val="left" w:pos="1200"/>
          <w:tab w:val="left" w:pos="2640"/>
        </w:tabs>
        <w:autoSpaceDE w:val="0"/>
        <w:autoSpaceDN w:val="0"/>
        <w:adjustRightInd w:val="0"/>
        <w:ind w:left="1200" w:hanging="720"/>
        <w:rPr>
          <w:rFonts w:ascii="Arial Narrow" w:hAnsi="Arial Narrow"/>
          <w:vertAlign w:val="superscript"/>
        </w:rPr>
      </w:pPr>
      <w:r w:rsidRPr="00BB5C3F">
        <w:rPr>
          <w:rFonts w:ascii="Arial Narrow" w:hAnsi="Arial Narrow"/>
        </w:rPr>
        <w:t xml:space="preserve">                                                    1.2 sala wielofunkcyjna  </w:t>
      </w:r>
      <w:r w:rsidRPr="00BB5C3F">
        <w:rPr>
          <w:rFonts w:ascii="Arial Narrow" w:hAnsi="Arial Narrow"/>
        </w:rPr>
        <w:tab/>
        <w:t xml:space="preserve">   1</w:t>
      </w:r>
      <w:r w:rsidR="00C95855">
        <w:rPr>
          <w:rFonts w:ascii="Arial Narrow" w:hAnsi="Arial Narrow"/>
        </w:rPr>
        <w:t>71,8</w:t>
      </w:r>
      <w:r w:rsidRPr="00BB5C3F">
        <w:rPr>
          <w:rFonts w:ascii="Arial Narrow" w:hAnsi="Arial Narrow"/>
        </w:rPr>
        <w:t xml:space="preserve"> m</w:t>
      </w:r>
      <w:r w:rsidRPr="00BB5C3F">
        <w:rPr>
          <w:rFonts w:ascii="Arial Narrow" w:hAnsi="Arial Narrow"/>
          <w:vertAlign w:val="superscript"/>
        </w:rPr>
        <w:t>2</w:t>
      </w:r>
    </w:p>
    <w:p w14:paraId="609F3228" w14:textId="77777777" w:rsidR="00BB5C3F" w:rsidRPr="00BB5C3F" w:rsidRDefault="00BB5C3F" w:rsidP="00BB5C3F">
      <w:pPr>
        <w:tabs>
          <w:tab w:val="left" w:pos="1200"/>
          <w:tab w:val="left" w:pos="2640"/>
        </w:tabs>
        <w:autoSpaceDE w:val="0"/>
        <w:autoSpaceDN w:val="0"/>
        <w:adjustRightInd w:val="0"/>
        <w:ind w:left="1200" w:hanging="720"/>
        <w:rPr>
          <w:rFonts w:ascii="Arial Narrow" w:hAnsi="Arial Narrow"/>
        </w:rPr>
      </w:pPr>
      <w:r w:rsidRPr="00BB5C3F">
        <w:rPr>
          <w:rFonts w:ascii="Arial Narrow" w:hAnsi="Arial Narrow"/>
        </w:rPr>
        <w:t xml:space="preserve">                                                    1.3 WC </w:t>
      </w:r>
      <w:r w:rsidRPr="00BB5C3F">
        <w:rPr>
          <w:rFonts w:ascii="Arial Narrow" w:hAnsi="Arial Narrow"/>
        </w:rPr>
        <w:tab/>
        <w:t xml:space="preserve">                                   3,8 m</w:t>
      </w:r>
      <w:r w:rsidRPr="00BB5C3F">
        <w:rPr>
          <w:rFonts w:ascii="Arial Narrow" w:hAnsi="Arial Narrow"/>
          <w:vertAlign w:val="superscript"/>
        </w:rPr>
        <w:t xml:space="preserve">2 </w:t>
      </w:r>
    </w:p>
    <w:p w14:paraId="56540571" w14:textId="77777777" w:rsidR="00BB5C3F" w:rsidRPr="00BB5C3F" w:rsidRDefault="00BB5C3F" w:rsidP="00BB5C3F">
      <w:pPr>
        <w:tabs>
          <w:tab w:val="left" w:pos="1200"/>
          <w:tab w:val="left" w:pos="2640"/>
        </w:tabs>
        <w:autoSpaceDE w:val="0"/>
        <w:autoSpaceDN w:val="0"/>
        <w:adjustRightInd w:val="0"/>
        <w:ind w:left="1200" w:hanging="720"/>
        <w:rPr>
          <w:rFonts w:ascii="Arial Narrow" w:hAnsi="Arial Narrow"/>
          <w:vertAlign w:val="superscript"/>
        </w:rPr>
      </w:pPr>
      <w:r w:rsidRPr="00BB5C3F">
        <w:rPr>
          <w:rFonts w:ascii="Arial Narrow" w:hAnsi="Arial Narrow"/>
        </w:rPr>
        <w:t xml:space="preserve">                                                    1.4 WC </w:t>
      </w:r>
      <w:r w:rsidRPr="00BB5C3F">
        <w:rPr>
          <w:rFonts w:ascii="Arial Narrow" w:hAnsi="Arial Narrow"/>
        </w:rPr>
        <w:tab/>
        <w:t xml:space="preserve">                                   3,8 m</w:t>
      </w:r>
      <w:r w:rsidRPr="00BB5C3F">
        <w:rPr>
          <w:rFonts w:ascii="Arial Narrow" w:hAnsi="Arial Narrow"/>
          <w:vertAlign w:val="superscript"/>
        </w:rPr>
        <w:t>2</w:t>
      </w:r>
    </w:p>
    <w:p w14:paraId="7061A2E1" w14:textId="77777777" w:rsidR="00BB5C3F" w:rsidRPr="00BB5C3F" w:rsidRDefault="00BB5C3F" w:rsidP="00BB5C3F">
      <w:pPr>
        <w:tabs>
          <w:tab w:val="left" w:pos="1200"/>
          <w:tab w:val="left" w:pos="2640"/>
        </w:tabs>
        <w:autoSpaceDE w:val="0"/>
        <w:autoSpaceDN w:val="0"/>
        <w:adjustRightInd w:val="0"/>
        <w:rPr>
          <w:rFonts w:ascii="Arial Narrow" w:hAnsi="Arial Narrow"/>
          <w:vertAlign w:val="superscript"/>
        </w:rPr>
      </w:pPr>
      <w:r w:rsidRPr="00BB5C3F">
        <w:rPr>
          <w:rFonts w:ascii="Arial Narrow" w:hAnsi="Arial Narrow"/>
        </w:rPr>
        <w:t xml:space="preserve">                                                             1.5 pom. socjalne</w:t>
      </w:r>
      <w:r w:rsidRPr="00BB5C3F">
        <w:rPr>
          <w:rFonts w:ascii="Arial Narrow" w:hAnsi="Arial Narrow"/>
        </w:rPr>
        <w:tab/>
        <w:t xml:space="preserve">                    11,4 m</w:t>
      </w:r>
      <w:r w:rsidRPr="00BB5C3F">
        <w:rPr>
          <w:rFonts w:ascii="Arial Narrow" w:hAnsi="Arial Narrow"/>
          <w:vertAlign w:val="superscript"/>
        </w:rPr>
        <w:t>2</w:t>
      </w:r>
    </w:p>
    <w:p w14:paraId="6CB281FA" w14:textId="113DA9A8" w:rsidR="00BB5C3F" w:rsidRPr="00BB5C3F" w:rsidRDefault="00BB5C3F" w:rsidP="00BB5C3F">
      <w:pPr>
        <w:tabs>
          <w:tab w:val="left" w:pos="1200"/>
          <w:tab w:val="left" w:pos="2640"/>
        </w:tabs>
        <w:autoSpaceDE w:val="0"/>
        <w:autoSpaceDN w:val="0"/>
        <w:adjustRightInd w:val="0"/>
        <w:ind w:left="1200" w:hanging="720"/>
        <w:rPr>
          <w:rFonts w:ascii="Arial Narrow" w:hAnsi="Arial Narrow"/>
          <w:vertAlign w:val="superscript"/>
        </w:rPr>
      </w:pPr>
      <w:r w:rsidRPr="00BB5C3F">
        <w:rPr>
          <w:rFonts w:ascii="Arial Narrow" w:hAnsi="Arial Narrow"/>
        </w:rPr>
        <w:t xml:space="preserve">                                                    1.6 magazyn</w:t>
      </w:r>
      <w:r w:rsidRPr="00BB5C3F">
        <w:rPr>
          <w:rFonts w:ascii="Arial Narrow" w:hAnsi="Arial Narrow"/>
        </w:rPr>
        <w:tab/>
        <w:t xml:space="preserve">                  </w:t>
      </w:r>
      <w:r>
        <w:rPr>
          <w:rFonts w:ascii="Arial Narrow" w:hAnsi="Arial Narrow"/>
        </w:rPr>
        <w:t xml:space="preserve">              </w:t>
      </w:r>
      <w:r w:rsidRPr="00BB5C3F">
        <w:rPr>
          <w:rFonts w:ascii="Arial Narrow" w:hAnsi="Arial Narrow"/>
        </w:rPr>
        <w:t xml:space="preserve">  11,4 m</w:t>
      </w:r>
      <w:r w:rsidRPr="00BB5C3F">
        <w:rPr>
          <w:rFonts w:ascii="Arial Narrow" w:hAnsi="Arial Narrow"/>
          <w:vertAlign w:val="superscript"/>
        </w:rPr>
        <w:t>2</w:t>
      </w:r>
    </w:p>
    <w:p w14:paraId="173157EC" w14:textId="61AC48D5" w:rsidR="00BB5C3F" w:rsidRPr="00BB5C3F" w:rsidRDefault="00BB5C3F" w:rsidP="00BB5C3F">
      <w:pPr>
        <w:tabs>
          <w:tab w:val="left" w:pos="1200"/>
          <w:tab w:val="left" w:pos="2640"/>
        </w:tabs>
        <w:autoSpaceDE w:val="0"/>
        <w:autoSpaceDN w:val="0"/>
        <w:adjustRightInd w:val="0"/>
        <w:ind w:left="1200" w:hanging="720"/>
        <w:rPr>
          <w:rFonts w:ascii="Arial Narrow" w:hAnsi="Arial Narrow"/>
          <w:vertAlign w:val="superscript"/>
        </w:rPr>
      </w:pPr>
      <w:r w:rsidRPr="00BB5C3F">
        <w:rPr>
          <w:rFonts w:ascii="Arial Narrow" w:hAnsi="Arial Narrow"/>
        </w:rPr>
        <w:t xml:space="preserve">                                                    1.7 szatnia</w:t>
      </w:r>
      <w:r w:rsidRPr="00BB5C3F">
        <w:rPr>
          <w:rFonts w:ascii="Arial Narrow" w:hAnsi="Arial Narrow"/>
        </w:rPr>
        <w:tab/>
        <w:t xml:space="preserve">              </w:t>
      </w:r>
      <w:r>
        <w:rPr>
          <w:rFonts w:ascii="Arial Narrow" w:hAnsi="Arial Narrow"/>
        </w:rPr>
        <w:t xml:space="preserve">               </w:t>
      </w:r>
      <w:r w:rsidRPr="00BB5C3F">
        <w:rPr>
          <w:rFonts w:ascii="Arial Narrow" w:hAnsi="Arial Narrow"/>
        </w:rPr>
        <w:t xml:space="preserve">     13,1</w:t>
      </w:r>
      <w:r w:rsidR="00121571">
        <w:rPr>
          <w:rFonts w:ascii="Arial Narrow" w:hAnsi="Arial Narrow"/>
        </w:rPr>
        <w:t xml:space="preserve"> </w:t>
      </w:r>
      <w:r w:rsidRPr="00BB5C3F">
        <w:rPr>
          <w:rFonts w:ascii="Arial Narrow" w:hAnsi="Arial Narrow"/>
        </w:rPr>
        <w:t>m</w:t>
      </w:r>
      <w:r w:rsidRPr="00BB5C3F">
        <w:rPr>
          <w:rFonts w:ascii="Arial Narrow" w:hAnsi="Arial Narrow"/>
          <w:vertAlign w:val="superscript"/>
        </w:rPr>
        <w:t>2</w:t>
      </w:r>
    </w:p>
    <w:p w14:paraId="5B06B533" w14:textId="338DCDD7" w:rsidR="00BB5C3F" w:rsidRPr="00BB5C3F" w:rsidRDefault="00BB5C3F" w:rsidP="00BB5C3F">
      <w:pPr>
        <w:tabs>
          <w:tab w:val="left" w:pos="1200"/>
          <w:tab w:val="left" w:pos="2640"/>
        </w:tabs>
        <w:autoSpaceDE w:val="0"/>
        <w:autoSpaceDN w:val="0"/>
        <w:adjustRightInd w:val="0"/>
        <w:ind w:left="1200" w:hanging="720"/>
        <w:rPr>
          <w:rFonts w:ascii="Arial Narrow" w:hAnsi="Arial Narrow"/>
          <w:vertAlign w:val="superscript"/>
        </w:rPr>
      </w:pPr>
      <w:r w:rsidRPr="00BB5C3F">
        <w:rPr>
          <w:rFonts w:ascii="Arial Narrow" w:hAnsi="Arial Narrow"/>
        </w:rPr>
        <w:t xml:space="preserve">                                                    1.8 szatnia 2</w:t>
      </w:r>
      <w:r w:rsidRPr="00BB5C3F">
        <w:rPr>
          <w:rFonts w:ascii="Arial Narrow" w:hAnsi="Arial Narrow"/>
        </w:rPr>
        <w:tab/>
        <w:t xml:space="preserve">                   </w:t>
      </w:r>
      <w:r>
        <w:rPr>
          <w:rFonts w:ascii="Arial Narrow" w:hAnsi="Arial Narrow"/>
        </w:rPr>
        <w:t xml:space="preserve">              </w:t>
      </w:r>
      <w:r w:rsidRPr="00BB5C3F">
        <w:rPr>
          <w:rFonts w:ascii="Arial Narrow" w:hAnsi="Arial Narrow"/>
        </w:rPr>
        <w:t xml:space="preserve"> 13,3 m</w:t>
      </w:r>
      <w:r w:rsidRPr="00BB5C3F">
        <w:rPr>
          <w:rFonts w:ascii="Arial Narrow" w:hAnsi="Arial Narrow"/>
          <w:vertAlign w:val="superscript"/>
        </w:rPr>
        <w:t>2</w:t>
      </w:r>
    </w:p>
    <w:p w14:paraId="2B6255C6" w14:textId="1A0730FC" w:rsidR="00BB5C3F" w:rsidRPr="00BB5C3F" w:rsidRDefault="00BB5C3F" w:rsidP="00BB5C3F">
      <w:pPr>
        <w:tabs>
          <w:tab w:val="left" w:pos="1200"/>
          <w:tab w:val="left" w:pos="2640"/>
        </w:tabs>
        <w:autoSpaceDE w:val="0"/>
        <w:autoSpaceDN w:val="0"/>
        <w:adjustRightInd w:val="0"/>
        <w:ind w:left="1200" w:hanging="720"/>
        <w:rPr>
          <w:rFonts w:ascii="Arial Narrow" w:hAnsi="Arial Narrow"/>
          <w:vertAlign w:val="superscript"/>
        </w:rPr>
      </w:pPr>
      <w:r w:rsidRPr="00BB5C3F">
        <w:rPr>
          <w:rFonts w:ascii="Arial Narrow" w:hAnsi="Arial Narrow"/>
        </w:rPr>
        <w:t xml:space="preserve">                                                    1.9 kuchnia</w:t>
      </w:r>
      <w:r w:rsidRPr="00BB5C3F">
        <w:rPr>
          <w:rFonts w:ascii="Arial Narrow" w:hAnsi="Arial Narrow"/>
        </w:rPr>
        <w:tab/>
        <w:t xml:space="preserve">               </w:t>
      </w:r>
      <w:r>
        <w:rPr>
          <w:rFonts w:ascii="Arial Narrow" w:hAnsi="Arial Narrow"/>
        </w:rPr>
        <w:t xml:space="preserve">                </w:t>
      </w:r>
      <w:r w:rsidRPr="00BB5C3F">
        <w:rPr>
          <w:rFonts w:ascii="Arial Narrow" w:hAnsi="Arial Narrow"/>
        </w:rPr>
        <w:t xml:space="preserve">   1</w:t>
      </w:r>
      <w:r w:rsidR="00C95855">
        <w:rPr>
          <w:rFonts w:ascii="Arial Narrow" w:hAnsi="Arial Narrow"/>
        </w:rPr>
        <w:t>7,9</w:t>
      </w:r>
      <w:r w:rsidRPr="00BB5C3F">
        <w:rPr>
          <w:rFonts w:ascii="Arial Narrow" w:hAnsi="Arial Narrow"/>
        </w:rPr>
        <w:t xml:space="preserve"> m</w:t>
      </w:r>
      <w:r w:rsidRPr="00BB5C3F">
        <w:rPr>
          <w:rFonts w:ascii="Arial Narrow" w:hAnsi="Arial Narrow"/>
          <w:vertAlign w:val="superscript"/>
        </w:rPr>
        <w:t>2</w:t>
      </w:r>
    </w:p>
    <w:p w14:paraId="76814426" w14:textId="3C2EC615" w:rsidR="00BB5C3F" w:rsidRPr="00BB5C3F" w:rsidRDefault="00BB5C3F" w:rsidP="00BB5C3F">
      <w:pPr>
        <w:tabs>
          <w:tab w:val="left" w:pos="1200"/>
          <w:tab w:val="left" w:pos="2640"/>
        </w:tabs>
        <w:autoSpaceDE w:val="0"/>
        <w:autoSpaceDN w:val="0"/>
        <w:adjustRightInd w:val="0"/>
        <w:ind w:left="1200" w:hanging="720"/>
        <w:rPr>
          <w:rFonts w:ascii="Arial Narrow" w:hAnsi="Arial Narrow"/>
        </w:rPr>
      </w:pPr>
      <w:r w:rsidRPr="00BB5C3F">
        <w:rPr>
          <w:rFonts w:ascii="Arial Narrow" w:hAnsi="Arial Narrow"/>
        </w:rPr>
        <w:t xml:space="preserve">                                                    1.10 pom. gospodarcze</w:t>
      </w:r>
      <w:r w:rsidRPr="00BB5C3F">
        <w:rPr>
          <w:rFonts w:ascii="Arial Narrow" w:hAnsi="Arial Narrow"/>
        </w:rPr>
        <w:tab/>
        <w:t xml:space="preserve">     </w:t>
      </w:r>
      <w:r w:rsidR="00C95855">
        <w:rPr>
          <w:rFonts w:ascii="Arial Narrow" w:hAnsi="Arial Narrow"/>
        </w:rPr>
        <w:t xml:space="preserve">20,8 </w:t>
      </w:r>
      <w:r w:rsidRPr="00BB5C3F">
        <w:rPr>
          <w:rFonts w:ascii="Arial Narrow" w:hAnsi="Arial Narrow"/>
        </w:rPr>
        <w:t>m</w:t>
      </w:r>
      <w:r w:rsidRPr="00BB5C3F">
        <w:rPr>
          <w:rFonts w:ascii="Arial Narrow" w:hAnsi="Arial Narrow"/>
          <w:vertAlign w:val="superscript"/>
        </w:rPr>
        <w:t>2</w:t>
      </w:r>
    </w:p>
    <w:p w14:paraId="582060FC" w14:textId="50F53A2E" w:rsidR="00BB5C3F" w:rsidRPr="00BB5C3F" w:rsidRDefault="00BB5C3F" w:rsidP="00BB5C3F">
      <w:pPr>
        <w:tabs>
          <w:tab w:val="left" w:pos="1200"/>
          <w:tab w:val="left" w:pos="2640"/>
        </w:tabs>
        <w:autoSpaceDE w:val="0"/>
        <w:autoSpaceDN w:val="0"/>
        <w:adjustRightInd w:val="0"/>
        <w:ind w:left="1200" w:hanging="720"/>
        <w:rPr>
          <w:rFonts w:ascii="Arial Narrow" w:hAnsi="Arial Narrow"/>
        </w:rPr>
      </w:pPr>
      <w:r w:rsidRPr="00BB5C3F">
        <w:rPr>
          <w:rFonts w:ascii="Arial Narrow" w:hAnsi="Arial Narrow"/>
        </w:rPr>
        <w:t xml:space="preserve">                                                    1.11 komunikacja</w:t>
      </w:r>
      <w:r w:rsidRPr="00BB5C3F">
        <w:rPr>
          <w:rFonts w:ascii="Arial Narrow" w:hAnsi="Arial Narrow"/>
        </w:rPr>
        <w:tab/>
        <w:t xml:space="preserve">                    9,</w:t>
      </w:r>
      <w:r w:rsidR="00C95855">
        <w:rPr>
          <w:rFonts w:ascii="Arial Narrow" w:hAnsi="Arial Narrow"/>
        </w:rPr>
        <w:t>0</w:t>
      </w:r>
      <w:r w:rsidRPr="00BB5C3F">
        <w:rPr>
          <w:rFonts w:ascii="Arial Narrow" w:hAnsi="Arial Narrow"/>
        </w:rPr>
        <w:t xml:space="preserve"> m</w:t>
      </w:r>
      <w:r w:rsidRPr="00BB5C3F">
        <w:rPr>
          <w:rFonts w:ascii="Arial Narrow" w:hAnsi="Arial Narrow"/>
          <w:vertAlign w:val="superscript"/>
        </w:rPr>
        <w:t>2</w:t>
      </w:r>
    </w:p>
    <w:p w14:paraId="6D359510" w14:textId="5DC73E00" w:rsidR="00BB5C3F" w:rsidRPr="00BB5C3F" w:rsidRDefault="00BB5C3F" w:rsidP="00BB5C3F">
      <w:pPr>
        <w:tabs>
          <w:tab w:val="left" w:pos="1200"/>
          <w:tab w:val="left" w:pos="2640"/>
        </w:tabs>
        <w:autoSpaceDE w:val="0"/>
        <w:autoSpaceDN w:val="0"/>
        <w:adjustRightInd w:val="0"/>
        <w:ind w:left="1200" w:hanging="720"/>
        <w:rPr>
          <w:rFonts w:ascii="Arial Narrow" w:hAnsi="Arial Narrow"/>
        </w:rPr>
      </w:pPr>
      <w:r w:rsidRPr="00BB5C3F">
        <w:rPr>
          <w:rFonts w:ascii="Arial Narrow" w:hAnsi="Arial Narrow"/>
        </w:rPr>
        <w:t xml:space="preserve">                                                    1.12 sala wielofunkcyjna 2  </w:t>
      </w:r>
      <w:r>
        <w:rPr>
          <w:rFonts w:ascii="Arial Narrow" w:hAnsi="Arial Narrow"/>
        </w:rPr>
        <w:t xml:space="preserve">      </w:t>
      </w:r>
      <w:r w:rsidR="00C95855">
        <w:rPr>
          <w:rFonts w:ascii="Arial Narrow" w:hAnsi="Arial Narrow"/>
        </w:rPr>
        <w:t xml:space="preserve">   </w:t>
      </w:r>
      <w:r>
        <w:rPr>
          <w:rFonts w:ascii="Arial Narrow" w:hAnsi="Arial Narrow"/>
        </w:rPr>
        <w:t xml:space="preserve">   </w:t>
      </w:r>
      <w:r w:rsidR="00C95855">
        <w:rPr>
          <w:rFonts w:ascii="Arial Narrow" w:hAnsi="Arial Narrow"/>
        </w:rPr>
        <w:t>98,4</w:t>
      </w:r>
      <w:r w:rsidRPr="00BB5C3F">
        <w:rPr>
          <w:rFonts w:ascii="Arial Narrow" w:hAnsi="Arial Narrow"/>
        </w:rPr>
        <w:t xml:space="preserve"> m</w:t>
      </w:r>
      <w:r w:rsidRPr="00BB5C3F">
        <w:rPr>
          <w:rFonts w:ascii="Arial Narrow" w:hAnsi="Arial Narrow"/>
          <w:vertAlign w:val="superscript"/>
        </w:rPr>
        <w:t>2</w:t>
      </w:r>
    </w:p>
    <w:p w14:paraId="3BA467C5" w14:textId="673F7784" w:rsidR="00BB5C3F" w:rsidRPr="00BB5C3F" w:rsidRDefault="00BB5C3F" w:rsidP="00BB5C3F">
      <w:pPr>
        <w:tabs>
          <w:tab w:val="left" w:pos="1200"/>
          <w:tab w:val="left" w:pos="2640"/>
        </w:tabs>
        <w:autoSpaceDE w:val="0"/>
        <w:autoSpaceDN w:val="0"/>
        <w:adjustRightInd w:val="0"/>
        <w:ind w:left="1200" w:hanging="720"/>
        <w:rPr>
          <w:rFonts w:ascii="Arial Narrow" w:hAnsi="Arial Narrow"/>
        </w:rPr>
      </w:pPr>
      <w:r w:rsidRPr="00BB5C3F">
        <w:rPr>
          <w:rFonts w:ascii="Arial Narrow" w:hAnsi="Arial Narrow"/>
        </w:rPr>
        <w:t xml:space="preserve">                                                    1.13 biuro</w:t>
      </w:r>
      <w:r w:rsidRPr="00BB5C3F">
        <w:rPr>
          <w:rFonts w:ascii="Arial Narrow" w:hAnsi="Arial Narrow"/>
        </w:rPr>
        <w:tab/>
        <w:t xml:space="preserve">              </w:t>
      </w:r>
      <w:r w:rsidR="00C95855">
        <w:rPr>
          <w:rFonts w:ascii="Arial Narrow" w:hAnsi="Arial Narrow"/>
        </w:rPr>
        <w:t xml:space="preserve"> </w:t>
      </w:r>
      <w:r w:rsidRPr="00BB5C3F">
        <w:rPr>
          <w:rFonts w:ascii="Arial Narrow" w:hAnsi="Arial Narrow"/>
        </w:rPr>
        <w:t xml:space="preserve">                 </w:t>
      </w:r>
      <w:r w:rsidR="00C95855">
        <w:rPr>
          <w:rFonts w:ascii="Arial Narrow" w:hAnsi="Arial Narrow"/>
        </w:rPr>
        <w:t>21,8</w:t>
      </w:r>
      <w:r w:rsidRPr="00BB5C3F">
        <w:rPr>
          <w:rFonts w:ascii="Arial Narrow" w:hAnsi="Arial Narrow"/>
        </w:rPr>
        <w:t xml:space="preserve"> m</w:t>
      </w:r>
      <w:r w:rsidRPr="00BB5C3F">
        <w:rPr>
          <w:rFonts w:ascii="Arial Narrow" w:hAnsi="Arial Narrow"/>
          <w:vertAlign w:val="superscript"/>
        </w:rPr>
        <w:t>2</w:t>
      </w:r>
    </w:p>
    <w:p w14:paraId="7F692DE7" w14:textId="06751D10" w:rsidR="00BB5C3F" w:rsidRPr="00BB5C3F" w:rsidRDefault="00BB5C3F" w:rsidP="00BB5C3F">
      <w:pPr>
        <w:tabs>
          <w:tab w:val="left" w:pos="1200"/>
          <w:tab w:val="left" w:pos="2640"/>
        </w:tabs>
        <w:autoSpaceDE w:val="0"/>
        <w:autoSpaceDN w:val="0"/>
        <w:adjustRightInd w:val="0"/>
        <w:rPr>
          <w:rFonts w:ascii="Arial Narrow" w:hAnsi="Arial Narrow"/>
        </w:rPr>
      </w:pPr>
      <w:r w:rsidRPr="00BB5C3F">
        <w:rPr>
          <w:rFonts w:ascii="Arial Narrow" w:hAnsi="Arial Narrow"/>
        </w:rPr>
        <w:t xml:space="preserve">                                                             1.14 kotłownia</w:t>
      </w:r>
      <w:r w:rsidRPr="00BB5C3F">
        <w:rPr>
          <w:rFonts w:ascii="Arial Narrow" w:hAnsi="Arial Narrow"/>
        </w:rPr>
        <w:tab/>
        <w:t xml:space="preserve">                  </w:t>
      </w:r>
      <w:r>
        <w:rPr>
          <w:rFonts w:ascii="Arial Narrow" w:hAnsi="Arial Narrow"/>
        </w:rPr>
        <w:t xml:space="preserve">             </w:t>
      </w:r>
      <w:r w:rsidRPr="00BB5C3F">
        <w:rPr>
          <w:rFonts w:ascii="Arial Narrow" w:hAnsi="Arial Narrow"/>
        </w:rPr>
        <w:t xml:space="preserve">  9,</w:t>
      </w:r>
      <w:r w:rsidR="00C95855">
        <w:rPr>
          <w:rFonts w:ascii="Arial Narrow" w:hAnsi="Arial Narrow"/>
        </w:rPr>
        <w:t>6</w:t>
      </w:r>
      <w:r w:rsidRPr="00BB5C3F">
        <w:rPr>
          <w:rFonts w:ascii="Arial Narrow" w:hAnsi="Arial Narrow"/>
        </w:rPr>
        <w:t xml:space="preserve"> m</w:t>
      </w:r>
      <w:r w:rsidRPr="00BB5C3F">
        <w:rPr>
          <w:rFonts w:ascii="Arial Narrow" w:hAnsi="Arial Narrow"/>
          <w:vertAlign w:val="superscript"/>
        </w:rPr>
        <w:t>2</w:t>
      </w:r>
    </w:p>
    <w:p w14:paraId="7CF6F6A0" w14:textId="7A5DB6C2" w:rsidR="00141F0D" w:rsidRPr="00BB5C3F" w:rsidRDefault="00BB5C3F" w:rsidP="00BB5C3F">
      <w:pPr>
        <w:tabs>
          <w:tab w:val="left" w:pos="69"/>
          <w:tab w:val="left" w:pos="151"/>
          <w:tab w:val="left" w:pos="565"/>
        </w:tabs>
        <w:autoSpaceDE w:val="0"/>
        <w:autoSpaceDN w:val="0"/>
        <w:adjustRightInd w:val="0"/>
        <w:ind w:left="1200" w:hanging="720"/>
        <w:jc w:val="center"/>
        <w:rPr>
          <w:rFonts w:ascii="Arial Narrow" w:hAnsi="Arial Narrow"/>
          <w:u w:val="single"/>
        </w:rPr>
      </w:pPr>
      <w:r w:rsidRPr="00BB5C3F">
        <w:rPr>
          <w:rFonts w:ascii="Arial Narrow" w:hAnsi="Arial Narrow"/>
          <w:u w:val="single"/>
        </w:rPr>
        <w:t>powierzchnia użytkowa:</w:t>
      </w:r>
      <w:r w:rsidRPr="00BB5C3F">
        <w:rPr>
          <w:rFonts w:ascii="Arial Narrow" w:hAnsi="Arial Narrow"/>
          <w:u w:val="single"/>
        </w:rPr>
        <w:tab/>
        <w:t xml:space="preserve"> </w:t>
      </w:r>
      <w:r w:rsidR="00C95855">
        <w:rPr>
          <w:rFonts w:ascii="Arial Narrow" w:hAnsi="Arial Narrow"/>
          <w:b/>
          <w:bCs/>
          <w:u w:val="single"/>
        </w:rPr>
        <w:t>474,0</w:t>
      </w:r>
      <w:r w:rsidRPr="00BB5C3F">
        <w:rPr>
          <w:rFonts w:ascii="Arial Narrow" w:hAnsi="Arial Narrow"/>
          <w:b/>
          <w:bCs/>
          <w:u w:val="single"/>
        </w:rPr>
        <w:t xml:space="preserve"> m</w:t>
      </w:r>
      <w:r w:rsidRPr="00BB5C3F">
        <w:rPr>
          <w:rFonts w:ascii="Arial Narrow" w:hAnsi="Arial Narrow"/>
          <w:b/>
          <w:bCs/>
          <w:u w:val="single"/>
          <w:vertAlign w:val="superscript"/>
        </w:rPr>
        <w:t>2</w:t>
      </w:r>
    </w:p>
    <w:p w14:paraId="12A27A7A" w14:textId="1F82959A" w:rsidR="002046A8" w:rsidRPr="003F19A9" w:rsidRDefault="002046A8" w:rsidP="002046A8">
      <w:pPr>
        <w:spacing w:after="120" w:line="240" w:lineRule="auto"/>
        <w:rPr>
          <w:rFonts w:ascii="Arial Narrow" w:hAnsi="Arial Narrow"/>
          <w:vertAlign w:val="superscript"/>
        </w:rPr>
      </w:pPr>
      <w:r w:rsidRPr="003F19A9">
        <w:rPr>
          <w:rFonts w:ascii="Arial Narrow" w:hAnsi="Arial Narrow"/>
        </w:rPr>
        <w:t>powierzchnia zabudowy  budynek projektowany:</w:t>
      </w:r>
      <w:r w:rsidRPr="003F19A9">
        <w:rPr>
          <w:rFonts w:ascii="Arial Narrow" w:hAnsi="Arial Narrow"/>
        </w:rPr>
        <w:tab/>
      </w:r>
      <w:r w:rsidRPr="003F19A9">
        <w:rPr>
          <w:rFonts w:ascii="Arial Narrow" w:hAnsi="Arial Narrow"/>
        </w:rPr>
        <w:tab/>
      </w:r>
      <w:r w:rsidR="00B37F82" w:rsidRPr="003F19A9">
        <w:rPr>
          <w:rFonts w:ascii="Arial Narrow" w:hAnsi="Arial Narrow"/>
        </w:rPr>
        <w:tab/>
      </w:r>
      <w:r w:rsidR="00B37F82" w:rsidRPr="003F19A9">
        <w:rPr>
          <w:rFonts w:ascii="Arial Narrow" w:hAnsi="Arial Narrow"/>
        </w:rPr>
        <w:tab/>
      </w:r>
      <w:r w:rsidR="00BB5C3F">
        <w:rPr>
          <w:rFonts w:ascii="Arial Narrow" w:hAnsi="Arial Narrow"/>
          <w:b/>
        </w:rPr>
        <w:t>57</w:t>
      </w:r>
      <w:r w:rsidR="00121571">
        <w:rPr>
          <w:rFonts w:ascii="Arial Narrow" w:hAnsi="Arial Narrow"/>
          <w:b/>
        </w:rPr>
        <w:t>3</w:t>
      </w:r>
      <w:r w:rsidR="00B37F82" w:rsidRPr="003F19A9">
        <w:rPr>
          <w:rFonts w:ascii="Arial Narrow" w:hAnsi="Arial Narrow"/>
          <w:b/>
        </w:rPr>
        <w:t>,</w:t>
      </w:r>
      <w:r w:rsidR="00121571">
        <w:rPr>
          <w:rFonts w:ascii="Arial Narrow" w:hAnsi="Arial Narrow"/>
          <w:b/>
        </w:rPr>
        <w:t>5</w:t>
      </w:r>
      <w:r w:rsidR="00B37F82" w:rsidRPr="003F19A9">
        <w:rPr>
          <w:rFonts w:ascii="Arial Narrow" w:hAnsi="Arial Narrow"/>
          <w:b/>
        </w:rPr>
        <w:t xml:space="preserve"> m</w:t>
      </w:r>
      <w:r w:rsidR="00B37F82" w:rsidRPr="003F19A9">
        <w:rPr>
          <w:rFonts w:ascii="Arial Narrow" w:hAnsi="Arial Narrow"/>
          <w:b/>
          <w:vertAlign w:val="superscript"/>
        </w:rPr>
        <w:t>2</w:t>
      </w:r>
    </w:p>
    <w:p w14:paraId="7E41671E" w14:textId="4E4E31B9" w:rsidR="002046A8" w:rsidRPr="00EC25ED" w:rsidRDefault="002046A8" w:rsidP="00B37F82">
      <w:pPr>
        <w:spacing w:after="120" w:line="240" w:lineRule="auto"/>
        <w:rPr>
          <w:rFonts w:ascii="Arial Narrow" w:hAnsi="Arial Narrow"/>
          <w:vertAlign w:val="superscript"/>
        </w:rPr>
      </w:pPr>
      <w:r w:rsidRPr="00EC25ED">
        <w:rPr>
          <w:rFonts w:ascii="Arial Narrow" w:hAnsi="Arial Narrow"/>
        </w:rPr>
        <w:t>powierzchnia całkowita  budynek projektowany:</w:t>
      </w:r>
      <w:r w:rsidRPr="00EC25ED">
        <w:rPr>
          <w:rFonts w:ascii="Arial Narrow" w:hAnsi="Arial Narrow"/>
        </w:rPr>
        <w:tab/>
      </w:r>
      <w:r w:rsidRPr="00EC25ED">
        <w:rPr>
          <w:rFonts w:ascii="Arial Narrow" w:hAnsi="Arial Narrow"/>
        </w:rPr>
        <w:tab/>
      </w:r>
      <w:r w:rsidR="00B37F82" w:rsidRPr="00EC25ED">
        <w:rPr>
          <w:rFonts w:ascii="Arial Narrow" w:hAnsi="Arial Narrow"/>
        </w:rPr>
        <w:tab/>
      </w:r>
      <w:r w:rsidR="00B37F82" w:rsidRPr="00EC25ED">
        <w:rPr>
          <w:rFonts w:ascii="Arial Narrow" w:hAnsi="Arial Narrow"/>
        </w:rPr>
        <w:tab/>
      </w:r>
      <w:r w:rsidR="00BB5C3F">
        <w:rPr>
          <w:rFonts w:ascii="Arial Narrow" w:hAnsi="Arial Narrow"/>
          <w:b/>
        </w:rPr>
        <w:t>5</w:t>
      </w:r>
      <w:r w:rsidR="00121571">
        <w:rPr>
          <w:rFonts w:ascii="Arial Narrow" w:hAnsi="Arial Narrow"/>
          <w:b/>
        </w:rPr>
        <w:t>73</w:t>
      </w:r>
      <w:r w:rsidR="00B37F82" w:rsidRPr="00EC25ED">
        <w:rPr>
          <w:rFonts w:ascii="Arial Narrow" w:hAnsi="Arial Narrow"/>
          <w:b/>
        </w:rPr>
        <w:t>,</w:t>
      </w:r>
      <w:r w:rsidR="00121571">
        <w:rPr>
          <w:rFonts w:ascii="Arial Narrow" w:hAnsi="Arial Narrow"/>
          <w:b/>
        </w:rPr>
        <w:t>5</w:t>
      </w:r>
      <w:r w:rsidRPr="00EC25ED">
        <w:rPr>
          <w:rFonts w:ascii="Arial Narrow" w:hAnsi="Arial Narrow"/>
          <w:b/>
        </w:rPr>
        <w:t xml:space="preserve"> m</w:t>
      </w:r>
      <w:r w:rsidRPr="00EC25ED">
        <w:rPr>
          <w:rFonts w:ascii="Arial Narrow" w:hAnsi="Arial Narrow"/>
          <w:b/>
          <w:vertAlign w:val="superscript"/>
        </w:rPr>
        <w:t>2</w:t>
      </w:r>
      <w:r w:rsidRPr="00EC25ED">
        <w:rPr>
          <w:rFonts w:ascii="Arial Narrow" w:hAnsi="Arial Narrow"/>
          <w:vertAlign w:val="superscript"/>
        </w:rPr>
        <w:t xml:space="preserve"> </w:t>
      </w:r>
    </w:p>
    <w:p w14:paraId="2E1DF112" w14:textId="338D32C2" w:rsidR="002046A8" w:rsidRPr="003F19A9" w:rsidRDefault="002046A8" w:rsidP="00B37F82">
      <w:pPr>
        <w:spacing w:after="120" w:line="240" w:lineRule="auto"/>
        <w:rPr>
          <w:rFonts w:ascii="Arial Narrow" w:hAnsi="Arial Narrow"/>
          <w:vertAlign w:val="superscript"/>
        </w:rPr>
      </w:pPr>
      <w:r w:rsidRPr="003F19A9">
        <w:rPr>
          <w:rFonts w:ascii="Arial Narrow" w:hAnsi="Arial Narrow"/>
        </w:rPr>
        <w:t>powierzchnia użytkowa  budynek projektowany:</w:t>
      </w:r>
      <w:r w:rsidRPr="003F19A9">
        <w:rPr>
          <w:rFonts w:ascii="Arial Narrow" w:hAnsi="Arial Narrow"/>
        </w:rPr>
        <w:tab/>
      </w:r>
      <w:r w:rsidRPr="003F19A9">
        <w:rPr>
          <w:rFonts w:ascii="Arial Narrow" w:hAnsi="Arial Narrow"/>
        </w:rPr>
        <w:tab/>
      </w:r>
      <w:r w:rsidR="00B37F82" w:rsidRPr="003F19A9">
        <w:rPr>
          <w:rFonts w:ascii="Arial Narrow" w:hAnsi="Arial Narrow"/>
        </w:rPr>
        <w:tab/>
      </w:r>
      <w:r w:rsidR="00B37F82" w:rsidRPr="003F19A9">
        <w:rPr>
          <w:rFonts w:ascii="Arial Narrow" w:hAnsi="Arial Narrow"/>
        </w:rPr>
        <w:tab/>
      </w:r>
      <w:r w:rsidR="00BB5C3F">
        <w:rPr>
          <w:rFonts w:ascii="Arial Narrow" w:hAnsi="Arial Narrow"/>
          <w:b/>
        </w:rPr>
        <w:t>4</w:t>
      </w:r>
      <w:r w:rsidR="00C95855">
        <w:rPr>
          <w:rFonts w:ascii="Arial Narrow" w:hAnsi="Arial Narrow"/>
          <w:b/>
        </w:rPr>
        <w:t>74,0</w:t>
      </w:r>
      <w:r w:rsidRPr="003F19A9">
        <w:rPr>
          <w:rFonts w:ascii="Arial Narrow" w:hAnsi="Arial Narrow"/>
          <w:b/>
        </w:rPr>
        <w:t xml:space="preserve">  m</w:t>
      </w:r>
      <w:r w:rsidRPr="003F19A9">
        <w:rPr>
          <w:rFonts w:ascii="Arial Narrow" w:hAnsi="Arial Narrow"/>
          <w:b/>
          <w:vertAlign w:val="superscript"/>
        </w:rPr>
        <w:t>2</w:t>
      </w:r>
      <w:r w:rsidRPr="003F19A9">
        <w:rPr>
          <w:rFonts w:ascii="Arial Narrow" w:hAnsi="Arial Narrow"/>
          <w:vertAlign w:val="superscript"/>
        </w:rPr>
        <w:t xml:space="preserve"> </w:t>
      </w:r>
    </w:p>
    <w:p w14:paraId="7F0786DB" w14:textId="55B8C40C" w:rsidR="00B37F82" w:rsidRPr="00BB5C3F" w:rsidRDefault="00B37F82" w:rsidP="00B37F82">
      <w:pPr>
        <w:spacing w:after="0" w:line="240" w:lineRule="auto"/>
        <w:jc w:val="both"/>
        <w:rPr>
          <w:rFonts w:ascii="Arial Narrow" w:hAnsi="Arial Narrow"/>
          <w:vertAlign w:val="superscript"/>
        </w:rPr>
      </w:pPr>
      <w:r w:rsidRPr="003F19A9">
        <w:rPr>
          <w:rFonts w:ascii="Arial Narrow" w:hAnsi="Arial Narrow"/>
        </w:rPr>
        <w:t>kubatura budynek po inwestycji:</w:t>
      </w:r>
      <w:r w:rsidRPr="003F19A9">
        <w:rPr>
          <w:rFonts w:ascii="Arial Narrow" w:hAnsi="Arial Narrow"/>
        </w:rPr>
        <w:tab/>
      </w:r>
      <w:r w:rsidRPr="003F19A9">
        <w:rPr>
          <w:rFonts w:ascii="Arial Narrow" w:hAnsi="Arial Narrow"/>
        </w:rPr>
        <w:tab/>
      </w:r>
      <w:r w:rsidRPr="003F19A9">
        <w:rPr>
          <w:rFonts w:ascii="Arial Narrow" w:hAnsi="Arial Narrow"/>
        </w:rPr>
        <w:tab/>
      </w:r>
      <w:r w:rsidRPr="003F19A9">
        <w:rPr>
          <w:rFonts w:ascii="Arial Narrow" w:hAnsi="Arial Narrow"/>
        </w:rPr>
        <w:tab/>
      </w:r>
      <w:r w:rsidRPr="003F19A9">
        <w:rPr>
          <w:rFonts w:ascii="Arial Narrow" w:hAnsi="Arial Narrow"/>
        </w:rPr>
        <w:tab/>
      </w:r>
      <w:r w:rsidRPr="003F19A9">
        <w:rPr>
          <w:rFonts w:ascii="Arial Narrow" w:hAnsi="Arial Narrow"/>
        </w:rPr>
        <w:tab/>
      </w:r>
      <w:r w:rsidR="00121571">
        <w:rPr>
          <w:rFonts w:ascii="Arial Narrow" w:hAnsi="Arial Narrow"/>
          <w:b/>
        </w:rPr>
        <w:t>3624</w:t>
      </w:r>
      <w:r w:rsidRPr="003F19A9">
        <w:rPr>
          <w:rFonts w:ascii="Arial Narrow" w:hAnsi="Arial Narrow"/>
          <w:b/>
        </w:rPr>
        <w:t>,</w:t>
      </w:r>
      <w:r w:rsidR="00121571">
        <w:rPr>
          <w:rFonts w:ascii="Arial Narrow" w:hAnsi="Arial Narrow"/>
          <w:b/>
        </w:rPr>
        <w:t>8</w:t>
      </w:r>
      <w:r w:rsidRPr="003F19A9">
        <w:rPr>
          <w:rFonts w:ascii="Arial Narrow" w:hAnsi="Arial Narrow"/>
          <w:b/>
        </w:rPr>
        <w:t xml:space="preserve">  m</w:t>
      </w:r>
      <w:r w:rsidRPr="003F19A9">
        <w:rPr>
          <w:rFonts w:ascii="Arial Narrow" w:hAnsi="Arial Narrow"/>
          <w:b/>
          <w:vertAlign w:val="superscript"/>
        </w:rPr>
        <w:t>3</w:t>
      </w:r>
      <w:r w:rsidRPr="003F19A9">
        <w:rPr>
          <w:rFonts w:ascii="Arial Narrow" w:hAnsi="Arial Narrow"/>
          <w:vertAlign w:val="superscript"/>
        </w:rPr>
        <w:t xml:space="preserve"> </w:t>
      </w:r>
    </w:p>
    <w:p w14:paraId="5ECD7BF0" w14:textId="0C4299E1" w:rsidR="00B37F82" w:rsidRPr="003F19A9" w:rsidRDefault="00B37F82" w:rsidP="00B37F82">
      <w:pPr>
        <w:spacing w:after="0" w:line="240" w:lineRule="auto"/>
        <w:jc w:val="both"/>
        <w:rPr>
          <w:rFonts w:ascii="Arial Narrow" w:hAnsi="Arial Narrow"/>
        </w:rPr>
      </w:pPr>
      <w:r w:rsidRPr="003F19A9">
        <w:rPr>
          <w:rFonts w:ascii="Arial Narrow" w:hAnsi="Arial Narrow"/>
        </w:rPr>
        <w:lastRenderedPageBreak/>
        <w:t>wysokość  budynek po inwestycji:</w:t>
      </w:r>
      <w:r w:rsidRPr="003F19A9">
        <w:rPr>
          <w:rFonts w:ascii="Arial Narrow" w:hAnsi="Arial Narrow"/>
        </w:rPr>
        <w:tab/>
      </w:r>
      <w:r w:rsidRPr="003F19A9">
        <w:rPr>
          <w:rFonts w:ascii="Arial Narrow" w:hAnsi="Arial Narrow"/>
        </w:rPr>
        <w:tab/>
      </w:r>
      <w:r w:rsidRPr="003F19A9">
        <w:rPr>
          <w:rFonts w:ascii="Arial Narrow" w:hAnsi="Arial Narrow"/>
        </w:rPr>
        <w:tab/>
      </w:r>
      <w:r w:rsidRPr="003F19A9">
        <w:rPr>
          <w:rFonts w:ascii="Arial Narrow" w:hAnsi="Arial Narrow"/>
        </w:rPr>
        <w:tab/>
      </w:r>
      <w:r w:rsidRPr="003F19A9">
        <w:rPr>
          <w:rFonts w:ascii="Arial Narrow" w:hAnsi="Arial Narrow"/>
        </w:rPr>
        <w:tab/>
      </w:r>
      <w:r w:rsidRPr="003F19A9">
        <w:rPr>
          <w:rFonts w:ascii="Arial Narrow" w:hAnsi="Arial Narrow"/>
        </w:rPr>
        <w:tab/>
      </w:r>
      <w:r w:rsidR="00BB5C3F">
        <w:rPr>
          <w:rFonts w:ascii="Arial Narrow" w:hAnsi="Arial Narrow"/>
          <w:b/>
        </w:rPr>
        <w:t>6</w:t>
      </w:r>
      <w:r w:rsidRPr="003F19A9">
        <w:rPr>
          <w:rFonts w:ascii="Arial Narrow" w:hAnsi="Arial Narrow"/>
          <w:b/>
        </w:rPr>
        <w:t>,</w:t>
      </w:r>
      <w:r w:rsidR="00BB5C3F">
        <w:rPr>
          <w:rFonts w:ascii="Arial Narrow" w:hAnsi="Arial Narrow"/>
          <w:b/>
        </w:rPr>
        <w:t>32</w:t>
      </w:r>
      <w:r w:rsidRPr="003F19A9">
        <w:rPr>
          <w:rFonts w:ascii="Arial Narrow" w:hAnsi="Arial Narrow"/>
          <w:b/>
        </w:rPr>
        <w:t xml:space="preserve"> m  </w:t>
      </w:r>
    </w:p>
    <w:p w14:paraId="25F6BB8F" w14:textId="71E8300C" w:rsidR="00B37F82" w:rsidRPr="00EC25ED" w:rsidRDefault="00B37F82" w:rsidP="00BB5C3F">
      <w:pPr>
        <w:spacing w:after="0" w:line="240" w:lineRule="auto"/>
        <w:jc w:val="both"/>
        <w:rPr>
          <w:rFonts w:ascii="Arial Narrow" w:hAnsi="Arial Narrow"/>
          <w:b/>
        </w:rPr>
      </w:pPr>
      <w:r w:rsidRPr="00EC25ED">
        <w:rPr>
          <w:rFonts w:ascii="Arial Narrow" w:hAnsi="Arial Narrow"/>
        </w:rPr>
        <w:t>wymiary budynek po inwestycji:</w:t>
      </w:r>
      <w:r w:rsidRPr="00EC25ED">
        <w:rPr>
          <w:rFonts w:ascii="Arial Narrow" w:hAnsi="Arial Narrow"/>
        </w:rPr>
        <w:tab/>
      </w:r>
      <w:r w:rsidRPr="00141F0D">
        <w:rPr>
          <w:rFonts w:ascii="Arial Narrow" w:hAnsi="Arial Narrow"/>
          <w:color w:val="FF0000"/>
        </w:rPr>
        <w:tab/>
      </w:r>
      <w:r w:rsidRPr="00141F0D">
        <w:rPr>
          <w:rFonts w:ascii="Arial Narrow" w:hAnsi="Arial Narrow"/>
          <w:color w:val="FF0000"/>
        </w:rPr>
        <w:tab/>
      </w:r>
      <w:r w:rsidRPr="00141F0D">
        <w:rPr>
          <w:rFonts w:ascii="Arial Narrow" w:hAnsi="Arial Narrow"/>
          <w:color w:val="FF0000"/>
        </w:rPr>
        <w:tab/>
      </w:r>
      <w:r w:rsidRPr="00141F0D">
        <w:rPr>
          <w:rFonts w:ascii="Arial Narrow" w:hAnsi="Arial Narrow"/>
          <w:color w:val="FF0000"/>
        </w:rPr>
        <w:tab/>
      </w:r>
      <w:r w:rsidRPr="00141F0D">
        <w:rPr>
          <w:rFonts w:ascii="Arial Narrow" w:hAnsi="Arial Narrow"/>
          <w:color w:val="FF0000"/>
        </w:rPr>
        <w:tab/>
      </w:r>
      <w:r w:rsidR="00BB5C3F">
        <w:rPr>
          <w:rFonts w:ascii="Arial Narrow" w:hAnsi="Arial Narrow"/>
          <w:b/>
        </w:rPr>
        <w:t>24</w:t>
      </w:r>
      <w:r w:rsidR="008F0970">
        <w:rPr>
          <w:rFonts w:ascii="Arial Narrow" w:hAnsi="Arial Narrow"/>
          <w:b/>
        </w:rPr>
        <w:t>,</w:t>
      </w:r>
      <w:r w:rsidR="00BB5C3F">
        <w:rPr>
          <w:rFonts w:ascii="Arial Narrow" w:hAnsi="Arial Narrow"/>
          <w:b/>
        </w:rPr>
        <w:t>2</w:t>
      </w:r>
      <w:r w:rsidR="00155F3C" w:rsidRPr="005B7CCF">
        <w:rPr>
          <w:rFonts w:ascii="Arial Narrow" w:hAnsi="Arial Narrow"/>
          <w:b/>
        </w:rPr>
        <w:t xml:space="preserve"> m x </w:t>
      </w:r>
      <w:r w:rsidR="00BB5C3F">
        <w:rPr>
          <w:rFonts w:ascii="Arial Narrow" w:hAnsi="Arial Narrow"/>
          <w:b/>
        </w:rPr>
        <w:t>23</w:t>
      </w:r>
      <w:r w:rsidR="00155F3C">
        <w:rPr>
          <w:rFonts w:ascii="Arial Narrow" w:hAnsi="Arial Narrow"/>
          <w:b/>
        </w:rPr>
        <w:t>,</w:t>
      </w:r>
      <w:r w:rsidR="00BB5C3F">
        <w:rPr>
          <w:rFonts w:ascii="Arial Narrow" w:hAnsi="Arial Narrow"/>
          <w:b/>
        </w:rPr>
        <w:t>7</w:t>
      </w:r>
      <w:r w:rsidR="00155F3C" w:rsidRPr="005B7CCF">
        <w:rPr>
          <w:rFonts w:ascii="Arial Narrow" w:hAnsi="Arial Narrow"/>
          <w:b/>
        </w:rPr>
        <w:t xml:space="preserve"> m</w:t>
      </w:r>
    </w:p>
    <w:p w14:paraId="2EDCB827" w14:textId="77777777" w:rsidR="00BB5C3F" w:rsidRDefault="00BB5C3F" w:rsidP="00BB5C3F">
      <w:pPr>
        <w:spacing w:after="0" w:line="240" w:lineRule="auto"/>
        <w:jc w:val="both"/>
        <w:rPr>
          <w:rFonts w:ascii="Arial Narrow" w:hAnsi="Arial Narrow"/>
        </w:rPr>
      </w:pPr>
    </w:p>
    <w:p w14:paraId="64917FF7" w14:textId="77777777" w:rsidR="00BB5C3F" w:rsidRPr="005B7CCF" w:rsidRDefault="00BB5C3F" w:rsidP="00BB5C3F">
      <w:pPr>
        <w:spacing w:after="0" w:line="240" w:lineRule="auto"/>
        <w:jc w:val="both"/>
        <w:rPr>
          <w:rFonts w:ascii="Arial Narrow" w:hAnsi="Arial Narrow"/>
        </w:rPr>
      </w:pPr>
      <w:r w:rsidRPr="005B7CCF">
        <w:rPr>
          <w:rFonts w:ascii="Arial Narrow" w:hAnsi="Arial Narrow"/>
        </w:rPr>
        <w:t xml:space="preserve">budynek niski </w:t>
      </w:r>
      <w:r w:rsidRPr="001357C3">
        <w:rPr>
          <w:rFonts w:ascii="Arial Narrow" w:hAnsi="Arial Narrow"/>
          <w:b/>
          <w:bCs/>
        </w:rPr>
        <w:t>(N)</w:t>
      </w:r>
      <w:r w:rsidRPr="005B7CCF">
        <w:rPr>
          <w:rFonts w:ascii="Arial Narrow" w:hAnsi="Arial Narrow"/>
        </w:rPr>
        <w:t xml:space="preserve"> – </w:t>
      </w:r>
      <w:r>
        <w:rPr>
          <w:rFonts w:ascii="Arial Narrow" w:hAnsi="Arial Narrow"/>
        </w:rPr>
        <w:t>I kondygnacja (parter)</w:t>
      </w:r>
      <w:r w:rsidRPr="005B7CCF">
        <w:rPr>
          <w:rFonts w:ascii="Arial Narrow" w:hAnsi="Arial Narrow"/>
        </w:rPr>
        <w:t xml:space="preserve"> </w:t>
      </w:r>
    </w:p>
    <w:p w14:paraId="3CE711BB" w14:textId="77777777" w:rsidR="00BB5C3F" w:rsidRPr="005B7CCF" w:rsidRDefault="00BB5C3F" w:rsidP="00BB5C3F">
      <w:pPr>
        <w:spacing w:after="0" w:line="240" w:lineRule="auto"/>
        <w:jc w:val="both"/>
        <w:rPr>
          <w:rFonts w:ascii="Arial Narrow" w:hAnsi="Arial Narrow"/>
        </w:rPr>
      </w:pPr>
      <w:r w:rsidRPr="005B7CCF">
        <w:rPr>
          <w:rFonts w:ascii="Arial Narrow" w:hAnsi="Arial Narrow"/>
        </w:rPr>
        <w:t>Obiekty budowlane Kategorii zagrożenia pożarowego</w:t>
      </w:r>
      <w:r>
        <w:rPr>
          <w:rFonts w:ascii="Arial Narrow" w:hAnsi="Arial Narrow"/>
        </w:rPr>
        <w:t xml:space="preserve"> </w:t>
      </w:r>
      <w:r>
        <w:rPr>
          <w:rFonts w:ascii="Arial Narrow" w:hAnsi="Arial Narrow"/>
        </w:rPr>
        <w:tab/>
      </w:r>
      <w:r>
        <w:rPr>
          <w:rFonts w:ascii="Arial Narrow" w:hAnsi="Arial Narrow"/>
        </w:rPr>
        <w:tab/>
      </w:r>
      <w:r w:rsidRPr="001357C3">
        <w:rPr>
          <w:rFonts w:ascii="Arial Narrow" w:hAnsi="Arial Narrow"/>
          <w:b/>
          <w:bCs/>
        </w:rPr>
        <w:t>ZL</w:t>
      </w:r>
      <w:r>
        <w:rPr>
          <w:rFonts w:ascii="Arial Narrow" w:hAnsi="Arial Narrow"/>
          <w:b/>
          <w:bCs/>
        </w:rPr>
        <w:t xml:space="preserve"> </w:t>
      </w:r>
      <w:r w:rsidRPr="001357C3">
        <w:rPr>
          <w:rFonts w:ascii="Arial Narrow" w:hAnsi="Arial Narrow"/>
          <w:b/>
          <w:bCs/>
        </w:rPr>
        <w:t>I</w:t>
      </w:r>
      <w:r>
        <w:rPr>
          <w:rFonts w:ascii="Arial Narrow" w:hAnsi="Arial Narrow"/>
          <w:b/>
          <w:bCs/>
        </w:rPr>
        <w:t>II</w:t>
      </w:r>
    </w:p>
    <w:p w14:paraId="079FF519" w14:textId="77777777" w:rsidR="00BB5C3F" w:rsidRPr="000E75E6" w:rsidRDefault="00BB5C3F" w:rsidP="00BB5C3F">
      <w:pPr>
        <w:spacing w:after="0" w:line="240" w:lineRule="auto"/>
        <w:jc w:val="both"/>
        <w:rPr>
          <w:rFonts w:ascii="Arial Narrow" w:hAnsi="Arial Narrow"/>
        </w:rPr>
      </w:pPr>
      <w:r w:rsidRPr="000E75E6">
        <w:rPr>
          <w:rFonts w:ascii="Arial Narrow" w:hAnsi="Arial Narrow"/>
        </w:rPr>
        <w:t xml:space="preserve">Klasa odporności ogniowej : </w:t>
      </w:r>
      <w:r w:rsidRPr="000E75E6">
        <w:rPr>
          <w:rFonts w:ascii="Arial Narrow" w:hAnsi="Arial Narrow"/>
        </w:rPr>
        <w:tab/>
      </w:r>
      <w:r w:rsidRPr="000E75E6">
        <w:rPr>
          <w:rFonts w:ascii="Arial Narrow" w:hAnsi="Arial Narrow"/>
        </w:rPr>
        <w:tab/>
      </w:r>
      <w:r w:rsidRPr="000E75E6">
        <w:rPr>
          <w:rFonts w:ascii="Arial Narrow" w:hAnsi="Arial Narrow"/>
        </w:rPr>
        <w:tab/>
      </w:r>
      <w:r w:rsidRPr="000E75E6">
        <w:rPr>
          <w:rFonts w:ascii="Arial Narrow" w:hAnsi="Arial Narrow"/>
        </w:rPr>
        <w:tab/>
      </w:r>
      <w:r w:rsidRPr="000E75E6">
        <w:rPr>
          <w:rFonts w:ascii="Arial Narrow" w:hAnsi="Arial Narrow"/>
        </w:rPr>
        <w:tab/>
      </w:r>
      <w:r w:rsidRPr="000E75E6">
        <w:rPr>
          <w:rFonts w:ascii="Arial Narrow" w:hAnsi="Arial Narrow"/>
          <w:b/>
          <w:bCs/>
        </w:rPr>
        <w:t>C</w:t>
      </w:r>
    </w:p>
    <w:p w14:paraId="1E8A8279" w14:textId="77777777" w:rsidR="00BB5C3F" w:rsidRDefault="00BB5C3F" w:rsidP="00BB5C3F">
      <w:pPr>
        <w:spacing w:after="0" w:line="240" w:lineRule="auto"/>
        <w:jc w:val="both"/>
        <w:rPr>
          <w:rFonts w:ascii="Arial Narrow" w:hAnsi="Arial Narrow"/>
        </w:rPr>
      </w:pPr>
      <w:r>
        <w:rPr>
          <w:rFonts w:ascii="Arial Narrow" w:hAnsi="Arial Narrow"/>
        </w:rPr>
        <w:t>Kategoria obiektu:</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w:t>
      </w:r>
      <w:r w:rsidRPr="000E75E6">
        <w:rPr>
          <w:rFonts w:ascii="Arial Narrow" w:hAnsi="Arial Narrow"/>
          <w:b/>
          <w:bCs/>
        </w:rPr>
        <w:t xml:space="preserve">   </w:t>
      </w:r>
      <w:r>
        <w:rPr>
          <w:rFonts w:ascii="Arial Narrow" w:hAnsi="Arial Narrow"/>
          <w:b/>
          <w:bCs/>
        </w:rPr>
        <w:t xml:space="preserve">IX </w:t>
      </w:r>
      <w:r w:rsidRPr="005B7CCF">
        <w:rPr>
          <w:rFonts w:ascii="Arial Narrow" w:hAnsi="Arial Narrow"/>
        </w:rPr>
        <w:t>- budyn</w:t>
      </w:r>
      <w:r>
        <w:rPr>
          <w:rFonts w:ascii="Arial Narrow" w:hAnsi="Arial Narrow"/>
        </w:rPr>
        <w:t>ek kultury, nauki i oświaty:</w:t>
      </w:r>
    </w:p>
    <w:p w14:paraId="0E1509E3" w14:textId="77777777" w:rsidR="00620305" w:rsidRDefault="00620305" w:rsidP="00620305">
      <w:pPr>
        <w:spacing w:after="0" w:line="240" w:lineRule="auto"/>
        <w:jc w:val="both"/>
        <w:rPr>
          <w:rFonts w:ascii="Arial Narrow" w:hAnsi="Arial Narrow"/>
        </w:rPr>
      </w:pPr>
    </w:p>
    <w:p w14:paraId="188CAF14" w14:textId="33B26A57" w:rsidR="00E837B1" w:rsidRDefault="00E837B1" w:rsidP="00620305">
      <w:pPr>
        <w:spacing w:after="0" w:line="240" w:lineRule="auto"/>
        <w:jc w:val="both"/>
        <w:rPr>
          <w:rFonts w:ascii="Arial Narrow" w:hAnsi="Arial Narrow"/>
        </w:rPr>
      </w:pPr>
      <w:r w:rsidRPr="00DA5DEB">
        <w:rPr>
          <w:rFonts w:ascii="Arial Narrow" w:hAnsi="Arial Narrow"/>
        </w:rPr>
        <w:t xml:space="preserve">W bezpośrednim sąsiedztwie przeprojektowywanego budynku </w:t>
      </w:r>
      <w:r w:rsidR="00B37F82">
        <w:rPr>
          <w:rFonts w:ascii="Arial Narrow" w:hAnsi="Arial Narrow"/>
        </w:rPr>
        <w:t xml:space="preserve">tj. na działkach sąsiadujących </w:t>
      </w:r>
      <w:r w:rsidR="00A24D58">
        <w:rPr>
          <w:rFonts w:ascii="Arial Narrow" w:hAnsi="Arial Narrow"/>
        </w:rPr>
        <w:t>zabudowa od jednej strony</w:t>
      </w:r>
      <w:r w:rsidR="00B37F82">
        <w:rPr>
          <w:rFonts w:ascii="Arial Narrow" w:hAnsi="Arial Narrow"/>
        </w:rPr>
        <w:t>.</w:t>
      </w:r>
    </w:p>
    <w:p w14:paraId="68254105" w14:textId="2A253D41" w:rsidR="007D460C" w:rsidRPr="007D460C" w:rsidRDefault="007D460C" w:rsidP="007D460C">
      <w:pPr>
        <w:spacing w:after="120" w:line="240" w:lineRule="auto"/>
        <w:rPr>
          <w:rFonts w:ascii="Arial Narrow" w:hAnsi="Arial Narrow"/>
        </w:rPr>
      </w:pPr>
      <w:r w:rsidRPr="007D460C">
        <w:rPr>
          <w:rFonts w:ascii="Arial Narrow" w:hAnsi="Arial Narrow"/>
        </w:rPr>
        <w:t>- od północy na sąsiednich działkach brak zabudowy</w:t>
      </w:r>
    </w:p>
    <w:p w14:paraId="3B0385F1" w14:textId="77777777" w:rsidR="007D460C" w:rsidRPr="007D460C" w:rsidRDefault="007D460C" w:rsidP="007D460C">
      <w:pPr>
        <w:spacing w:after="120" w:line="240" w:lineRule="auto"/>
        <w:rPr>
          <w:rFonts w:ascii="Arial Narrow" w:hAnsi="Arial Narrow"/>
        </w:rPr>
      </w:pPr>
      <w:r w:rsidRPr="007D460C">
        <w:rPr>
          <w:rFonts w:ascii="Arial Narrow" w:hAnsi="Arial Narrow"/>
        </w:rPr>
        <w:t>- od południa na sąsiednich działkach brak zabudowy</w:t>
      </w:r>
    </w:p>
    <w:p w14:paraId="11364BB1" w14:textId="710F63EB" w:rsidR="007D460C" w:rsidRDefault="007D460C" w:rsidP="007D460C">
      <w:pPr>
        <w:spacing w:after="120" w:line="240" w:lineRule="auto"/>
        <w:rPr>
          <w:rFonts w:ascii="Arial Narrow" w:hAnsi="Arial Narrow"/>
        </w:rPr>
      </w:pPr>
      <w:r w:rsidRPr="007D460C">
        <w:rPr>
          <w:rFonts w:ascii="Arial Narrow" w:hAnsi="Arial Narrow"/>
        </w:rPr>
        <w:t xml:space="preserve">- od wschodu </w:t>
      </w:r>
      <w:r w:rsidR="00BB5C3F">
        <w:rPr>
          <w:rFonts w:ascii="Arial Narrow" w:hAnsi="Arial Narrow"/>
        </w:rPr>
        <w:t>n</w:t>
      </w:r>
      <w:r w:rsidR="004B0906" w:rsidRPr="007D460C">
        <w:rPr>
          <w:rFonts w:ascii="Arial Narrow" w:hAnsi="Arial Narrow"/>
        </w:rPr>
        <w:t>a sąsiednich działkach brak zabudowy</w:t>
      </w:r>
    </w:p>
    <w:p w14:paraId="6B02704F" w14:textId="42733436" w:rsidR="007D460C" w:rsidRDefault="004B0906" w:rsidP="00EC25ED">
      <w:pPr>
        <w:spacing w:after="120" w:line="240" w:lineRule="auto"/>
        <w:rPr>
          <w:rFonts w:ascii="Arial Narrow" w:hAnsi="Arial Narrow"/>
        </w:rPr>
      </w:pPr>
      <w:r>
        <w:rPr>
          <w:rFonts w:ascii="Arial Narrow" w:hAnsi="Arial Narrow"/>
        </w:rPr>
        <w:t xml:space="preserve">- od </w:t>
      </w:r>
      <w:r w:rsidR="00BB5C3F">
        <w:rPr>
          <w:rFonts w:ascii="Arial Narrow" w:hAnsi="Arial Narrow"/>
        </w:rPr>
        <w:t>zachodu na sąsiednich dział</w:t>
      </w:r>
      <w:r w:rsidR="000E4A6F">
        <w:rPr>
          <w:rFonts w:ascii="Arial Narrow" w:hAnsi="Arial Narrow"/>
        </w:rPr>
        <w:t>k</w:t>
      </w:r>
      <w:r w:rsidR="00BB5C3F">
        <w:rPr>
          <w:rFonts w:ascii="Arial Narrow" w:hAnsi="Arial Narrow"/>
        </w:rPr>
        <w:t>ach zabudowa oddalona o ok. 12.5 m.</w:t>
      </w:r>
    </w:p>
    <w:p w14:paraId="348A4AC4" w14:textId="77777777" w:rsidR="00EC25ED" w:rsidRPr="00DA5DEB" w:rsidRDefault="00EC25ED" w:rsidP="00EC25ED">
      <w:pPr>
        <w:spacing w:after="120" w:line="240" w:lineRule="auto"/>
        <w:rPr>
          <w:rFonts w:ascii="Arial Narrow" w:hAnsi="Arial Narrow"/>
        </w:rPr>
      </w:pPr>
    </w:p>
    <w:p w14:paraId="00548E8E" w14:textId="7252E3A9" w:rsidR="000240BB" w:rsidRPr="00124E16" w:rsidRDefault="00DB1D50" w:rsidP="00124E16">
      <w:pPr>
        <w:jc w:val="both"/>
        <w:rPr>
          <w:rFonts w:ascii="Arial Narrow" w:hAnsi="Arial Narrow"/>
        </w:rPr>
      </w:pPr>
      <w:bookmarkStart w:id="9" w:name="_Hlk195613870"/>
      <w:r w:rsidRPr="006344F0">
        <w:rPr>
          <w:rFonts w:ascii="Arial Narrow" w:eastAsia="Calibri" w:hAnsi="Arial Narrow" w:cs="Times New Roman"/>
        </w:rPr>
        <w:t xml:space="preserve">Dokładne odległości pomiędzy poszczególnymi obiektami zostały pokazane na P.Z.T. Odległości </w:t>
      </w:r>
      <w:r w:rsidR="004B0906">
        <w:rPr>
          <w:rFonts w:ascii="Arial Narrow" w:eastAsia="Calibri" w:hAnsi="Arial Narrow" w:cs="Times New Roman"/>
        </w:rPr>
        <w:t xml:space="preserve">od granic oraz </w:t>
      </w:r>
      <w:r w:rsidR="00EC25ED">
        <w:rPr>
          <w:rFonts w:ascii="Arial Narrow" w:eastAsia="Calibri" w:hAnsi="Arial Narrow" w:cs="Times New Roman"/>
        </w:rPr>
        <w:t xml:space="preserve">między </w:t>
      </w:r>
      <w:r w:rsidRPr="006344F0">
        <w:rPr>
          <w:rFonts w:ascii="Arial Narrow" w:eastAsia="Calibri" w:hAnsi="Arial Narrow" w:cs="Times New Roman"/>
        </w:rPr>
        <w:t>budynkami zostają zachowane zgodnie z tabelą zawartą w § 271 rozporządzenia z dnia 12 kwietnia 2002r. w sprawie warunków technicznych jakim powinny odpowiadać budynki i ich usytuowanie</w:t>
      </w:r>
    </w:p>
    <w:bookmarkEnd w:id="9"/>
    <w:p w14:paraId="46ED8872" w14:textId="77777777" w:rsidR="00E54F97" w:rsidRPr="00B30CBD" w:rsidRDefault="00A4335B" w:rsidP="00A4335B">
      <w:pPr>
        <w:pStyle w:val="Akapitzlist"/>
        <w:numPr>
          <w:ilvl w:val="0"/>
          <w:numId w:val="6"/>
        </w:numPr>
        <w:spacing w:after="120" w:line="240" w:lineRule="auto"/>
        <w:rPr>
          <w:rFonts w:ascii="Arial Narrow" w:hAnsi="Arial Narrow" w:cs="Arial"/>
          <w:b/>
          <w:i/>
        </w:rPr>
      </w:pPr>
      <w:r w:rsidRPr="006E04F6">
        <w:rPr>
          <w:rFonts w:ascii="Arial Narrow" w:hAnsi="Arial Narrow"/>
          <w:b/>
          <w:i/>
        </w:rPr>
        <w:t>opinię geotechniczną oraz informację o sposobie posadowienia obiektu budowlanego;</w:t>
      </w:r>
    </w:p>
    <w:p w14:paraId="2198535C" w14:textId="77777777" w:rsidR="00B30CBD" w:rsidRDefault="00B30CBD" w:rsidP="00B30CBD">
      <w:pPr>
        <w:pStyle w:val="Akapitzlist"/>
        <w:spacing w:after="120" w:line="240" w:lineRule="auto"/>
        <w:rPr>
          <w:rFonts w:ascii="Arial Narrow" w:hAnsi="Arial Narrow" w:cs="Arial"/>
          <w:b/>
          <w:i/>
        </w:rPr>
      </w:pPr>
    </w:p>
    <w:p w14:paraId="6BC2BF65" w14:textId="77777777" w:rsidR="00E837B1" w:rsidRPr="00E837B1" w:rsidRDefault="00CA58A7" w:rsidP="00E837B1">
      <w:pPr>
        <w:rPr>
          <w:rFonts w:ascii="Arial Narrow" w:hAnsi="Arial Narrow"/>
          <w:b/>
        </w:rPr>
      </w:pPr>
      <w:r>
        <w:rPr>
          <w:rFonts w:ascii="Arial Narrow" w:hAnsi="Arial Narrow"/>
          <w:b/>
        </w:rPr>
        <w:t>a</w:t>
      </w:r>
      <w:r w:rsidR="00E837B1" w:rsidRPr="00E837B1">
        <w:rPr>
          <w:rFonts w:ascii="Arial Narrow" w:hAnsi="Arial Narrow"/>
          <w:b/>
        </w:rPr>
        <w:t>. Zaliczenie obiektu do odpowiedniej kategorii geotechnicznej:</w:t>
      </w:r>
    </w:p>
    <w:p w14:paraId="293570C4" w14:textId="6A7141BD" w:rsidR="00E837B1" w:rsidRPr="00E837B1" w:rsidRDefault="00E837B1" w:rsidP="00E837B1">
      <w:pPr>
        <w:rPr>
          <w:rFonts w:ascii="Arial Narrow" w:hAnsi="Arial Narrow"/>
        </w:rPr>
      </w:pPr>
      <w:r w:rsidRPr="00E837B1">
        <w:rPr>
          <w:rFonts w:ascii="Arial Narrow" w:hAnsi="Arial Narrow"/>
        </w:rPr>
        <w:t xml:space="preserve">budynek o prostym schemacie konstrukcji w prostych warunkach gruntowych projektowane wykopy </w:t>
      </w:r>
      <w:r w:rsidR="00EC25ED">
        <w:rPr>
          <w:rFonts w:ascii="Arial Narrow" w:hAnsi="Arial Narrow"/>
        </w:rPr>
        <w:t>min.</w:t>
      </w:r>
      <w:r w:rsidRPr="00E837B1">
        <w:rPr>
          <w:rFonts w:ascii="Arial Narrow" w:hAnsi="Arial Narrow"/>
        </w:rPr>
        <w:t xml:space="preserve"> 1,2m – </w:t>
      </w:r>
      <w:r w:rsidR="00EC25ED">
        <w:rPr>
          <w:rFonts w:ascii="Arial Narrow" w:hAnsi="Arial Narrow"/>
          <w:b/>
        </w:rPr>
        <w:t>inwestycję zaliczono do II</w:t>
      </w:r>
      <w:r w:rsidRPr="00E837B1">
        <w:rPr>
          <w:rFonts w:ascii="Arial Narrow" w:hAnsi="Arial Narrow"/>
          <w:b/>
        </w:rPr>
        <w:t xml:space="preserve"> kategori</w:t>
      </w:r>
      <w:r w:rsidR="00EC25ED">
        <w:rPr>
          <w:rFonts w:ascii="Arial Narrow" w:hAnsi="Arial Narrow"/>
          <w:b/>
        </w:rPr>
        <w:t>i</w:t>
      </w:r>
      <w:r w:rsidRPr="00E837B1">
        <w:rPr>
          <w:rFonts w:ascii="Arial Narrow" w:hAnsi="Arial Narrow"/>
          <w:b/>
        </w:rPr>
        <w:t xml:space="preserve"> geotechniczn</w:t>
      </w:r>
      <w:r w:rsidR="00EC25ED">
        <w:rPr>
          <w:rFonts w:ascii="Arial Narrow" w:hAnsi="Arial Narrow"/>
          <w:b/>
        </w:rPr>
        <w:t>ej</w:t>
      </w:r>
      <w:r w:rsidRPr="00E837B1">
        <w:rPr>
          <w:rFonts w:ascii="Arial Narrow" w:hAnsi="Arial Narrow"/>
          <w:b/>
        </w:rPr>
        <w:t xml:space="preserve">. </w:t>
      </w:r>
    </w:p>
    <w:p w14:paraId="0233D86A" w14:textId="26B876C9" w:rsidR="00E837B1" w:rsidRPr="00E837B1" w:rsidRDefault="00CA58A7" w:rsidP="00E837B1">
      <w:pPr>
        <w:rPr>
          <w:rFonts w:ascii="Arial Narrow" w:hAnsi="Arial Narrow"/>
          <w:b/>
        </w:rPr>
      </w:pPr>
      <w:r>
        <w:rPr>
          <w:rFonts w:ascii="Arial Narrow" w:hAnsi="Arial Narrow"/>
          <w:b/>
        </w:rPr>
        <w:t>b</w:t>
      </w:r>
      <w:r w:rsidR="00E837B1" w:rsidRPr="00E837B1">
        <w:rPr>
          <w:rFonts w:ascii="Arial Narrow" w:hAnsi="Arial Narrow"/>
          <w:b/>
        </w:rPr>
        <w:t>.</w:t>
      </w:r>
      <w:r w:rsidR="002C2DDD">
        <w:rPr>
          <w:rFonts w:ascii="Arial Narrow" w:hAnsi="Arial Narrow"/>
          <w:b/>
        </w:rPr>
        <w:t xml:space="preserve"> </w:t>
      </w:r>
      <w:r w:rsidR="00E837B1" w:rsidRPr="00E837B1">
        <w:rPr>
          <w:rFonts w:ascii="Arial Narrow" w:hAnsi="Arial Narrow"/>
          <w:b/>
        </w:rPr>
        <w:t>Zaprojektowanie odwodnień budowlanych:</w:t>
      </w:r>
    </w:p>
    <w:p w14:paraId="1A01F962" w14:textId="77777777" w:rsidR="00E837B1" w:rsidRPr="00E837B1" w:rsidRDefault="00E837B1" w:rsidP="00E837B1">
      <w:pPr>
        <w:rPr>
          <w:rFonts w:ascii="Arial Narrow" w:hAnsi="Arial Narrow"/>
        </w:rPr>
      </w:pPr>
      <w:r w:rsidRPr="00E837B1">
        <w:rPr>
          <w:rFonts w:ascii="Arial Narrow" w:hAnsi="Arial Narrow"/>
        </w:rPr>
        <w:t>Przy wykonaniu fundamentów w trakcie prowadzenia robót, zapewnić odpływ wód opadowych, wody opadowe odprowadzić na tereny nie utwardzone.</w:t>
      </w:r>
    </w:p>
    <w:p w14:paraId="58C8D1C9" w14:textId="77777777" w:rsidR="00E837B1" w:rsidRPr="00E837B1" w:rsidRDefault="00CA58A7" w:rsidP="00E837B1">
      <w:pPr>
        <w:rPr>
          <w:rFonts w:ascii="Arial Narrow" w:hAnsi="Arial Narrow"/>
          <w:b/>
        </w:rPr>
      </w:pPr>
      <w:r>
        <w:rPr>
          <w:rFonts w:ascii="Arial Narrow" w:hAnsi="Arial Narrow"/>
          <w:b/>
        </w:rPr>
        <w:t>c</w:t>
      </w:r>
      <w:r w:rsidR="00E837B1" w:rsidRPr="00E837B1">
        <w:rPr>
          <w:rFonts w:ascii="Arial Narrow" w:hAnsi="Arial Narrow"/>
          <w:b/>
        </w:rPr>
        <w:t>. Charakterystyka badań:</w:t>
      </w:r>
    </w:p>
    <w:p w14:paraId="2B24EACE" w14:textId="6BC2B60F" w:rsidR="00E837B1" w:rsidRPr="00E837B1" w:rsidRDefault="00E837B1" w:rsidP="004B0906">
      <w:pPr>
        <w:jc w:val="both"/>
        <w:rPr>
          <w:rFonts w:ascii="Arial Narrow" w:hAnsi="Arial Narrow"/>
        </w:rPr>
      </w:pPr>
      <w:r w:rsidRPr="00E837B1">
        <w:rPr>
          <w:rFonts w:ascii="Arial Narrow" w:hAnsi="Arial Narrow"/>
        </w:rPr>
        <w:t xml:space="preserve">Obszar znajduje się w miejscowości </w:t>
      </w:r>
      <w:r w:rsidR="00BB5C3F">
        <w:rPr>
          <w:rFonts w:ascii="Arial Narrow" w:hAnsi="Arial Narrow"/>
        </w:rPr>
        <w:t>Świniarsko</w:t>
      </w:r>
      <w:r w:rsidRPr="00E837B1">
        <w:rPr>
          <w:rFonts w:ascii="Arial Narrow" w:hAnsi="Arial Narrow"/>
        </w:rPr>
        <w:t xml:space="preserve">. Teren </w:t>
      </w:r>
      <w:r w:rsidR="00BB5C3F">
        <w:rPr>
          <w:rFonts w:ascii="Arial Narrow" w:hAnsi="Arial Narrow"/>
        </w:rPr>
        <w:t>o ukształtowaniu płaskim</w:t>
      </w:r>
      <w:r w:rsidRPr="00E837B1">
        <w:rPr>
          <w:rFonts w:ascii="Arial Narrow" w:hAnsi="Arial Narrow"/>
        </w:rPr>
        <w:t>.</w:t>
      </w:r>
      <w:r w:rsidR="006467AF">
        <w:rPr>
          <w:rFonts w:ascii="Arial Narrow" w:hAnsi="Arial Narrow"/>
        </w:rPr>
        <w:t xml:space="preserve"> </w:t>
      </w:r>
      <w:r w:rsidRPr="00E837B1">
        <w:rPr>
          <w:rFonts w:ascii="Arial Narrow" w:hAnsi="Arial Narrow"/>
        </w:rPr>
        <w:t xml:space="preserve">Miejsce badań wytyczono w terenie metoda domiarów prostokątnych w dowiązaniu do charakterystycznych punktów stałych. Ilość otworów ustalono z </w:t>
      </w:r>
      <w:r w:rsidR="006467AF">
        <w:rPr>
          <w:rFonts w:ascii="Arial Narrow" w:hAnsi="Arial Narrow"/>
        </w:rPr>
        <w:t>projektantem obiektu</w:t>
      </w:r>
      <w:r w:rsidRPr="00E837B1">
        <w:rPr>
          <w:rFonts w:ascii="Arial Narrow" w:hAnsi="Arial Narrow"/>
        </w:rPr>
        <w:t xml:space="preserve"> w ilośc</w:t>
      </w:r>
      <w:r w:rsidR="006467AF">
        <w:rPr>
          <w:rFonts w:ascii="Arial Narrow" w:hAnsi="Arial Narrow"/>
        </w:rPr>
        <w:t xml:space="preserve">i </w:t>
      </w:r>
      <w:r w:rsidR="00BB5C3F">
        <w:rPr>
          <w:rFonts w:ascii="Arial Narrow" w:hAnsi="Arial Narrow"/>
        </w:rPr>
        <w:t>czterech</w:t>
      </w:r>
      <w:r w:rsidRPr="00E837B1">
        <w:rPr>
          <w:rFonts w:ascii="Arial Narrow" w:hAnsi="Arial Narrow"/>
        </w:rPr>
        <w:t xml:space="preserve">, o głębokości </w:t>
      </w:r>
      <w:r w:rsidR="00BB5C3F">
        <w:rPr>
          <w:rFonts w:ascii="Arial Narrow" w:hAnsi="Arial Narrow"/>
        </w:rPr>
        <w:t>3</w:t>
      </w:r>
      <w:r w:rsidRPr="00E837B1">
        <w:rPr>
          <w:rFonts w:ascii="Arial Narrow" w:hAnsi="Arial Narrow"/>
        </w:rPr>
        <w:t xml:space="preserve"> m </w:t>
      </w:r>
      <w:r w:rsidR="00836C56">
        <w:rPr>
          <w:rFonts w:ascii="Arial Narrow" w:hAnsi="Arial Narrow"/>
        </w:rPr>
        <w:t>w narożach</w:t>
      </w:r>
      <w:r w:rsidR="006467AF">
        <w:rPr>
          <w:rFonts w:ascii="Arial Narrow" w:hAnsi="Arial Narrow"/>
        </w:rPr>
        <w:t xml:space="preserve"> projektowanego budynku. Dokładna lokalizacja i szczegółowe informacje zawarte w opinii geotechnicznej.</w:t>
      </w:r>
    </w:p>
    <w:p w14:paraId="2CCBBF65" w14:textId="77777777" w:rsidR="00E837B1" w:rsidRPr="00E837B1" w:rsidRDefault="00CA58A7" w:rsidP="00E837B1">
      <w:pPr>
        <w:rPr>
          <w:rFonts w:ascii="Arial Narrow" w:hAnsi="Arial Narrow"/>
          <w:b/>
        </w:rPr>
      </w:pPr>
      <w:r>
        <w:rPr>
          <w:rFonts w:ascii="Arial Narrow" w:hAnsi="Arial Narrow"/>
          <w:b/>
        </w:rPr>
        <w:t>d</w:t>
      </w:r>
      <w:r w:rsidR="00E837B1" w:rsidRPr="00E837B1">
        <w:rPr>
          <w:rFonts w:ascii="Arial Narrow" w:hAnsi="Arial Narrow"/>
          <w:b/>
        </w:rPr>
        <w:t>. Warunki geologiczne:</w:t>
      </w:r>
    </w:p>
    <w:p w14:paraId="0FFE5C60" w14:textId="01BE6BE0" w:rsidR="004B0906" w:rsidRPr="00E837B1" w:rsidRDefault="00E837B1" w:rsidP="004B0906">
      <w:pPr>
        <w:jc w:val="both"/>
        <w:rPr>
          <w:rFonts w:ascii="Arial Narrow" w:hAnsi="Arial Narrow"/>
        </w:rPr>
      </w:pPr>
      <w:r w:rsidRPr="00E837B1">
        <w:rPr>
          <w:rFonts w:ascii="Arial Narrow" w:hAnsi="Arial Narrow"/>
        </w:rPr>
        <w:t>Na podstawie wykonanych badań, stwierdzono, że w badanym obszarze występują grunty</w:t>
      </w:r>
      <w:r w:rsidR="004B0906">
        <w:rPr>
          <w:rFonts w:ascii="Arial Narrow" w:hAnsi="Arial Narrow"/>
        </w:rPr>
        <w:t xml:space="preserve"> nadające się do bezpośredniego posadowienia budynku</w:t>
      </w:r>
      <w:r w:rsidR="006467AF">
        <w:rPr>
          <w:color w:val="4EA72E"/>
        </w:rPr>
        <w:t xml:space="preserve"> </w:t>
      </w:r>
      <w:r w:rsidR="006467AF" w:rsidRPr="006467AF">
        <w:rPr>
          <w:rFonts w:ascii="Arial Narrow" w:hAnsi="Arial Narrow"/>
        </w:rPr>
        <w:t>z uwzględnieniem zaleceń zawartych w „Dokumentacji badań podłoża gruntowego” w pkt.8.  Budynek należy posadowić na gruncie jednorodnym w obrębie warstwy geotechnicznej IIIB (</w:t>
      </w:r>
      <w:r w:rsidR="00836C56">
        <w:rPr>
          <w:rFonts w:ascii="Arial Narrow" w:hAnsi="Arial Narrow"/>
        </w:rPr>
        <w:t>czwartorzędowa zwietrzelina i zwietrzelina gliniasta</w:t>
      </w:r>
      <w:r w:rsidR="006467AF" w:rsidRPr="006467AF">
        <w:rPr>
          <w:rFonts w:ascii="Arial Narrow" w:hAnsi="Arial Narrow"/>
        </w:rPr>
        <w:t>).</w:t>
      </w:r>
    </w:p>
    <w:p w14:paraId="30E701AA" w14:textId="77777777" w:rsidR="00E837B1" w:rsidRPr="00E837B1" w:rsidRDefault="00CA58A7" w:rsidP="00E837B1">
      <w:pPr>
        <w:rPr>
          <w:rFonts w:ascii="Arial Narrow" w:hAnsi="Arial Narrow"/>
          <w:b/>
        </w:rPr>
      </w:pPr>
      <w:r>
        <w:rPr>
          <w:rFonts w:ascii="Arial Narrow" w:hAnsi="Arial Narrow"/>
          <w:b/>
        </w:rPr>
        <w:t>e</w:t>
      </w:r>
      <w:r w:rsidR="00E837B1" w:rsidRPr="00E837B1">
        <w:rPr>
          <w:rFonts w:ascii="Arial Narrow" w:hAnsi="Arial Narrow"/>
          <w:b/>
        </w:rPr>
        <w:t>. Warunki hydrogeologiczne:</w:t>
      </w:r>
    </w:p>
    <w:p w14:paraId="5EFDC19D" w14:textId="77777777" w:rsidR="00836C56" w:rsidRDefault="006467AF" w:rsidP="00836C56">
      <w:pPr>
        <w:jc w:val="both"/>
        <w:rPr>
          <w:rFonts w:ascii="Arial Narrow" w:hAnsi="Arial Narrow"/>
        </w:rPr>
      </w:pPr>
      <w:r w:rsidRPr="006467AF">
        <w:rPr>
          <w:rFonts w:ascii="Arial Narrow" w:hAnsi="Arial Narrow"/>
        </w:rPr>
        <w:t>Na terenie opracowania występują dwa horyzonty wodonośne wód podziemnych</w:t>
      </w:r>
      <w:r>
        <w:rPr>
          <w:rFonts w:ascii="Arial Narrow" w:hAnsi="Arial Narrow"/>
        </w:rPr>
        <w:t xml:space="preserve"> - </w:t>
      </w:r>
      <w:r w:rsidRPr="006467AF">
        <w:rPr>
          <w:rFonts w:ascii="Arial Narrow" w:hAnsi="Arial Narrow"/>
        </w:rPr>
        <w:t>głęboki,</w:t>
      </w:r>
      <w:r>
        <w:rPr>
          <w:rFonts w:ascii="Arial Narrow" w:hAnsi="Arial Narrow"/>
        </w:rPr>
        <w:t xml:space="preserve"> </w:t>
      </w:r>
      <w:r w:rsidRPr="006467AF">
        <w:rPr>
          <w:rFonts w:ascii="Arial Narrow" w:hAnsi="Arial Narrow"/>
        </w:rPr>
        <w:t>związany z wodami występującymi w podłożu skalnym</w:t>
      </w:r>
      <w:r w:rsidR="0073014F">
        <w:rPr>
          <w:rFonts w:ascii="Arial Narrow" w:hAnsi="Arial Narrow"/>
        </w:rPr>
        <w:t xml:space="preserve"> -</w:t>
      </w:r>
      <w:r w:rsidRPr="006467AF">
        <w:rPr>
          <w:rFonts w:ascii="Arial Narrow" w:hAnsi="Arial Narrow"/>
        </w:rPr>
        <w:t xml:space="preserve"> i płytki czwartorzędowy.</w:t>
      </w:r>
      <w:r>
        <w:rPr>
          <w:rFonts w:ascii="Arial Narrow" w:hAnsi="Arial Narrow"/>
        </w:rPr>
        <w:t xml:space="preserve"> </w:t>
      </w:r>
      <w:r w:rsidRPr="006467AF">
        <w:rPr>
          <w:rFonts w:ascii="Arial Narrow" w:hAnsi="Arial Narrow"/>
        </w:rPr>
        <w:t>Woda gruntowa horyzontu czwartorzędowego w obrębie gruntów spoistych nie posiada swobodnego zwierciadła - występuje w postaci sączeń zasilanych głównie wodami</w:t>
      </w:r>
      <w:r>
        <w:rPr>
          <w:rFonts w:ascii="Arial Narrow" w:hAnsi="Arial Narrow"/>
        </w:rPr>
        <w:t xml:space="preserve"> </w:t>
      </w:r>
      <w:r w:rsidRPr="006467AF">
        <w:rPr>
          <w:rFonts w:ascii="Arial Narrow" w:hAnsi="Arial Narrow"/>
        </w:rPr>
        <w:t xml:space="preserve">infiltracyjnymi opadowymi oraz rzadziej, wodami wypływającymi z głębszego podłoża (tzw. wychodnie </w:t>
      </w:r>
      <w:r w:rsidRPr="006467AF">
        <w:rPr>
          <w:rFonts w:ascii="Arial Narrow" w:hAnsi="Arial Narrow"/>
        </w:rPr>
        <w:lastRenderedPageBreak/>
        <w:t>podczwartorzędowe). Sączenia te występują na zmiennej głębokości i</w:t>
      </w:r>
      <w:r>
        <w:rPr>
          <w:rFonts w:ascii="Arial Narrow" w:hAnsi="Arial Narrow"/>
        </w:rPr>
        <w:t xml:space="preserve"> </w:t>
      </w:r>
      <w:r w:rsidRPr="006467AF">
        <w:rPr>
          <w:rFonts w:ascii="Arial Narrow" w:hAnsi="Arial Narrow"/>
        </w:rPr>
        <w:t>posiadają zróżnicowane wydajności uzależnione głównie od pór roku. Sączenia wody gruntowej znajdujące się w obrębie warstwy gruntów spoistych często powodują wzrost</w:t>
      </w:r>
      <w:r>
        <w:rPr>
          <w:rFonts w:ascii="Arial Narrow" w:hAnsi="Arial Narrow"/>
        </w:rPr>
        <w:t xml:space="preserve"> </w:t>
      </w:r>
      <w:r w:rsidRPr="006467AF">
        <w:rPr>
          <w:rFonts w:ascii="Arial Narrow" w:hAnsi="Arial Narrow"/>
        </w:rPr>
        <w:t xml:space="preserve">ich wilgotności i pogorszenie parametrów geotechnicznych. </w:t>
      </w:r>
      <w:r w:rsidR="00836C56" w:rsidRPr="00836C56">
        <w:rPr>
          <w:rFonts w:ascii="Arial Narrow" w:hAnsi="Arial Narrow"/>
        </w:rPr>
        <w:t>geotechnicznych. W gruntach niespoistych woda gruntowa posiada zwierciadło swobodne lub napięte, a jego pionowy zasięg jest</w:t>
      </w:r>
      <w:r w:rsidR="00836C56">
        <w:rPr>
          <w:rFonts w:ascii="Arial Narrow" w:hAnsi="Arial Narrow"/>
        </w:rPr>
        <w:t xml:space="preserve"> </w:t>
      </w:r>
      <w:r w:rsidR="00836C56" w:rsidRPr="00836C56">
        <w:rPr>
          <w:rFonts w:ascii="Arial Narrow" w:hAnsi="Arial Narrow"/>
        </w:rPr>
        <w:t>na ogół ograniczony spągiem nadległej warstwy gruntów spoistych.</w:t>
      </w:r>
    </w:p>
    <w:p w14:paraId="35DAB11E" w14:textId="42C3721E" w:rsidR="0073014F" w:rsidRDefault="00CA58A7" w:rsidP="00836C56">
      <w:pPr>
        <w:jc w:val="both"/>
        <w:rPr>
          <w:rFonts w:ascii="Arial Narrow" w:hAnsi="Arial Narrow"/>
        </w:rPr>
      </w:pPr>
      <w:r>
        <w:rPr>
          <w:rFonts w:ascii="Arial Narrow" w:hAnsi="Arial Narrow"/>
          <w:b/>
        </w:rPr>
        <w:t>f</w:t>
      </w:r>
      <w:r w:rsidR="00E837B1" w:rsidRPr="00E837B1">
        <w:rPr>
          <w:rFonts w:ascii="Arial Narrow" w:hAnsi="Arial Narrow"/>
          <w:b/>
        </w:rPr>
        <w:t>.</w:t>
      </w:r>
      <w:r w:rsidR="009C2440">
        <w:rPr>
          <w:rFonts w:ascii="Arial Narrow" w:hAnsi="Arial Narrow"/>
          <w:b/>
        </w:rPr>
        <w:t xml:space="preserve"> </w:t>
      </w:r>
      <w:r w:rsidR="00E837B1" w:rsidRPr="00E837B1">
        <w:rPr>
          <w:rFonts w:ascii="Arial Narrow" w:hAnsi="Arial Narrow"/>
          <w:b/>
        </w:rPr>
        <w:t>Warunki geologiczne:</w:t>
      </w:r>
      <w:r w:rsidR="006467AF">
        <w:rPr>
          <w:rFonts w:ascii="Arial Narrow" w:hAnsi="Arial Narrow"/>
        </w:rPr>
        <w:t xml:space="preserve"> </w:t>
      </w:r>
    </w:p>
    <w:p w14:paraId="4AF08161" w14:textId="2FBBA6D6" w:rsidR="00E837B1" w:rsidRPr="00E837B1" w:rsidRDefault="00E837B1" w:rsidP="006467AF">
      <w:pPr>
        <w:jc w:val="both"/>
        <w:rPr>
          <w:rFonts w:ascii="Arial Narrow" w:hAnsi="Arial Narrow"/>
        </w:rPr>
      </w:pPr>
      <w:r w:rsidRPr="00E837B1">
        <w:rPr>
          <w:rFonts w:ascii="Arial Narrow" w:hAnsi="Arial Narrow"/>
        </w:rPr>
        <w:t>W poziomie posadowienia budynku stwierdzono grunt</w:t>
      </w:r>
      <w:r w:rsidR="0073014F">
        <w:rPr>
          <w:rFonts w:ascii="Arial Narrow" w:hAnsi="Arial Narrow"/>
        </w:rPr>
        <w:t xml:space="preserve"> jednorodzinny</w:t>
      </w:r>
      <w:r w:rsidRPr="00E837B1">
        <w:rPr>
          <w:rFonts w:ascii="Arial Narrow" w:hAnsi="Arial Narrow"/>
        </w:rPr>
        <w:t xml:space="preserve"> </w:t>
      </w:r>
      <w:r w:rsidR="0073014F">
        <w:rPr>
          <w:rFonts w:ascii="Arial Narrow" w:hAnsi="Arial Narrow"/>
        </w:rPr>
        <w:t>–</w:t>
      </w:r>
      <w:r w:rsidRPr="00E837B1">
        <w:rPr>
          <w:rFonts w:ascii="Arial Narrow" w:hAnsi="Arial Narrow"/>
        </w:rPr>
        <w:t xml:space="preserve"> </w:t>
      </w:r>
      <w:r w:rsidR="00836C56">
        <w:rPr>
          <w:rFonts w:ascii="Arial Narrow" w:hAnsi="Arial Narrow"/>
        </w:rPr>
        <w:t>czwartorzędowe zwietrzeliny i zwietrzeliny gliniaste na bazie podłoża skalnego.</w:t>
      </w:r>
    </w:p>
    <w:p w14:paraId="07A03272" w14:textId="18F19D42" w:rsidR="00E837B1" w:rsidRPr="00E837B1" w:rsidRDefault="00CA58A7" w:rsidP="00E837B1">
      <w:pPr>
        <w:rPr>
          <w:rFonts w:ascii="Arial Narrow" w:hAnsi="Arial Narrow"/>
          <w:b/>
        </w:rPr>
      </w:pPr>
      <w:r>
        <w:rPr>
          <w:rFonts w:ascii="Arial Narrow" w:hAnsi="Arial Narrow"/>
          <w:b/>
        </w:rPr>
        <w:t>g</w:t>
      </w:r>
      <w:r w:rsidR="00E837B1" w:rsidRPr="00E837B1">
        <w:rPr>
          <w:rFonts w:ascii="Arial Narrow" w:hAnsi="Arial Narrow"/>
          <w:b/>
        </w:rPr>
        <w:t>. S</w:t>
      </w:r>
      <w:r w:rsidR="0073014F">
        <w:rPr>
          <w:rFonts w:ascii="Arial Narrow" w:hAnsi="Arial Narrow"/>
          <w:b/>
        </w:rPr>
        <w:t>posób posadowienia</w:t>
      </w:r>
      <w:r w:rsidR="00E837B1" w:rsidRPr="00E837B1">
        <w:rPr>
          <w:rFonts w:ascii="Arial Narrow" w:hAnsi="Arial Narrow"/>
          <w:b/>
        </w:rPr>
        <w:t>:</w:t>
      </w:r>
    </w:p>
    <w:p w14:paraId="27BBE87A" w14:textId="228C68C0" w:rsidR="00E837B1" w:rsidRPr="00E837B1" w:rsidRDefault="00E837B1" w:rsidP="00E837B1">
      <w:pPr>
        <w:rPr>
          <w:rFonts w:ascii="Arial Narrow" w:hAnsi="Arial Narrow"/>
        </w:rPr>
      </w:pPr>
      <w:r w:rsidRPr="00E837B1">
        <w:rPr>
          <w:rFonts w:ascii="Arial Narrow" w:hAnsi="Arial Narrow"/>
        </w:rPr>
        <w:t xml:space="preserve">Warunki gruntowe proste. Grunty nadają </w:t>
      </w:r>
      <w:r w:rsidR="0097085F" w:rsidRPr="00E837B1">
        <w:rPr>
          <w:rFonts w:ascii="Arial Narrow" w:hAnsi="Arial Narrow"/>
        </w:rPr>
        <w:t>się</w:t>
      </w:r>
      <w:r w:rsidRPr="00E837B1">
        <w:rPr>
          <w:rFonts w:ascii="Arial Narrow" w:hAnsi="Arial Narrow"/>
        </w:rPr>
        <w:t xml:space="preserve"> do bezpośredniego posadowienia obiektu. Strefa przemarzania 1,2m. Głębokość posadowienia</w:t>
      </w:r>
      <w:r w:rsidR="0073014F">
        <w:rPr>
          <w:rFonts w:ascii="Arial Narrow" w:hAnsi="Arial Narrow"/>
        </w:rPr>
        <w:t xml:space="preserve"> min.</w:t>
      </w:r>
      <w:r w:rsidRPr="00E837B1">
        <w:rPr>
          <w:rFonts w:ascii="Arial Narrow" w:hAnsi="Arial Narrow"/>
        </w:rPr>
        <w:t xml:space="preserve"> 1,2m, na monolitycznych ławach fundamentowych.</w:t>
      </w:r>
    </w:p>
    <w:p w14:paraId="6ED25879" w14:textId="77777777" w:rsidR="00E837B1" w:rsidRPr="00E837B1" w:rsidRDefault="00E837B1" w:rsidP="00E837B1">
      <w:pPr>
        <w:rPr>
          <w:rFonts w:ascii="Arial Narrow" w:hAnsi="Arial Narrow"/>
        </w:rPr>
      </w:pPr>
      <w:r w:rsidRPr="00E837B1">
        <w:rPr>
          <w:rFonts w:ascii="Arial Narrow" w:hAnsi="Arial Narrow"/>
        </w:rPr>
        <w:t xml:space="preserve">Po wykonaniu wykopów można zweryfikować faktyczny rodzaj gruntu przez uprawnionego geologa. </w:t>
      </w:r>
    </w:p>
    <w:p w14:paraId="0A178E06" w14:textId="1A33522F" w:rsidR="00692B08" w:rsidRPr="00124E16" w:rsidRDefault="00E837B1" w:rsidP="00124E16">
      <w:pPr>
        <w:rPr>
          <w:rFonts w:ascii="Arial Narrow" w:hAnsi="Arial Narrow"/>
          <w:b/>
        </w:rPr>
      </w:pPr>
      <w:r w:rsidRPr="007D460C">
        <w:rPr>
          <w:rFonts w:ascii="Arial Narrow" w:hAnsi="Arial Narrow"/>
          <w:b/>
        </w:rPr>
        <w:t>Brak oddziaływania negatywnego gruntu na istniejąc</w:t>
      </w:r>
      <w:r w:rsidR="004B0906">
        <w:rPr>
          <w:rFonts w:ascii="Arial Narrow" w:hAnsi="Arial Narrow"/>
          <w:b/>
        </w:rPr>
        <w:t>e</w:t>
      </w:r>
      <w:r w:rsidRPr="007D460C">
        <w:rPr>
          <w:rFonts w:ascii="Arial Narrow" w:hAnsi="Arial Narrow"/>
          <w:b/>
        </w:rPr>
        <w:t xml:space="preserve"> obiekt</w:t>
      </w:r>
      <w:r w:rsidR="004B0906">
        <w:rPr>
          <w:rFonts w:ascii="Arial Narrow" w:hAnsi="Arial Narrow"/>
          <w:b/>
        </w:rPr>
        <w:t>y na pobliskich działkach</w:t>
      </w:r>
      <w:r w:rsidRPr="007D460C">
        <w:rPr>
          <w:rFonts w:ascii="Arial Narrow" w:hAnsi="Arial Narrow"/>
          <w:b/>
        </w:rPr>
        <w:t>.</w:t>
      </w:r>
    </w:p>
    <w:p w14:paraId="44B0264A" w14:textId="77777777" w:rsidR="00A4335B" w:rsidRPr="00C342BA" w:rsidRDefault="00301B24" w:rsidP="00A4335B">
      <w:pPr>
        <w:pStyle w:val="Akapitzlist"/>
        <w:numPr>
          <w:ilvl w:val="0"/>
          <w:numId w:val="6"/>
        </w:numPr>
        <w:spacing w:after="120" w:line="240" w:lineRule="auto"/>
        <w:rPr>
          <w:rFonts w:ascii="Arial Narrow" w:hAnsi="Arial Narrow" w:cs="Arial"/>
          <w:b/>
          <w:i/>
        </w:rPr>
      </w:pPr>
      <w:r w:rsidRPr="00C342BA">
        <w:rPr>
          <w:rFonts w:ascii="Arial Narrow" w:hAnsi="Arial Narrow"/>
          <w:b/>
          <w:i/>
        </w:rPr>
        <w:t>w przypadku zamierzenia budowlanego dotyczącego budynku – liczbę lokali mieszkalnych i użytkowych;</w:t>
      </w:r>
    </w:p>
    <w:p w14:paraId="5E0E4089" w14:textId="0C2D7AE3" w:rsidR="00301B24" w:rsidRPr="00C342BA" w:rsidRDefault="00565219" w:rsidP="00C342BA">
      <w:pPr>
        <w:spacing w:after="120" w:line="240" w:lineRule="auto"/>
        <w:rPr>
          <w:rFonts w:ascii="Arial Narrow" w:eastAsia="Calibri" w:hAnsi="Arial Narrow" w:cs="Times New Roman"/>
        </w:rPr>
      </w:pPr>
      <w:r>
        <w:rPr>
          <w:rFonts w:ascii="Arial Narrow" w:eastAsia="Calibri" w:hAnsi="Arial Narrow" w:cs="Times New Roman"/>
        </w:rPr>
        <w:t xml:space="preserve">Budynek </w:t>
      </w:r>
      <w:r w:rsidR="0097085F">
        <w:rPr>
          <w:rFonts w:ascii="Arial Narrow" w:eastAsia="Calibri" w:hAnsi="Arial Narrow" w:cs="Times New Roman"/>
        </w:rPr>
        <w:t>kultury, oświaty i nauki</w:t>
      </w:r>
      <w:r w:rsidR="00C342BA">
        <w:rPr>
          <w:rFonts w:ascii="Arial Narrow" w:eastAsia="Calibri" w:hAnsi="Arial Narrow" w:cs="Times New Roman"/>
        </w:rPr>
        <w:t>- nie dotyczy.</w:t>
      </w:r>
    </w:p>
    <w:p w14:paraId="63CEA5BA" w14:textId="77777777" w:rsidR="00301B24" w:rsidRPr="006E04F6" w:rsidRDefault="00301B24" w:rsidP="00301B24">
      <w:pPr>
        <w:pStyle w:val="Akapitzlist"/>
        <w:numPr>
          <w:ilvl w:val="0"/>
          <w:numId w:val="6"/>
        </w:numPr>
        <w:spacing w:after="120" w:line="240" w:lineRule="auto"/>
        <w:jc w:val="both"/>
        <w:rPr>
          <w:rFonts w:ascii="Arial Narrow" w:hAnsi="Arial Narrow" w:cs="Arial"/>
          <w:b/>
          <w:i/>
        </w:rPr>
      </w:pPr>
      <w:r w:rsidRPr="006E04F6">
        <w:rPr>
          <w:rFonts w:ascii="Arial Narrow" w:hAnsi="Arial Narrow"/>
          <w:b/>
          <w:i/>
        </w:rPr>
        <w:t>w przypadku zamierzenia budowlanego dotyczącego budynku mieszkalnego wielorodzinnego – liczbę lokali mieszkalnych dostępnych dla osób niepełnosprawnych, o których mowa w art. 1 Konwencji o prawach osób niepełnosprawnych, sporządzonej w Nowym Jorku dnia 13 grudnia 2006 r. (Dz. U. z 2012 r. poz. 1169 oraz z 2018 r. poz. 1217), w tym osób starszych;</w:t>
      </w:r>
    </w:p>
    <w:p w14:paraId="09B8C83C" w14:textId="77777777" w:rsidR="005366C2" w:rsidRDefault="005366C2" w:rsidP="005366C2">
      <w:pPr>
        <w:spacing w:after="120" w:line="240" w:lineRule="auto"/>
        <w:rPr>
          <w:rFonts w:ascii="Arial Narrow" w:hAnsi="Arial Narrow" w:cs="Arial"/>
        </w:rPr>
      </w:pPr>
    </w:p>
    <w:p w14:paraId="10E65C59" w14:textId="466AB2E0" w:rsidR="00E837B1" w:rsidRPr="00E837B1" w:rsidRDefault="00565219" w:rsidP="00C342BA">
      <w:pPr>
        <w:spacing w:after="120" w:line="240" w:lineRule="auto"/>
        <w:rPr>
          <w:rFonts w:ascii="Arial Narrow" w:hAnsi="Arial Narrow" w:cs="Arial"/>
        </w:rPr>
      </w:pPr>
      <w:r>
        <w:rPr>
          <w:rFonts w:ascii="Arial Narrow" w:eastAsia="Calibri" w:hAnsi="Arial Narrow" w:cs="Times New Roman"/>
        </w:rPr>
        <w:t xml:space="preserve">Budynek </w:t>
      </w:r>
      <w:r w:rsidR="0097085F">
        <w:rPr>
          <w:rFonts w:ascii="Arial Narrow" w:eastAsia="Calibri" w:hAnsi="Arial Narrow" w:cs="Times New Roman"/>
        </w:rPr>
        <w:t>kultur</w:t>
      </w:r>
      <w:r w:rsidR="00C342BA">
        <w:rPr>
          <w:rFonts w:ascii="Arial Narrow" w:eastAsia="Calibri" w:hAnsi="Arial Narrow" w:cs="Times New Roman"/>
        </w:rPr>
        <w:t>y</w:t>
      </w:r>
      <w:r w:rsidR="0097085F">
        <w:rPr>
          <w:rFonts w:ascii="Arial Narrow" w:eastAsia="Calibri" w:hAnsi="Arial Narrow" w:cs="Times New Roman"/>
        </w:rPr>
        <w:t>, oświaty i nauki</w:t>
      </w:r>
      <w:r w:rsidR="00C342BA">
        <w:rPr>
          <w:rFonts w:ascii="Arial Narrow" w:eastAsia="Calibri" w:hAnsi="Arial Narrow" w:cs="Times New Roman"/>
        </w:rPr>
        <w:t>- nie dotyczy.</w:t>
      </w:r>
    </w:p>
    <w:p w14:paraId="70717ECC" w14:textId="77777777" w:rsidR="00E837B1" w:rsidRPr="00301B24" w:rsidRDefault="00E837B1" w:rsidP="00301B24">
      <w:pPr>
        <w:pStyle w:val="Akapitzlist"/>
        <w:ind w:left="0"/>
        <w:rPr>
          <w:rFonts w:ascii="Arial Narrow" w:hAnsi="Arial Narrow" w:cs="Arial"/>
        </w:rPr>
      </w:pPr>
    </w:p>
    <w:p w14:paraId="4D1A485A" w14:textId="77777777" w:rsidR="00301B24" w:rsidRPr="00F574CB" w:rsidRDefault="00301B24" w:rsidP="00301B24">
      <w:pPr>
        <w:pStyle w:val="Akapitzlist"/>
        <w:numPr>
          <w:ilvl w:val="0"/>
          <w:numId w:val="6"/>
        </w:numPr>
        <w:spacing w:after="120" w:line="240" w:lineRule="auto"/>
        <w:jc w:val="both"/>
        <w:rPr>
          <w:rFonts w:ascii="Arial Narrow" w:hAnsi="Arial Narrow" w:cs="Arial"/>
          <w:b/>
          <w:i/>
        </w:rPr>
      </w:pPr>
      <w:r w:rsidRPr="006E04F6">
        <w:rPr>
          <w:rFonts w:ascii="Arial Narrow" w:hAnsi="Arial Narrow"/>
          <w:b/>
          <w:i/>
        </w:rPr>
        <w:t>opis zapewnienia niezbędnych warunków do korzystania z obiektów użyteczności publicznej i mieszkaniowego budownictwa wielorodzinnego przez osoby niepełnosprawne, o których mowa w art. 1 Konwencji o prawach osób niepełnosprawnych, sporządzonej w Nowym Jorku dnia 13 grudnia 2006 r., w tym osoby starsze;</w:t>
      </w:r>
    </w:p>
    <w:p w14:paraId="0456826F" w14:textId="77777777" w:rsidR="00F574CB" w:rsidRPr="006E04F6" w:rsidRDefault="00F574CB" w:rsidP="00F574CB">
      <w:pPr>
        <w:pStyle w:val="Akapitzlist"/>
        <w:spacing w:after="120" w:line="240" w:lineRule="auto"/>
        <w:jc w:val="both"/>
        <w:rPr>
          <w:rFonts w:ascii="Arial Narrow" w:hAnsi="Arial Narrow" w:cs="Arial"/>
          <w:b/>
          <w:i/>
        </w:rPr>
      </w:pPr>
    </w:p>
    <w:p w14:paraId="05D698B8" w14:textId="0721B44C" w:rsidR="005366C2" w:rsidRDefault="005366C2" w:rsidP="00C342BA">
      <w:pPr>
        <w:spacing w:after="0" w:line="240" w:lineRule="auto"/>
        <w:jc w:val="both"/>
        <w:rPr>
          <w:rFonts w:ascii="Arial Narrow" w:hAnsi="Arial Narrow" w:cs="Arial"/>
        </w:rPr>
      </w:pPr>
      <w:r w:rsidRPr="007D460C">
        <w:rPr>
          <w:rFonts w:ascii="Arial Narrow" w:hAnsi="Arial Narrow" w:cs="Arial"/>
        </w:rPr>
        <w:t>Budynek musi zostać dostosowany do potrzeb osób niepełnosprawnych.</w:t>
      </w:r>
    </w:p>
    <w:p w14:paraId="37BF1ACA" w14:textId="6F917794" w:rsidR="00C342BA" w:rsidRPr="00C342BA" w:rsidRDefault="00C342BA" w:rsidP="00C342BA">
      <w:pPr>
        <w:spacing w:after="0" w:line="240" w:lineRule="auto"/>
        <w:jc w:val="both"/>
        <w:rPr>
          <w:rFonts w:ascii="Arial Narrow" w:hAnsi="Arial Narrow" w:cs="Arial"/>
        </w:rPr>
      </w:pPr>
      <w:r w:rsidRPr="00C342BA">
        <w:rPr>
          <w:rFonts w:ascii="Arial Narrow" w:hAnsi="Arial Narrow" w:cs="Arial"/>
        </w:rPr>
        <w:t>Budynek należy w pełnym zakresie dostosować do potrzeb osób niepełnosprawnych (dostęp, komunikacja, informacja – oznaczenia alfabetem braille’a, informacje dźwiękowe.</w:t>
      </w:r>
      <w:r>
        <w:rPr>
          <w:rFonts w:ascii="Arial Narrow" w:hAnsi="Arial Narrow" w:cs="Arial"/>
        </w:rPr>
        <w:t xml:space="preserve"> </w:t>
      </w:r>
      <w:r w:rsidRPr="00C342BA">
        <w:rPr>
          <w:rFonts w:ascii="Arial Narrow" w:hAnsi="Arial Narrow" w:cs="Arial"/>
        </w:rPr>
        <w:t>W ramach dostosowania obiektu do osób niepełnosprawnych podejmuje się następujące działania:</w:t>
      </w:r>
    </w:p>
    <w:p w14:paraId="39738575" w14:textId="14CDBC91" w:rsidR="00C342BA" w:rsidRPr="00C342BA" w:rsidRDefault="00C342BA" w:rsidP="00C342BA">
      <w:pPr>
        <w:spacing w:after="0" w:line="240" w:lineRule="auto"/>
        <w:jc w:val="both"/>
        <w:rPr>
          <w:rFonts w:ascii="Arial Narrow" w:hAnsi="Arial Narrow" w:cs="Arial"/>
        </w:rPr>
      </w:pPr>
      <w:r w:rsidRPr="00C342BA">
        <w:rPr>
          <w:rFonts w:ascii="Arial Narrow" w:hAnsi="Arial Narrow" w:cs="Arial"/>
        </w:rPr>
        <w:t>-zapewnienie odpowiedniego podjazdu dla wózków inwalidzkich tzn. dostosowuje się krawężniki, progi</w:t>
      </w:r>
      <w:r w:rsidR="00836C56">
        <w:rPr>
          <w:rFonts w:ascii="Arial Narrow" w:hAnsi="Arial Narrow" w:cs="Arial"/>
        </w:rPr>
        <w:t>, pochylnie,</w:t>
      </w:r>
    </w:p>
    <w:p w14:paraId="1FD3BDAF" w14:textId="77777777" w:rsidR="00C342BA" w:rsidRPr="00C342BA" w:rsidRDefault="00C342BA" w:rsidP="00C342BA">
      <w:pPr>
        <w:spacing w:after="0" w:line="240" w:lineRule="auto"/>
        <w:jc w:val="both"/>
        <w:rPr>
          <w:rFonts w:ascii="Arial Narrow" w:hAnsi="Arial Narrow" w:cs="Arial"/>
        </w:rPr>
      </w:pPr>
      <w:r w:rsidRPr="00C342BA">
        <w:rPr>
          <w:rFonts w:ascii="Arial Narrow" w:hAnsi="Arial Narrow" w:cs="Arial"/>
        </w:rPr>
        <w:t>-zapewnienie miejsca parkingowego dla osób niepełnosprawnych,</w:t>
      </w:r>
    </w:p>
    <w:p w14:paraId="1920B6CC" w14:textId="77777777" w:rsidR="00C342BA" w:rsidRPr="00C342BA" w:rsidRDefault="00C342BA" w:rsidP="00C342BA">
      <w:pPr>
        <w:spacing w:after="0" w:line="240" w:lineRule="auto"/>
        <w:jc w:val="both"/>
        <w:rPr>
          <w:rFonts w:ascii="Arial Narrow" w:hAnsi="Arial Narrow" w:cs="Arial"/>
        </w:rPr>
      </w:pPr>
      <w:r w:rsidRPr="00C342BA">
        <w:rPr>
          <w:rFonts w:ascii="Arial Narrow" w:hAnsi="Arial Narrow" w:cs="Arial"/>
        </w:rPr>
        <w:t>-dostosowanie szerokości drzwi zewnętrznych oraz wewnętrznych jak i korytarzy umożliwiających swobodny przejazd wózków inwalidzkich,</w:t>
      </w:r>
    </w:p>
    <w:p w14:paraId="4FB6F417" w14:textId="3AA567EB" w:rsidR="00C342BA" w:rsidRPr="007D460C" w:rsidRDefault="00C342BA" w:rsidP="00C342BA">
      <w:pPr>
        <w:spacing w:after="0" w:line="240" w:lineRule="auto"/>
        <w:jc w:val="both"/>
        <w:rPr>
          <w:rFonts w:ascii="Arial Narrow" w:hAnsi="Arial Narrow" w:cs="Arial"/>
        </w:rPr>
      </w:pPr>
      <w:r w:rsidRPr="00C342BA">
        <w:rPr>
          <w:rFonts w:ascii="Arial Narrow" w:hAnsi="Arial Narrow" w:cs="Arial"/>
        </w:rPr>
        <w:t xml:space="preserve">-projektuje się toalety przystosowane do osób niepełnosprawnych. </w:t>
      </w:r>
    </w:p>
    <w:p w14:paraId="14AD8DC2" w14:textId="77777777" w:rsidR="005366C2" w:rsidRDefault="005366C2" w:rsidP="005D69F1">
      <w:pPr>
        <w:pStyle w:val="Akapitzlist"/>
        <w:spacing w:after="120" w:line="240" w:lineRule="auto"/>
        <w:ind w:left="0" w:firstLine="360"/>
        <w:jc w:val="both"/>
        <w:rPr>
          <w:rFonts w:ascii="Arial Narrow" w:hAnsi="Arial Narrow" w:cs="Arial"/>
        </w:rPr>
      </w:pPr>
    </w:p>
    <w:p w14:paraId="3E267ABC" w14:textId="5CD63B24" w:rsidR="00EF14B2" w:rsidRPr="00C342BA" w:rsidRDefault="00B66601" w:rsidP="00EF14B2">
      <w:pPr>
        <w:pStyle w:val="Akapitzlist"/>
        <w:numPr>
          <w:ilvl w:val="0"/>
          <w:numId w:val="6"/>
        </w:numPr>
        <w:spacing w:after="120" w:line="240" w:lineRule="auto"/>
        <w:jc w:val="both"/>
        <w:rPr>
          <w:rFonts w:ascii="Arial Narrow" w:hAnsi="Arial Narrow" w:cs="Arial"/>
          <w:b/>
          <w:i/>
        </w:rPr>
      </w:pPr>
      <w:r w:rsidRPr="006E04F6">
        <w:rPr>
          <w:rFonts w:ascii="Arial Narrow" w:hAnsi="Arial Narrow"/>
          <w:b/>
          <w:i/>
        </w:rPr>
        <w:t>parametry techniczne obiektu budowlanego charakteryzujące wpływ obiektu budowlanego na środowisko i jego wykorzystywanie oraz na zdrowie ludzi i obiekty sąsiednie pod względem</w:t>
      </w:r>
      <w:r w:rsidR="00FF1FAF">
        <w:rPr>
          <w:rFonts w:ascii="Arial Narrow" w:hAnsi="Arial Narrow"/>
          <w:b/>
          <w:i/>
        </w:rPr>
        <w:t>;</w:t>
      </w:r>
    </w:p>
    <w:p w14:paraId="33CF8527" w14:textId="3CBA2E43" w:rsidR="00565219" w:rsidRPr="00DA5DEB" w:rsidRDefault="00565219" w:rsidP="00565219">
      <w:pPr>
        <w:spacing w:after="0" w:line="240" w:lineRule="auto"/>
        <w:jc w:val="both"/>
        <w:rPr>
          <w:rFonts w:ascii="Arial Narrow" w:hAnsi="Arial Narrow"/>
        </w:rPr>
      </w:pPr>
      <w:r w:rsidRPr="00DA5DEB">
        <w:rPr>
          <w:rFonts w:ascii="Arial Narrow" w:hAnsi="Arial Narrow"/>
        </w:rPr>
        <w:t>Inwestycja nie należy do mogących znacząco oddziaływać na środowisko</w:t>
      </w:r>
      <w:r>
        <w:rPr>
          <w:rFonts w:ascii="Arial Narrow" w:hAnsi="Arial Narrow"/>
        </w:rPr>
        <w:t xml:space="preserve"> lub potencjalnie </w:t>
      </w:r>
      <w:r w:rsidRPr="00DA5DEB">
        <w:rPr>
          <w:rFonts w:ascii="Arial Narrow" w:hAnsi="Arial Narrow"/>
        </w:rPr>
        <w:t xml:space="preserve">znacząco oddziaływać na środowisko. Brak zagrożeń dla środowiska. </w:t>
      </w:r>
    </w:p>
    <w:p w14:paraId="3B340268" w14:textId="1B5CF75F" w:rsidR="00565219" w:rsidRPr="00DA5DEB" w:rsidRDefault="00565219" w:rsidP="00565219">
      <w:pPr>
        <w:spacing w:after="0" w:line="240" w:lineRule="auto"/>
        <w:jc w:val="both"/>
        <w:rPr>
          <w:rFonts w:ascii="Arial Narrow" w:hAnsi="Arial Narrow"/>
        </w:rPr>
      </w:pPr>
      <w:r w:rsidRPr="00DA5DEB">
        <w:rPr>
          <w:rFonts w:ascii="Arial Narrow" w:hAnsi="Arial Narrow"/>
        </w:rPr>
        <w:t xml:space="preserve">-   </w:t>
      </w:r>
      <w:r>
        <w:rPr>
          <w:rFonts w:ascii="Arial Narrow" w:hAnsi="Arial Narrow"/>
        </w:rPr>
        <w:t xml:space="preserve">   </w:t>
      </w:r>
      <w:r w:rsidRPr="00DA5DEB">
        <w:rPr>
          <w:rFonts w:ascii="Arial Narrow" w:hAnsi="Arial Narrow"/>
        </w:rPr>
        <w:t xml:space="preserve">Obiekt nie emituje, hałasu, pyłów, drgań </w:t>
      </w:r>
    </w:p>
    <w:p w14:paraId="554D366F" w14:textId="2280E700" w:rsidR="00565219" w:rsidRPr="00DA5DEB" w:rsidRDefault="00565219" w:rsidP="00565219">
      <w:pPr>
        <w:spacing w:after="0" w:line="240" w:lineRule="auto"/>
        <w:jc w:val="both"/>
        <w:rPr>
          <w:rFonts w:ascii="Arial Narrow" w:hAnsi="Arial Narrow"/>
        </w:rPr>
      </w:pPr>
      <w:r w:rsidRPr="00DA5DEB">
        <w:rPr>
          <w:rFonts w:ascii="Arial Narrow" w:hAnsi="Arial Narrow"/>
        </w:rPr>
        <w:lastRenderedPageBreak/>
        <w:t>-   Obiekt nie emituj</w:t>
      </w:r>
      <w:r w:rsidR="00F46037">
        <w:rPr>
          <w:rFonts w:ascii="Arial Narrow" w:hAnsi="Arial Narrow"/>
        </w:rPr>
        <w:t>e</w:t>
      </w:r>
      <w:r w:rsidRPr="00DA5DEB">
        <w:rPr>
          <w:rFonts w:ascii="Arial Narrow" w:hAnsi="Arial Narrow"/>
        </w:rPr>
        <w:t xml:space="preserve"> gazu – </w:t>
      </w:r>
      <w:r>
        <w:rPr>
          <w:rFonts w:ascii="Arial Narrow" w:hAnsi="Arial Narrow"/>
        </w:rPr>
        <w:t>ogrzewanie gazowe emisja spalin nie wykroczy poza zwykłe korzystanie ze środowiska</w:t>
      </w:r>
      <w:r w:rsidRPr="00DA5DEB">
        <w:rPr>
          <w:rFonts w:ascii="Arial Narrow" w:hAnsi="Arial Narrow"/>
        </w:rPr>
        <w:t xml:space="preserve">. </w:t>
      </w:r>
      <w:r>
        <w:rPr>
          <w:rFonts w:ascii="Arial Narrow" w:hAnsi="Arial Narrow"/>
        </w:rPr>
        <w:t xml:space="preserve">Zapotrzebowanie na gaz </w:t>
      </w:r>
      <w:r w:rsidR="00F46037">
        <w:rPr>
          <w:rFonts w:ascii="Arial Narrow" w:hAnsi="Arial Narrow"/>
        </w:rPr>
        <w:t>s</w:t>
      </w:r>
      <w:r>
        <w:rPr>
          <w:rFonts w:ascii="Arial Narrow" w:hAnsi="Arial Narrow"/>
        </w:rPr>
        <w:t>zacowane roczne zapotrzebowanie na gaz to 31000 m</w:t>
      </w:r>
      <w:r w:rsidRPr="00565219">
        <w:rPr>
          <w:rFonts w:ascii="Arial Narrow" w:hAnsi="Arial Narrow"/>
          <w:vertAlign w:val="superscript"/>
        </w:rPr>
        <w:t>3</w:t>
      </w:r>
      <w:r>
        <w:rPr>
          <w:rFonts w:ascii="Arial Narrow" w:hAnsi="Arial Narrow"/>
        </w:rPr>
        <w:t>.</w:t>
      </w:r>
    </w:p>
    <w:p w14:paraId="0E2E1452" w14:textId="1D5A33F8" w:rsidR="00565219" w:rsidRPr="00E939AF" w:rsidRDefault="00565219" w:rsidP="00565219">
      <w:pPr>
        <w:spacing w:after="0" w:line="240" w:lineRule="auto"/>
        <w:jc w:val="both"/>
        <w:rPr>
          <w:rFonts w:ascii="Arial Narrow" w:hAnsi="Arial Narrow"/>
        </w:rPr>
      </w:pPr>
      <w:r w:rsidRPr="00DA5DEB">
        <w:rPr>
          <w:rFonts w:ascii="Arial Narrow" w:hAnsi="Arial Narrow"/>
        </w:rPr>
        <w:t xml:space="preserve">-  </w:t>
      </w:r>
      <w:r>
        <w:rPr>
          <w:rFonts w:ascii="Arial Narrow" w:hAnsi="Arial Narrow"/>
        </w:rPr>
        <w:t xml:space="preserve"> </w:t>
      </w:r>
      <w:r w:rsidRPr="00DA5DEB">
        <w:rPr>
          <w:rFonts w:ascii="Arial Narrow" w:hAnsi="Arial Narrow"/>
        </w:rPr>
        <w:t>Wody opadowe</w:t>
      </w:r>
      <w:r>
        <w:rPr>
          <w:rFonts w:ascii="Arial Narrow" w:hAnsi="Arial Narrow"/>
        </w:rPr>
        <w:t xml:space="preserve"> i roztopowe</w:t>
      </w:r>
      <w:r w:rsidRPr="00DA5DEB">
        <w:rPr>
          <w:rFonts w:ascii="Arial Narrow" w:hAnsi="Arial Narrow"/>
        </w:rPr>
        <w:t xml:space="preserve"> z </w:t>
      </w:r>
      <w:r>
        <w:rPr>
          <w:rFonts w:ascii="Arial Narrow" w:hAnsi="Arial Narrow"/>
        </w:rPr>
        <w:t xml:space="preserve">dachu i </w:t>
      </w:r>
      <w:r w:rsidRPr="00DA5DEB">
        <w:rPr>
          <w:rFonts w:ascii="Arial Narrow" w:hAnsi="Arial Narrow"/>
        </w:rPr>
        <w:t xml:space="preserve">terenów utwardzonych powierzchniowo rozprowadzone po terenach </w:t>
      </w:r>
      <w:r w:rsidRPr="00E939AF">
        <w:rPr>
          <w:rFonts w:ascii="Arial Narrow" w:hAnsi="Arial Narrow"/>
        </w:rPr>
        <w:t>nieutwardzonych – teren nieutwardzony jest w stanie przyjąć wody opadowe i roztopowe.</w:t>
      </w:r>
      <w:r w:rsidR="00A61536" w:rsidRPr="00E939AF">
        <w:rPr>
          <w:rFonts w:ascii="Arial Narrow" w:hAnsi="Arial Narrow"/>
        </w:rPr>
        <w:t xml:space="preserve"> Ilość wód deszczowych Q obliczono na poziomie 153,99 m</w:t>
      </w:r>
      <w:r w:rsidR="00A61536" w:rsidRPr="00E939AF">
        <w:rPr>
          <w:rFonts w:ascii="Arial Narrow" w:hAnsi="Arial Narrow"/>
          <w:vertAlign w:val="superscript"/>
        </w:rPr>
        <w:t>3</w:t>
      </w:r>
      <w:r w:rsidR="00A61536" w:rsidRPr="00E939AF">
        <w:rPr>
          <w:rFonts w:ascii="Arial Narrow" w:hAnsi="Arial Narrow"/>
        </w:rPr>
        <w:t>/rok. Należy przyjąć, że stosunek powierzchni terenów nieutwardzonych pozwala na naturalną infiltracje 253,45 m</w:t>
      </w:r>
      <w:r w:rsidR="00A61536" w:rsidRPr="00E939AF">
        <w:rPr>
          <w:rFonts w:ascii="Arial Narrow" w:hAnsi="Arial Narrow"/>
          <w:vertAlign w:val="superscript"/>
        </w:rPr>
        <w:t>3</w:t>
      </w:r>
      <w:r w:rsidR="00A61536" w:rsidRPr="00E939AF">
        <w:rPr>
          <w:rFonts w:ascii="Arial Narrow" w:hAnsi="Arial Narrow"/>
        </w:rPr>
        <w:t>/rok wód opadowych i roztopowych.</w:t>
      </w:r>
    </w:p>
    <w:p w14:paraId="18CE5905" w14:textId="6C3CC9A9" w:rsidR="00565219" w:rsidRPr="00E939AF" w:rsidRDefault="00565219" w:rsidP="00565219">
      <w:pPr>
        <w:spacing w:after="0" w:line="240" w:lineRule="auto"/>
        <w:jc w:val="both"/>
        <w:rPr>
          <w:rFonts w:ascii="Arial Narrow" w:hAnsi="Arial Narrow"/>
        </w:rPr>
      </w:pPr>
      <w:r w:rsidRPr="00E939AF">
        <w:rPr>
          <w:rFonts w:ascii="Arial Narrow" w:hAnsi="Arial Narrow"/>
        </w:rPr>
        <w:t xml:space="preserve">-  Ścieki bytowe – ścieki bytowe </w:t>
      </w:r>
      <w:r w:rsidR="00F46037">
        <w:rPr>
          <w:rFonts w:ascii="Arial Narrow" w:hAnsi="Arial Narrow"/>
        </w:rPr>
        <w:t>odprowadzane będą do istniejącej kanalizacj</w:t>
      </w:r>
      <w:r w:rsidR="00A12A8A">
        <w:rPr>
          <w:rFonts w:ascii="Arial Narrow" w:hAnsi="Arial Narrow"/>
        </w:rPr>
        <w:t xml:space="preserve">i – </w:t>
      </w:r>
      <w:r w:rsidR="00D76C31">
        <w:rPr>
          <w:rFonts w:ascii="Arial Narrow" w:hAnsi="Arial Narrow" w:cs="Arial"/>
        </w:rPr>
        <w:t>wewnętrzna instalacja kanalizacji prowadzona od budynku do studzienki oraz od studzienki</w:t>
      </w:r>
      <w:r w:rsidR="00D76C31">
        <w:rPr>
          <w:rFonts w:ascii="Arial Narrow" w:hAnsi="Arial Narrow"/>
        </w:rPr>
        <w:t xml:space="preserve"> przyłącz kanalizacji sanitarnej w oparciu o Art. 29a ustawy Pb</w:t>
      </w:r>
      <w:r w:rsidR="00D76C31" w:rsidRPr="00D11DC8">
        <w:rPr>
          <w:rFonts w:ascii="Arial Narrow" w:hAnsi="Arial Narrow"/>
          <w:color w:val="808080"/>
        </w:rPr>
        <w:t>.</w:t>
      </w:r>
    </w:p>
    <w:p w14:paraId="2EC43B85" w14:textId="004DDB2F" w:rsidR="00565219" w:rsidRPr="00E939AF" w:rsidRDefault="00565219" w:rsidP="00565219">
      <w:pPr>
        <w:spacing w:after="0" w:line="240" w:lineRule="auto"/>
        <w:jc w:val="both"/>
        <w:rPr>
          <w:rFonts w:ascii="Arial Narrow" w:hAnsi="Arial Narrow"/>
        </w:rPr>
      </w:pPr>
      <w:r w:rsidRPr="00E939AF">
        <w:rPr>
          <w:rFonts w:ascii="Arial Narrow" w:hAnsi="Arial Narrow"/>
        </w:rPr>
        <w:t xml:space="preserve">- Zapotrzebowanie na wodę zapewnione w oparciu o gminny wodociąg. </w:t>
      </w:r>
    </w:p>
    <w:p w14:paraId="2631170B" w14:textId="3501C012" w:rsidR="00C514C2" w:rsidRPr="00DA5DEB" w:rsidRDefault="00C514C2" w:rsidP="00565219">
      <w:pPr>
        <w:spacing w:after="0" w:line="240" w:lineRule="auto"/>
        <w:jc w:val="both"/>
        <w:rPr>
          <w:rFonts w:ascii="Arial Narrow" w:hAnsi="Arial Narrow"/>
        </w:rPr>
      </w:pPr>
      <w:r w:rsidRPr="00E939AF">
        <w:rPr>
          <w:rFonts w:ascii="Arial Narrow" w:hAnsi="Arial Narrow"/>
        </w:rPr>
        <w:t>- zapotrzebowanie na energię elektryczną w oparciu o sieć na warunkach określonych przez dostawcę. Szacowane roczne zapotrzebowanie na energię to 3</w:t>
      </w:r>
      <w:r w:rsidR="00C342BA" w:rsidRPr="00E939AF">
        <w:rPr>
          <w:rFonts w:ascii="Arial Narrow" w:hAnsi="Arial Narrow"/>
        </w:rPr>
        <w:t>5</w:t>
      </w:r>
      <w:r w:rsidRPr="00E939AF">
        <w:rPr>
          <w:rFonts w:ascii="Arial Narrow" w:hAnsi="Arial Narrow"/>
        </w:rPr>
        <w:t>00 kWh.</w:t>
      </w:r>
    </w:p>
    <w:p w14:paraId="3F39D661" w14:textId="77777777" w:rsidR="00565219" w:rsidRPr="00DA5DEB" w:rsidRDefault="00565219" w:rsidP="00565219">
      <w:pPr>
        <w:spacing w:after="0" w:line="240" w:lineRule="auto"/>
        <w:jc w:val="both"/>
        <w:rPr>
          <w:rFonts w:ascii="Arial Narrow" w:hAnsi="Arial Narrow"/>
        </w:rPr>
      </w:pPr>
      <w:r w:rsidRPr="00DA5DEB">
        <w:rPr>
          <w:rFonts w:ascii="Arial Narrow" w:hAnsi="Arial Narrow"/>
        </w:rPr>
        <w:t>-   Odpady stałe magazynowane czasowo w kontenerach i odbierane przez miejscowe jednostki utylizacji odpadów.</w:t>
      </w:r>
    </w:p>
    <w:p w14:paraId="11BA3CA7" w14:textId="77777777" w:rsidR="00D00582" w:rsidRPr="00D00582" w:rsidRDefault="00D00582" w:rsidP="00CD09A5">
      <w:pPr>
        <w:spacing w:after="120" w:line="240" w:lineRule="auto"/>
        <w:rPr>
          <w:rFonts w:ascii="Arial Narrow" w:eastAsia="Calibri" w:hAnsi="Arial Narrow" w:cs="Times New Roman"/>
        </w:rPr>
      </w:pPr>
      <w:r w:rsidRPr="00D00582">
        <w:rPr>
          <w:rFonts w:ascii="Arial Narrow" w:eastAsia="Calibri" w:hAnsi="Arial Narrow" w:cs="Times New Roman"/>
        </w:rPr>
        <w:t>Wszystkie instalacje wewnętrzne i zewnętrzne wykonane zgodnie z opracowaniami zawartymi w częściach branżowych.</w:t>
      </w:r>
    </w:p>
    <w:p w14:paraId="30B58FBC" w14:textId="77777777" w:rsidR="00D00582" w:rsidRPr="00D00582" w:rsidRDefault="00D00582" w:rsidP="00D00582">
      <w:pPr>
        <w:spacing w:after="120" w:line="240" w:lineRule="auto"/>
        <w:ind w:firstLine="315"/>
        <w:jc w:val="both"/>
        <w:rPr>
          <w:rFonts w:ascii="Arial Narrow" w:eastAsia="Calibri" w:hAnsi="Arial Narrow" w:cs="Times New Roman"/>
        </w:rPr>
      </w:pPr>
      <w:r w:rsidRPr="00D00582">
        <w:rPr>
          <w:rFonts w:ascii="Arial Narrow" w:eastAsia="Calibri" w:hAnsi="Arial Narrow" w:cs="Times New Roman"/>
        </w:rPr>
        <w:t>Opracowana charakterystyka energetyczna budynku wskazuje na wypełnianie warunku energooszczędności.</w:t>
      </w:r>
    </w:p>
    <w:p w14:paraId="4057FA8F" w14:textId="77777777" w:rsidR="00D00582" w:rsidRDefault="00D00582" w:rsidP="00EF14B2">
      <w:pPr>
        <w:spacing w:after="120" w:line="240" w:lineRule="auto"/>
        <w:jc w:val="both"/>
        <w:rPr>
          <w:rFonts w:ascii="Arial Narrow" w:hAnsi="Arial Narrow" w:cs="Arial"/>
        </w:rPr>
      </w:pPr>
    </w:p>
    <w:p w14:paraId="0A3422EF" w14:textId="467729EE" w:rsidR="00CD09A5" w:rsidRDefault="00424CEB" w:rsidP="00424CEB">
      <w:pPr>
        <w:pStyle w:val="Akapitzlist"/>
        <w:numPr>
          <w:ilvl w:val="0"/>
          <w:numId w:val="6"/>
        </w:numPr>
        <w:spacing w:after="120" w:line="240" w:lineRule="auto"/>
        <w:jc w:val="both"/>
        <w:rPr>
          <w:rFonts w:ascii="Arial Narrow" w:hAnsi="Arial Narrow"/>
          <w:b/>
          <w:i/>
        </w:rPr>
      </w:pPr>
      <w:r w:rsidRPr="006E04F6">
        <w:rPr>
          <w:rFonts w:ascii="Arial Narrow" w:hAnsi="Arial Narrow"/>
          <w:b/>
          <w:i/>
        </w:rPr>
        <w:t>w przypadku zamierzenia budowlanego dotyczącego budynku – analizę technicznych, środowiskowych i ekonomicznych możliwości realizacji wysoce wydajnych systemów alternatywnych zaopatrzenia w energię i ciepło, w tym zdecentralizowanych systemów dostawy energii opartych na energii ze źródeł odnawialnych, kogenerację, ogrzewanie lub chłodzenie lokalne lub blokowe, w szczególności gdy opiera się całkowicie lub częściowo na energii z odnawialnych źródeł energii, o których mowa w art. 2 pkt 22 ustawy z dnia 20 lutego 2015 r. o odnawialnych źródłach energii (Dz. U. z 2022 r. poz. 1378 i 1383), oraz pompy ciepła, określającą</w:t>
      </w:r>
      <w:r w:rsidR="00133881">
        <w:rPr>
          <w:rFonts w:ascii="Arial Narrow" w:hAnsi="Arial Narrow"/>
          <w:b/>
          <w:i/>
        </w:rPr>
        <w:t>;</w:t>
      </w:r>
    </w:p>
    <w:p w14:paraId="4357616B" w14:textId="77777777" w:rsidR="0026099C" w:rsidRDefault="0026099C" w:rsidP="00F027C2">
      <w:pPr>
        <w:jc w:val="both"/>
        <w:rPr>
          <w:rFonts w:ascii="Arial Narrow" w:hAnsi="Arial Narrow"/>
        </w:rPr>
      </w:pPr>
    </w:p>
    <w:p w14:paraId="6F8A2DDB" w14:textId="5C6C3FF5" w:rsidR="00F027C2" w:rsidRPr="00E939AF" w:rsidRDefault="00F027C2" w:rsidP="00F027C2">
      <w:pPr>
        <w:jc w:val="both"/>
        <w:rPr>
          <w:rFonts w:ascii="Arial Narrow" w:hAnsi="Arial Narrow"/>
        </w:rPr>
      </w:pPr>
      <w:r w:rsidRPr="00E939AF">
        <w:rPr>
          <w:rFonts w:ascii="Arial Narrow" w:hAnsi="Arial Narrow"/>
        </w:rPr>
        <w:t>Zgodnie z §11 ust. 2 pkt 12 rozporządzenia Ministra Transportu, Budownictwa i Gospodarki Morskiej w sprawie szczegółowego zakresu i formy projektu budowlanego, z dnia 25.04.2012r. wykonano analizę możliwości racjonalnego wykorzystania, o ile są dostępne techniczne, środowiskowe i ekonomiczne możliwości, wysokoefektywnych systemów alternatywnych zaopatrzenia w energię i ciepło.</w:t>
      </w:r>
    </w:p>
    <w:p w14:paraId="230E1961" w14:textId="77777777" w:rsidR="00F027C2" w:rsidRPr="00E939AF" w:rsidRDefault="00F027C2" w:rsidP="00F027C2">
      <w:pPr>
        <w:numPr>
          <w:ilvl w:val="0"/>
          <w:numId w:val="19"/>
        </w:numPr>
        <w:spacing w:after="0"/>
        <w:jc w:val="both"/>
        <w:rPr>
          <w:rFonts w:ascii="Arial Narrow" w:hAnsi="Arial Narrow"/>
        </w:rPr>
      </w:pPr>
      <w:r w:rsidRPr="00E939AF">
        <w:rPr>
          <w:rFonts w:ascii="Arial Narrow" w:hAnsi="Arial Narrow"/>
        </w:rPr>
        <w:t>roczne zapotrzebowanie na energię użytkową do ogrzewania, wentylacji, przygotowania ciepłej wody użytkowej oraz chłodzenia obliczone zgodnie z przepisami dotyczącymi metodologii obliczania charakterystyki energetycznej budynków zgodne z Rozporządzeniem Ministra Infrastruktury z 2012r.</w:t>
      </w:r>
    </w:p>
    <w:p w14:paraId="18360038" w14:textId="520F8FB3" w:rsidR="00F027C2" w:rsidRPr="00E939AF" w:rsidRDefault="00F027C2" w:rsidP="00F027C2">
      <w:pPr>
        <w:ind w:left="708"/>
        <w:jc w:val="both"/>
        <w:rPr>
          <w:rFonts w:ascii="Arial Narrow" w:hAnsi="Arial Narrow"/>
        </w:rPr>
      </w:pPr>
      <w:r w:rsidRPr="00E939AF">
        <w:rPr>
          <w:rFonts w:ascii="Arial Narrow" w:hAnsi="Arial Narrow"/>
        </w:rPr>
        <w:t>EP = 65 kWh/(m</w:t>
      </w:r>
      <w:r w:rsidRPr="00E939AF">
        <w:rPr>
          <w:rFonts w:ascii="Arial Narrow" w:hAnsi="Arial Narrow"/>
          <w:vertAlign w:val="superscript"/>
        </w:rPr>
        <w:t>2</w:t>
      </w:r>
      <w:r w:rsidRPr="00E939AF">
        <w:rPr>
          <w:rFonts w:ascii="Arial Narrow" w:hAnsi="Arial Narrow"/>
        </w:rPr>
        <w:t>rok) – współczynnik zużycia energii przez użytkowanie budynku przy zastosowaniu tradycyjnego źródła zaopatrzenia w ciepło, czyli kotła gazowego jednofunkcyjnego, kondensacyjnego, z pogrzewaczem zasobnikowym c.w.u. z</w:t>
      </w:r>
      <w:r w:rsidR="0026099C" w:rsidRPr="00E939AF">
        <w:rPr>
          <w:rFonts w:ascii="Arial Narrow" w:hAnsi="Arial Narrow"/>
        </w:rPr>
        <w:t xml:space="preserve"> możliwością instalacji i </w:t>
      </w:r>
      <w:r w:rsidRPr="00E939AF">
        <w:rPr>
          <w:rFonts w:ascii="Arial Narrow" w:hAnsi="Arial Narrow"/>
        </w:rPr>
        <w:t xml:space="preserve"> uwzględnieni</w:t>
      </w:r>
      <w:r w:rsidR="0026099C" w:rsidRPr="00E939AF">
        <w:rPr>
          <w:rFonts w:ascii="Arial Narrow" w:hAnsi="Arial Narrow"/>
        </w:rPr>
        <w:t>a</w:t>
      </w:r>
      <w:r w:rsidRPr="00E939AF">
        <w:rPr>
          <w:rFonts w:ascii="Arial Narrow" w:hAnsi="Arial Narrow"/>
        </w:rPr>
        <w:t xml:space="preserve"> zwrotu energii z paneli fotowoltaicznych wyliczony zgodnie z metodologią zawartą w rozporządzeniu</w:t>
      </w:r>
      <w:r w:rsidR="0026099C" w:rsidRPr="00E939AF">
        <w:rPr>
          <w:rFonts w:ascii="Arial Narrow" w:hAnsi="Arial Narrow"/>
        </w:rPr>
        <w:t xml:space="preserve"> (po zainstalowaniu)</w:t>
      </w:r>
      <w:r w:rsidRPr="00E939AF">
        <w:rPr>
          <w:rFonts w:ascii="Arial Narrow" w:hAnsi="Arial Narrow"/>
        </w:rPr>
        <w:t>.</w:t>
      </w:r>
    </w:p>
    <w:p w14:paraId="75888F3B" w14:textId="77777777" w:rsidR="00F027C2" w:rsidRPr="00E939AF" w:rsidRDefault="00F027C2" w:rsidP="00F027C2">
      <w:pPr>
        <w:numPr>
          <w:ilvl w:val="0"/>
          <w:numId w:val="19"/>
        </w:numPr>
        <w:spacing w:after="0"/>
        <w:jc w:val="both"/>
        <w:rPr>
          <w:rFonts w:ascii="Arial Narrow" w:hAnsi="Arial Narrow"/>
        </w:rPr>
      </w:pPr>
      <w:r w:rsidRPr="00E939AF">
        <w:rPr>
          <w:rFonts w:ascii="Arial Narrow" w:hAnsi="Arial Narrow"/>
        </w:rPr>
        <w:t>dostępne nośniki energii</w:t>
      </w:r>
    </w:p>
    <w:p w14:paraId="7A7364D7" w14:textId="77777777" w:rsidR="00F027C2" w:rsidRPr="00E939AF" w:rsidRDefault="00F027C2" w:rsidP="00F027C2">
      <w:pPr>
        <w:ind w:left="720"/>
        <w:jc w:val="both"/>
        <w:rPr>
          <w:rFonts w:ascii="Arial Narrow" w:hAnsi="Arial Narrow"/>
        </w:rPr>
      </w:pPr>
      <w:r w:rsidRPr="00E939AF">
        <w:rPr>
          <w:rFonts w:ascii="Arial Narrow" w:hAnsi="Arial Narrow"/>
        </w:rPr>
        <w:t>Można wyróżnić następujące dostępne nośniki energii dla danej inwestycji: gaz ziemny, energia elektryczna z istniejącej sieci, promienie słoneczne, ciepło gruntu, ciepło powietrza.</w:t>
      </w:r>
    </w:p>
    <w:p w14:paraId="1EC58C98" w14:textId="77777777" w:rsidR="00F027C2" w:rsidRPr="00E939AF" w:rsidRDefault="00F027C2" w:rsidP="00F027C2">
      <w:pPr>
        <w:numPr>
          <w:ilvl w:val="0"/>
          <w:numId w:val="19"/>
        </w:numPr>
        <w:spacing w:after="0"/>
        <w:jc w:val="both"/>
        <w:rPr>
          <w:rFonts w:ascii="Arial Narrow" w:hAnsi="Arial Narrow"/>
        </w:rPr>
      </w:pPr>
      <w:r w:rsidRPr="00E939AF">
        <w:rPr>
          <w:rFonts w:ascii="Arial Narrow" w:hAnsi="Arial Narrow"/>
        </w:rPr>
        <w:t>warunki przyłączenia do sieci zewnętrznych</w:t>
      </w:r>
    </w:p>
    <w:p w14:paraId="32E54215" w14:textId="3A08B0BA" w:rsidR="00F027C2" w:rsidRPr="00E939AF" w:rsidRDefault="00F027C2" w:rsidP="00F027C2">
      <w:pPr>
        <w:ind w:left="720"/>
        <w:jc w:val="both"/>
        <w:rPr>
          <w:rFonts w:ascii="Arial Narrow" w:hAnsi="Arial Narrow"/>
        </w:rPr>
      </w:pPr>
      <w:r w:rsidRPr="00E939AF">
        <w:rPr>
          <w:rFonts w:ascii="Arial Narrow" w:hAnsi="Arial Narrow"/>
        </w:rPr>
        <w:t>Istnieją warunki na przyłączenie do sieci wodociągowej, gazowej oraz elekt</w:t>
      </w:r>
      <w:r w:rsidR="0026099C" w:rsidRPr="00E939AF">
        <w:rPr>
          <w:rFonts w:ascii="Arial Narrow" w:hAnsi="Arial Narrow"/>
        </w:rPr>
        <w:t>r</w:t>
      </w:r>
      <w:r w:rsidRPr="00E939AF">
        <w:rPr>
          <w:rFonts w:ascii="Arial Narrow" w:hAnsi="Arial Narrow"/>
        </w:rPr>
        <w:t>ycznej.</w:t>
      </w:r>
    </w:p>
    <w:p w14:paraId="468E963D" w14:textId="77777777" w:rsidR="00F027C2" w:rsidRPr="00E939AF" w:rsidRDefault="00F027C2" w:rsidP="00F027C2">
      <w:pPr>
        <w:numPr>
          <w:ilvl w:val="0"/>
          <w:numId w:val="19"/>
        </w:numPr>
        <w:spacing w:after="0"/>
        <w:jc w:val="both"/>
        <w:rPr>
          <w:rFonts w:ascii="Arial Narrow" w:hAnsi="Arial Narrow"/>
        </w:rPr>
      </w:pPr>
      <w:r w:rsidRPr="00E939AF">
        <w:rPr>
          <w:rFonts w:ascii="Arial Narrow" w:hAnsi="Arial Narrow"/>
        </w:rPr>
        <w:t>wybór dwóch systemów zaopatrzenia w energię do analizy porównawczej</w:t>
      </w:r>
    </w:p>
    <w:p w14:paraId="4A6CFDCD" w14:textId="77777777" w:rsidR="00F027C2" w:rsidRPr="00E939AF" w:rsidRDefault="00F027C2" w:rsidP="00F027C2">
      <w:pPr>
        <w:ind w:left="720"/>
        <w:jc w:val="both"/>
        <w:rPr>
          <w:rFonts w:ascii="Arial Narrow" w:hAnsi="Arial Narrow"/>
        </w:rPr>
      </w:pPr>
      <w:r w:rsidRPr="00E939AF">
        <w:rPr>
          <w:rFonts w:ascii="Arial Narrow" w:hAnsi="Arial Narrow"/>
        </w:rPr>
        <w:t>Dla celów porównawczych dla przedmiotowego budynku wybrano system ogrzewania oparty na pompie ciepła typu powietrze/woda.</w:t>
      </w:r>
    </w:p>
    <w:p w14:paraId="1B815766" w14:textId="77777777" w:rsidR="00F027C2" w:rsidRPr="00E939AF" w:rsidRDefault="00F027C2" w:rsidP="00F027C2">
      <w:pPr>
        <w:numPr>
          <w:ilvl w:val="0"/>
          <w:numId w:val="19"/>
        </w:numPr>
        <w:spacing w:after="0"/>
        <w:jc w:val="both"/>
        <w:rPr>
          <w:rFonts w:ascii="Arial Narrow" w:hAnsi="Arial Narrow"/>
        </w:rPr>
      </w:pPr>
      <w:r w:rsidRPr="00E939AF">
        <w:rPr>
          <w:rFonts w:ascii="Arial Narrow" w:hAnsi="Arial Narrow"/>
        </w:rPr>
        <w:t>obliczenia optymalizacyjno-porównawcze dla wybranych systemów zaopatrzenia w energię</w:t>
      </w:r>
    </w:p>
    <w:p w14:paraId="1EA67E1A" w14:textId="77777777" w:rsidR="00F027C2" w:rsidRPr="00E939AF" w:rsidRDefault="00F027C2" w:rsidP="00F027C2">
      <w:pPr>
        <w:ind w:left="708"/>
        <w:jc w:val="both"/>
        <w:rPr>
          <w:rFonts w:ascii="Arial Narrow" w:hAnsi="Arial Narrow"/>
        </w:rPr>
      </w:pPr>
      <w:r w:rsidRPr="00E939AF">
        <w:rPr>
          <w:rFonts w:ascii="Arial Narrow" w:hAnsi="Arial Narrow"/>
        </w:rPr>
        <w:lastRenderedPageBreak/>
        <w:t>Po dokonaniu obliczeń z użyciem założonego systemu otrzymano wartość współczynnika EP równą 65 kWh/(m</w:t>
      </w:r>
      <w:r w:rsidRPr="00E939AF">
        <w:rPr>
          <w:rFonts w:ascii="Arial Narrow" w:hAnsi="Arial Narrow"/>
          <w:vertAlign w:val="superscript"/>
        </w:rPr>
        <w:t>2</w:t>
      </w:r>
      <w:r w:rsidRPr="00E939AF">
        <w:rPr>
          <w:rFonts w:ascii="Arial Narrow" w:hAnsi="Arial Narrow"/>
        </w:rPr>
        <w:t>rok). Współczynnik EP przy zastosowaniu pompy ciepła typu powietrze/woda EP = 54kWh/(m</w:t>
      </w:r>
      <w:r w:rsidRPr="00E939AF">
        <w:rPr>
          <w:rFonts w:ascii="Arial Narrow" w:hAnsi="Arial Narrow"/>
          <w:vertAlign w:val="superscript"/>
        </w:rPr>
        <w:t>2</w:t>
      </w:r>
      <w:r w:rsidRPr="00E939AF">
        <w:rPr>
          <w:rFonts w:ascii="Arial Narrow" w:hAnsi="Arial Narrow"/>
        </w:rPr>
        <w:t>rok).</w:t>
      </w:r>
    </w:p>
    <w:p w14:paraId="654CAC7B" w14:textId="77777777" w:rsidR="00F027C2" w:rsidRPr="00E939AF" w:rsidRDefault="00F027C2" w:rsidP="00F027C2">
      <w:pPr>
        <w:ind w:left="708"/>
        <w:jc w:val="both"/>
        <w:rPr>
          <w:rFonts w:ascii="Arial Narrow" w:hAnsi="Arial Narrow"/>
        </w:rPr>
      </w:pPr>
      <w:r w:rsidRPr="00E939AF">
        <w:rPr>
          <w:rFonts w:ascii="Arial Narrow" w:hAnsi="Arial Narrow"/>
        </w:rPr>
        <w:t xml:space="preserve"> (65-54)/61 ∙ 100% = 18%</w:t>
      </w:r>
    </w:p>
    <w:p w14:paraId="15AFF413" w14:textId="77777777" w:rsidR="00F027C2" w:rsidRPr="00E939AF" w:rsidRDefault="00F027C2" w:rsidP="00F027C2">
      <w:pPr>
        <w:numPr>
          <w:ilvl w:val="0"/>
          <w:numId w:val="19"/>
        </w:numPr>
        <w:spacing w:after="0"/>
        <w:jc w:val="both"/>
        <w:rPr>
          <w:rFonts w:ascii="Arial Narrow" w:hAnsi="Arial Narrow"/>
        </w:rPr>
      </w:pPr>
      <w:r w:rsidRPr="00E939AF">
        <w:rPr>
          <w:rFonts w:ascii="Arial Narrow" w:hAnsi="Arial Narrow"/>
        </w:rPr>
        <w:t>wyniki analizy porównawczej i wybór systemu zaopatrzenia w energię</w:t>
      </w:r>
    </w:p>
    <w:p w14:paraId="1A3337B9" w14:textId="77777777" w:rsidR="00F027C2" w:rsidRPr="00E939AF" w:rsidRDefault="00F027C2" w:rsidP="00F027C2">
      <w:pPr>
        <w:jc w:val="both"/>
        <w:rPr>
          <w:rFonts w:ascii="Arial Narrow" w:hAnsi="Arial Narrow"/>
        </w:rPr>
      </w:pPr>
    </w:p>
    <w:p w14:paraId="39ED7E3D" w14:textId="77777777" w:rsidR="00F027C2" w:rsidRPr="00E939AF" w:rsidRDefault="00F027C2" w:rsidP="00F027C2">
      <w:pPr>
        <w:ind w:left="360"/>
        <w:jc w:val="both"/>
        <w:rPr>
          <w:rFonts w:ascii="Arial Narrow" w:hAnsi="Arial Narrow"/>
        </w:rPr>
      </w:pPr>
      <w:r w:rsidRPr="00E939AF">
        <w:rPr>
          <w:rFonts w:ascii="Arial Narrow" w:hAnsi="Arial Narrow"/>
        </w:rPr>
        <w:t>Jak wynika z równania dzięki zastosowaniu systemu hybrydowego uzyskano 18% spadek zapotrzebowania na energię pierwotną dla całego budynku.</w:t>
      </w:r>
    </w:p>
    <w:p w14:paraId="0622A95F" w14:textId="77777777" w:rsidR="00F027C2" w:rsidRPr="00E939AF" w:rsidRDefault="00F027C2" w:rsidP="00F027C2">
      <w:pPr>
        <w:ind w:left="360"/>
        <w:jc w:val="both"/>
        <w:rPr>
          <w:rFonts w:ascii="Arial Narrow" w:hAnsi="Arial Narrow"/>
        </w:rPr>
      </w:pPr>
      <w:r w:rsidRPr="00E939AF">
        <w:rPr>
          <w:rFonts w:ascii="Arial Narrow" w:hAnsi="Arial Narrow"/>
        </w:rPr>
        <w:t>- koszty inwestycyjne dla instalacji przy użyciu tradycyjnego źródła energii (kocioł gazowy): 25000;</w:t>
      </w:r>
    </w:p>
    <w:p w14:paraId="7AC8470C" w14:textId="77777777" w:rsidR="00F027C2" w:rsidRPr="00E939AF" w:rsidRDefault="00F027C2" w:rsidP="00F027C2">
      <w:pPr>
        <w:ind w:left="360"/>
        <w:jc w:val="both"/>
        <w:rPr>
          <w:rFonts w:ascii="Arial Narrow" w:hAnsi="Arial Narrow"/>
        </w:rPr>
      </w:pPr>
      <w:r w:rsidRPr="00E939AF">
        <w:rPr>
          <w:rFonts w:ascii="Arial Narrow" w:hAnsi="Arial Narrow"/>
        </w:rPr>
        <w:t>- koszty inwestycyjne dla instalacji opartej na pompie ciepła: 60000;</w:t>
      </w:r>
    </w:p>
    <w:p w14:paraId="705A97A2" w14:textId="77777777" w:rsidR="00F027C2" w:rsidRPr="00E939AF" w:rsidRDefault="00F027C2" w:rsidP="00F027C2">
      <w:pPr>
        <w:ind w:left="360"/>
        <w:jc w:val="both"/>
        <w:rPr>
          <w:rFonts w:ascii="Arial Narrow" w:hAnsi="Arial Narrow"/>
        </w:rPr>
      </w:pPr>
      <w:r w:rsidRPr="00E939AF">
        <w:rPr>
          <w:rFonts w:ascii="Arial Narrow" w:hAnsi="Arial Narrow"/>
        </w:rPr>
        <w:t>- roczna oszczędność na kosztach eksploatacyjnych: ok. 1500 zł</w:t>
      </w:r>
    </w:p>
    <w:p w14:paraId="5E7820DA" w14:textId="77777777" w:rsidR="00F027C2" w:rsidRPr="00E939AF" w:rsidRDefault="00F027C2" w:rsidP="00F027C2">
      <w:pPr>
        <w:ind w:left="360"/>
        <w:jc w:val="both"/>
        <w:rPr>
          <w:rFonts w:ascii="Arial Narrow" w:hAnsi="Arial Narrow"/>
          <w:u w:val="single"/>
        </w:rPr>
      </w:pPr>
      <w:r w:rsidRPr="00E939AF">
        <w:rPr>
          <w:rFonts w:ascii="Arial Narrow" w:hAnsi="Arial Narrow"/>
        </w:rPr>
        <w:t>- czas zwrotu inwestycji: 30lat</w:t>
      </w:r>
    </w:p>
    <w:p w14:paraId="7D59E17C" w14:textId="77777777" w:rsidR="00F027C2" w:rsidRPr="00E939AF" w:rsidRDefault="00F027C2" w:rsidP="0026099C">
      <w:pPr>
        <w:jc w:val="both"/>
        <w:rPr>
          <w:rFonts w:ascii="Arial Narrow" w:hAnsi="Arial Narrow"/>
          <w:b/>
          <w:bCs/>
          <w:u w:val="single"/>
        </w:rPr>
      </w:pPr>
      <w:r w:rsidRPr="00E939AF">
        <w:rPr>
          <w:rFonts w:ascii="Arial Narrow" w:hAnsi="Arial Narrow"/>
          <w:b/>
          <w:bCs/>
          <w:u w:val="single"/>
        </w:rPr>
        <w:t>Z uwagi na wysokie koszty inwestycyjne pompy ciepła wybrano rozwiązanie tradycyjne z kotłem gazowym jednofunkcyjnym, kondensacyjnym.</w:t>
      </w:r>
    </w:p>
    <w:p w14:paraId="0D0B6524" w14:textId="77777777" w:rsidR="00424CEB" w:rsidRPr="006E6633" w:rsidRDefault="00424CEB" w:rsidP="006E6633">
      <w:pPr>
        <w:spacing w:after="120" w:line="240" w:lineRule="auto"/>
        <w:jc w:val="both"/>
        <w:rPr>
          <w:rFonts w:ascii="Arial Narrow" w:hAnsi="Arial Narrow" w:cs="Arial"/>
        </w:rPr>
      </w:pPr>
    </w:p>
    <w:p w14:paraId="0933C549" w14:textId="77777777" w:rsidR="00424CEB" w:rsidRPr="00E939AF" w:rsidRDefault="006E6633" w:rsidP="006E6633">
      <w:pPr>
        <w:pStyle w:val="Akapitzlist"/>
        <w:numPr>
          <w:ilvl w:val="0"/>
          <w:numId w:val="6"/>
        </w:numPr>
        <w:spacing w:after="120" w:line="240" w:lineRule="auto"/>
        <w:jc w:val="both"/>
        <w:rPr>
          <w:rFonts w:ascii="Arial Narrow" w:hAnsi="Arial Narrow" w:cs="Arial"/>
          <w:b/>
          <w:i/>
        </w:rPr>
      </w:pPr>
      <w:r w:rsidRPr="006E04F6">
        <w:rPr>
          <w:rFonts w:ascii="Arial Narrow" w:hAnsi="Arial Narrow"/>
          <w:b/>
          <w:i/>
        </w:rPr>
        <w:t>w stosunku do budynku – analizę technicznych i ekonomicznych możliwości wykorzystania urządzeń, które automatycznie regulują temperaturę oddzielnie w poszczególnych pomieszczeniach lub w wyznaczonej strefie ogrzewanej, zgodnie z § 135 ust. 7–10 i § 147 ust. 5–7 ro</w:t>
      </w:r>
      <w:r w:rsidRPr="00E939AF">
        <w:rPr>
          <w:rFonts w:ascii="Arial Narrow" w:hAnsi="Arial Narrow"/>
          <w:b/>
          <w:i/>
        </w:rPr>
        <w:t>zporządzenia Ministra Infrastruktury z dnia 12 kwietnia 2002 r. w sprawie warunków technicznych, jakim powinny odpowiadać budynki i ich usytuowanie (Dz. U. z 2022 r. poz. 1225);</w:t>
      </w:r>
    </w:p>
    <w:p w14:paraId="6DD49A1A" w14:textId="77777777" w:rsidR="0026099C" w:rsidRPr="00E939AF" w:rsidRDefault="0026099C" w:rsidP="0026099C">
      <w:pPr>
        <w:pStyle w:val="Akapitzlist"/>
        <w:spacing w:after="120" w:line="240" w:lineRule="auto"/>
        <w:jc w:val="both"/>
        <w:rPr>
          <w:rFonts w:ascii="Arial Narrow" w:hAnsi="Arial Narrow" w:cs="Arial"/>
          <w:b/>
          <w:i/>
        </w:rPr>
      </w:pPr>
    </w:p>
    <w:p w14:paraId="08A969E4" w14:textId="075644CD" w:rsidR="0026099C" w:rsidRPr="00E939AF" w:rsidRDefault="0026099C" w:rsidP="0026099C">
      <w:pPr>
        <w:pStyle w:val="Akapitzlist"/>
        <w:numPr>
          <w:ilvl w:val="0"/>
          <w:numId w:val="20"/>
        </w:numPr>
        <w:rPr>
          <w:rFonts w:ascii="Arial Narrow" w:hAnsi="Arial Narrow"/>
          <w:b/>
        </w:rPr>
      </w:pPr>
      <w:r w:rsidRPr="00E939AF">
        <w:rPr>
          <w:rFonts w:ascii="Arial Narrow" w:hAnsi="Arial Narrow"/>
        </w:rPr>
        <w:t>Zgodnie z § 135 ust. 7–10 i § 147 ust. 5–7 rozporządzenia Ministra Infrastruktury z dnia 12 kwietnia 2002 r. w sprawie warunków technicznych, jakim powinny odpowiadać budynki i ich usytuowanie (Dz. U. z 2019 r. poz. 1065 oraz z 2020 r. poz. 1608);   </w:t>
      </w:r>
    </w:p>
    <w:p w14:paraId="27846E89" w14:textId="1EAF67E2" w:rsidR="0026099C" w:rsidRPr="00E939AF" w:rsidRDefault="0026099C" w:rsidP="0026099C">
      <w:pPr>
        <w:pStyle w:val="Akapitzlist"/>
        <w:numPr>
          <w:ilvl w:val="0"/>
          <w:numId w:val="20"/>
        </w:numPr>
        <w:rPr>
          <w:rFonts w:ascii="Arial Narrow" w:hAnsi="Arial Narrow"/>
        </w:rPr>
      </w:pPr>
      <w:r w:rsidRPr="00E939AF">
        <w:rPr>
          <w:rFonts w:ascii="Arial Narrow" w:hAnsi="Arial Narrow"/>
        </w:rPr>
        <w:t xml:space="preserve">Art. 135 pkt. 7.: Instalacje ogrzewcze powinny być zaopatrzone w urządzenia, które automatycznie regulują temperaturę oddzielnie w poszczególnych pomieszczeniach – </w:t>
      </w:r>
      <w:r w:rsidRPr="00E939AF">
        <w:rPr>
          <w:rFonts w:ascii="Arial Narrow" w:hAnsi="Arial Narrow"/>
          <w:b/>
        </w:rPr>
        <w:t>w każdym z pomieszczeń zlokalizowany zostanie regulator ścienny ogrzewania podłogowego, a grzejniki wyposażone zostaną w zawory regulacyjne z głowicą termostatyczną</w:t>
      </w:r>
      <w:r w:rsidRPr="00E939AF">
        <w:rPr>
          <w:rFonts w:ascii="Arial Narrow" w:hAnsi="Arial Narrow"/>
        </w:rPr>
        <w:t>.</w:t>
      </w:r>
    </w:p>
    <w:p w14:paraId="44C19C8C" w14:textId="3E1D8321" w:rsidR="0026099C" w:rsidRPr="00E939AF" w:rsidRDefault="0026099C" w:rsidP="0026099C">
      <w:pPr>
        <w:pStyle w:val="Akapitzlist"/>
        <w:numPr>
          <w:ilvl w:val="0"/>
          <w:numId w:val="20"/>
        </w:numPr>
        <w:rPr>
          <w:rFonts w:ascii="Arial Narrow" w:hAnsi="Arial Narrow"/>
        </w:rPr>
      </w:pPr>
      <w:r w:rsidRPr="00E939AF">
        <w:rPr>
          <w:rFonts w:ascii="Arial Narrow" w:hAnsi="Arial Narrow"/>
        </w:rPr>
        <w:t xml:space="preserve">Art. 135 pkt. 8. W przypadku braku możliwości montażu urządzeń automatycznie regulujących temperaturę oddzielnie w poszczególnych pomieszczeniach dopuszcza się stosowanie regulacji w strefie ogrzewanej – </w:t>
      </w:r>
      <w:r w:rsidRPr="00E939AF">
        <w:rPr>
          <w:rFonts w:ascii="Arial Narrow" w:hAnsi="Arial Narrow"/>
          <w:b/>
        </w:rPr>
        <w:t>nie dotyczy.</w:t>
      </w:r>
    </w:p>
    <w:p w14:paraId="4D3B77A3" w14:textId="61371260" w:rsidR="0026099C" w:rsidRPr="00E939AF" w:rsidRDefault="0026099C" w:rsidP="0026099C">
      <w:pPr>
        <w:pStyle w:val="Akapitzlist"/>
        <w:numPr>
          <w:ilvl w:val="0"/>
          <w:numId w:val="20"/>
        </w:numPr>
        <w:rPr>
          <w:rFonts w:ascii="Arial Narrow" w:hAnsi="Arial Narrow"/>
        </w:rPr>
      </w:pPr>
      <w:r w:rsidRPr="00E939AF">
        <w:rPr>
          <w:rFonts w:ascii="Arial Narrow" w:hAnsi="Arial Narrow"/>
        </w:rPr>
        <w:t xml:space="preserve">Art. 147 pkt. 5. Instalacje klimatyzacji powinny być zaopatrzone w urządzenia, które automatycznie regulują temperaturę oddzielnie w poszczególnych pomieszczeniach – </w:t>
      </w:r>
      <w:r w:rsidRPr="00E939AF">
        <w:rPr>
          <w:rFonts w:ascii="Arial Narrow" w:hAnsi="Arial Narrow"/>
          <w:b/>
        </w:rPr>
        <w:t xml:space="preserve">nie dotyczy. </w:t>
      </w:r>
    </w:p>
    <w:p w14:paraId="64900F99" w14:textId="0AA9DC44" w:rsidR="006E6633" w:rsidRPr="00E939AF" w:rsidRDefault="0026099C" w:rsidP="00124E16">
      <w:pPr>
        <w:pStyle w:val="Akapitzlist"/>
        <w:numPr>
          <w:ilvl w:val="0"/>
          <w:numId w:val="20"/>
        </w:numPr>
        <w:rPr>
          <w:rFonts w:ascii="Arial Narrow" w:hAnsi="Arial Narrow"/>
        </w:rPr>
      </w:pPr>
      <w:r w:rsidRPr="00E939AF">
        <w:rPr>
          <w:rFonts w:ascii="Arial Narrow" w:hAnsi="Arial Narrow"/>
        </w:rPr>
        <w:t xml:space="preserve">6. W przypadku braku możliwości montażu urządzeń automatycznie regulujących temperaturę oddzielnie w poszczególnych pomieszczeniach dopuszcza się stosowanie regulacji w strefie chłodzącej  – </w:t>
      </w:r>
      <w:r w:rsidRPr="00E939AF">
        <w:rPr>
          <w:rFonts w:ascii="Arial Narrow" w:hAnsi="Arial Narrow"/>
          <w:b/>
        </w:rPr>
        <w:t>nie dotyczy.</w:t>
      </w:r>
    </w:p>
    <w:p w14:paraId="11E2F11A" w14:textId="77777777" w:rsidR="00124E16" w:rsidRDefault="00124E16" w:rsidP="00124E16">
      <w:pPr>
        <w:pStyle w:val="Akapitzlist"/>
        <w:ind w:left="1080"/>
        <w:rPr>
          <w:rFonts w:ascii="Arial Narrow" w:hAnsi="Arial Narrow"/>
          <w:color w:val="FF0000"/>
        </w:rPr>
      </w:pPr>
    </w:p>
    <w:p w14:paraId="355311BE" w14:textId="77777777" w:rsidR="00842EB4" w:rsidRDefault="00842EB4" w:rsidP="00124E16">
      <w:pPr>
        <w:pStyle w:val="Akapitzlist"/>
        <w:ind w:left="1080"/>
        <w:rPr>
          <w:rFonts w:ascii="Arial Narrow" w:hAnsi="Arial Narrow"/>
          <w:color w:val="FF0000"/>
        </w:rPr>
      </w:pPr>
    </w:p>
    <w:p w14:paraId="7CAC0CBF" w14:textId="77777777" w:rsidR="00842EB4" w:rsidRDefault="00842EB4" w:rsidP="00124E16">
      <w:pPr>
        <w:pStyle w:val="Akapitzlist"/>
        <w:ind w:left="1080"/>
        <w:rPr>
          <w:rFonts w:ascii="Arial Narrow" w:hAnsi="Arial Narrow"/>
          <w:color w:val="FF0000"/>
        </w:rPr>
      </w:pPr>
    </w:p>
    <w:p w14:paraId="01D66CBA" w14:textId="77777777" w:rsidR="00842EB4" w:rsidRDefault="00842EB4" w:rsidP="00124E16">
      <w:pPr>
        <w:pStyle w:val="Akapitzlist"/>
        <w:ind w:left="1080"/>
        <w:rPr>
          <w:rFonts w:ascii="Arial Narrow" w:hAnsi="Arial Narrow"/>
          <w:color w:val="FF0000"/>
        </w:rPr>
      </w:pPr>
    </w:p>
    <w:p w14:paraId="541075E0" w14:textId="77777777" w:rsidR="00842EB4" w:rsidRPr="00124E16" w:rsidRDefault="00842EB4" w:rsidP="00124E16">
      <w:pPr>
        <w:pStyle w:val="Akapitzlist"/>
        <w:ind w:left="1080"/>
        <w:rPr>
          <w:rFonts w:ascii="Arial Narrow" w:hAnsi="Arial Narrow"/>
          <w:color w:val="FF0000"/>
        </w:rPr>
      </w:pPr>
    </w:p>
    <w:p w14:paraId="05B33FD2" w14:textId="015414A0" w:rsidR="009A2FD0" w:rsidRPr="00FF1FAF" w:rsidRDefault="006E6633" w:rsidP="00FF1FAF">
      <w:pPr>
        <w:pStyle w:val="Akapitzlist"/>
        <w:numPr>
          <w:ilvl w:val="0"/>
          <w:numId w:val="6"/>
        </w:numPr>
        <w:spacing w:after="120" w:line="240" w:lineRule="auto"/>
        <w:jc w:val="both"/>
        <w:rPr>
          <w:rFonts w:ascii="Arial Narrow" w:hAnsi="Arial Narrow" w:cs="Arial"/>
          <w:b/>
          <w:i/>
        </w:rPr>
      </w:pPr>
      <w:r w:rsidRPr="00FF1FAF">
        <w:rPr>
          <w:rFonts w:ascii="Arial Narrow" w:hAnsi="Arial Narrow"/>
          <w:b/>
          <w:i/>
        </w:rPr>
        <w:lastRenderedPageBreak/>
        <w:t>informacje o zasadniczych elementach wyposażenia budowlano-instalacyjnego, zapewniających użytkowanie obiektu budowlanego zgodnie z przeznaczeniem</w:t>
      </w:r>
      <w:r w:rsidR="00AD4A31">
        <w:rPr>
          <w:rFonts w:ascii="Arial Narrow" w:hAnsi="Arial Narrow"/>
          <w:b/>
          <w:i/>
        </w:rPr>
        <w:t>;</w:t>
      </w:r>
    </w:p>
    <w:p w14:paraId="48A40998" w14:textId="77777777" w:rsidR="00CA58A7" w:rsidRPr="00CA58A7" w:rsidRDefault="00CA58A7" w:rsidP="00CA58A7">
      <w:pPr>
        <w:spacing w:after="120" w:line="240" w:lineRule="auto"/>
        <w:jc w:val="both"/>
        <w:rPr>
          <w:rFonts w:ascii="Arial Narrow" w:hAnsi="Arial Narrow" w:cs="Arial"/>
          <w:b/>
          <w:i/>
        </w:rPr>
      </w:pPr>
    </w:p>
    <w:p w14:paraId="5810EFCC" w14:textId="77777777" w:rsidR="00CA58A7" w:rsidRPr="00CA58A7" w:rsidRDefault="00CA58A7" w:rsidP="00FF1FAF">
      <w:pPr>
        <w:pStyle w:val="Akapitzlist"/>
        <w:numPr>
          <w:ilvl w:val="1"/>
          <w:numId w:val="6"/>
        </w:numPr>
        <w:spacing w:after="120" w:line="240" w:lineRule="auto"/>
        <w:jc w:val="both"/>
        <w:rPr>
          <w:rFonts w:ascii="Arial Narrow" w:hAnsi="Arial Narrow"/>
        </w:rPr>
      </w:pPr>
      <w:r w:rsidRPr="00CA58A7">
        <w:rPr>
          <w:rFonts w:ascii="Arial Narrow" w:hAnsi="Arial Narrow"/>
        </w:rPr>
        <w:t>FUNDAMENTY</w:t>
      </w:r>
    </w:p>
    <w:p w14:paraId="1CCC4E50" w14:textId="77777777" w:rsidR="00CA58A7" w:rsidRPr="00CA58A7" w:rsidRDefault="00CA58A7" w:rsidP="00CA58A7">
      <w:pPr>
        <w:spacing w:after="120" w:line="240" w:lineRule="auto"/>
        <w:jc w:val="both"/>
        <w:rPr>
          <w:rFonts w:ascii="Arial Narrow" w:hAnsi="Arial Narrow"/>
        </w:rPr>
      </w:pPr>
      <w:r w:rsidRPr="00CA58A7">
        <w:rPr>
          <w:rFonts w:ascii="Arial Narrow" w:hAnsi="Arial Narrow"/>
        </w:rPr>
        <w:t xml:space="preserve">Fundamenty monolityczne żelbetowe posadowione bezpośrednio na gruncie w warstwie gruntu nośnego. Wykonać zgodnie częścią konstrukcyjną. </w:t>
      </w:r>
    </w:p>
    <w:p w14:paraId="64E5076F" w14:textId="77777777" w:rsidR="00CA58A7" w:rsidRPr="00CA58A7" w:rsidRDefault="00CA58A7" w:rsidP="00CA58A7">
      <w:pPr>
        <w:spacing w:after="120" w:line="240" w:lineRule="auto"/>
        <w:jc w:val="both"/>
        <w:rPr>
          <w:rFonts w:ascii="Arial Narrow" w:hAnsi="Arial Narrow"/>
        </w:rPr>
      </w:pPr>
      <w:r w:rsidRPr="00CA58A7">
        <w:rPr>
          <w:rFonts w:ascii="Arial Narrow" w:hAnsi="Arial Narrow"/>
        </w:rPr>
        <w:t>Wykopy wykonywać o suchej porze. Nie dopuszczać do zalania wykopu. Należy przewidzieć odpowiednie przedsięwzięcia zabezpieczające wykopy przed wodami opadowymi.</w:t>
      </w:r>
    </w:p>
    <w:p w14:paraId="61BD87E9" w14:textId="77777777" w:rsidR="00CA58A7" w:rsidRPr="00CA58A7" w:rsidRDefault="00CA58A7" w:rsidP="00FF1FAF">
      <w:pPr>
        <w:pStyle w:val="Akapitzlist"/>
        <w:numPr>
          <w:ilvl w:val="1"/>
          <w:numId w:val="6"/>
        </w:numPr>
        <w:spacing w:after="120" w:line="240" w:lineRule="auto"/>
        <w:jc w:val="both"/>
        <w:rPr>
          <w:rFonts w:ascii="Arial Narrow" w:hAnsi="Arial Narrow"/>
        </w:rPr>
      </w:pPr>
      <w:r w:rsidRPr="00CA58A7">
        <w:rPr>
          <w:rFonts w:ascii="Arial Narrow" w:hAnsi="Arial Narrow"/>
        </w:rPr>
        <w:t>ŚCIANY ZEWNĘTRZNE:</w:t>
      </w:r>
    </w:p>
    <w:p w14:paraId="3F13EEBB" w14:textId="0608DF21" w:rsidR="00CA58A7" w:rsidRPr="00CA58A7" w:rsidRDefault="00CA58A7" w:rsidP="00CA58A7">
      <w:pPr>
        <w:spacing w:after="120" w:line="240" w:lineRule="auto"/>
        <w:jc w:val="both"/>
        <w:rPr>
          <w:rFonts w:ascii="Arial Narrow" w:hAnsi="Arial Narrow"/>
        </w:rPr>
      </w:pPr>
      <w:r w:rsidRPr="00CA58A7">
        <w:rPr>
          <w:rFonts w:ascii="Arial Narrow" w:hAnsi="Arial Narrow"/>
        </w:rPr>
        <w:t xml:space="preserve">Projektowane ściany przewidziano </w:t>
      </w:r>
      <w:r w:rsidR="0026099C">
        <w:rPr>
          <w:rFonts w:ascii="Arial Narrow" w:hAnsi="Arial Narrow"/>
        </w:rPr>
        <w:t>jako murowane warstwowe</w:t>
      </w:r>
      <w:r w:rsidR="00A638C2">
        <w:rPr>
          <w:rFonts w:ascii="Arial Narrow" w:hAnsi="Arial Narrow"/>
        </w:rPr>
        <w:t xml:space="preserve"> z pustaków ceramicznych gr. 25 cm na zaprawie ciepłochronnej z ociepleniem </w:t>
      </w:r>
      <w:r w:rsidR="009A6460">
        <w:rPr>
          <w:rFonts w:ascii="Arial Narrow" w:hAnsi="Arial Narrow"/>
        </w:rPr>
        <w:t>z wełny skalnej</w:t>
      </w:r>
      <w:r w:rsidR="00A638C2">
        <w:rPr>
          <w:rFonts w:ascii="Arial Narrow" w:hAnsi="Arial Narrow"/>
        </w:rPr>
        <w:t xml:space="preserve"> gr. 25 cm</w:t>
      </w:r>
      <w:r w:rsidR="0026099C">
        <w:rPr>
          <w:rFonts w:ascii="Arial Narrow" w:hAnsi="Arial Narrow"/>
        </w:rPr>
        <w:t xml:space="preserve"> </w:t>
      </w:r>
      <w:r w:rsidRPr="00CA58A7">
        <w:rPr>
          <w:rFonts w:ascii="Arial Narrow" w:hAnsi="Arial Narrow"/>
        </w:rPr>
        <w:t>U</w:t>
      </w:r>
      <w:r w:rsidRPr="00CA58A7">
        <w:rPr>
          <w:rFonts w:ascii="Arial Narrow" w:hAnsi="Arial Narrow"/>
          <w:vertAlign w:val="subscript"/>
        </w:rPr>
        <w:t xml:space="preserve">c </w:t>
      </w:r>
      <w:r w:rsidRPr="00CA58A7">
        <w:rPr>
          <w:rFonts w:ascii="Arial Narrow" w:hAnsi="Arial Narrow"/>
        </w:rPr>
        <w:t>= 0,</w:t>
      </w:r>
      <w:r w:rsidR="00A638C2">
        <w:rPr>
          <w:rFonts w:ascii="Arial Narrow" w:hAnsi="Arial Narrow"/>
        </w:rPr>
        <w:t>1</w:t>
      </w:r>
      <w:r w:rsidRPr="00CA58A7">
        <w:rPr>
          <w:rFonts w:ascii="Arial Narrow" w:hAnsi="Arial Narrow"/>
        </w:rPr>
        <w:t xml:space="preserve"> W/(m</w:t>
      </w:r>
      <w:r w:rsidRPr="00CA58A7">
        <w:rPr>
          <w:rFonts w:ascii="Arial Narrow" w:hAnsi="Arial Narrow"/>
          <w:vertAlign w:val="superscript"/>
        </w:rPr>
        <w:t>2</w:t>
      </w:r>
      <w:r w:rsidRPr="00CA58A7">
        <w:rPr>
          <w:rFonts w:ascii="Arial Narrow" w:hAnsi="Arial Narrow"/>
        </w:rPr>
        <w:t>*K).</w:t>
      </w:r>
    </w:p>
    <w:p w14:paraId="56C77DA4" w14:textId="714CF6C1" w:rsidR="00CA58A7" w:rsidRPr="00CA58A7" w:rsidRDefault="00CA58A7" w:rsidP="00FF1FAF">
      <w:pPr>
        <w:pStyle w:val="Akapitzlist"/>
        <w:numPr>
          <w:ilvl w:val="1"/>
          <w:numId w:val="6"/>
        </w:numPr>
        <w:spacing w:after="120" w:line="240" w:lineRule="auto"/>
        <w:jc w:val="both"/>
        <w:rPr>
          <w:rFonts w:ascii="Arial Narrow" w:hAnsi="Arial Narrow"/>
        </w:rPr>
      </w:pPr>
      <w:r w:rsidRPr="00CA58A7">
        <w:rPr>
          <w:rFonts w:ascii="Arial Narrow" w:hAnsi="Arial Narrow"/>
        </w:rPr>
        <w:t xml:space="preserve">ŚCIANY WEWNĘTRZNE:         </w:t>
      </w:r>
    </w:p>
    <w:p w14:paraId="3E2BCDBA" w14:textId="067300A9" w:rsidR="00CA58A7" w:rsidRPr="00CA58A7" w:rsidRDefault="00A638C2" w:rsidP="00CA58A7">
      <w:pPr>
        <w:spacing w:after="120" w:line="240" w:lineRule="auto"/>
        <w:jc w:val="both"/>
        <w:rPr>
          <w:rFonts w:ascii="Arial Narrow" w:hAnsi="Arial Narrow"/>
        </w:rPr>
      </w:pPr>
      <w:r>
        <w:rPr>
          <w:rFonts w:ascii="Arial Narrow" w:hAnsi="Arial Narrow"/>
        </w:rPr>
        <w:t>Ściany nośne z pustaków ceramicznych gr. 25 cm. Ścianki działowe z płyt GK na ruszcie stalowym. Płyty GK z obu stron podwójnie, wypełnienie ścianek  z wełny skalnej.</w:t>
      </w:r>
    </w:p>
    <w:p w14:paraId="3180278C" w14:textId="77777777" w:rsidR="00CA58A7" w:rsidRPr="00CA58A7" w:rsidRDefault="00CA58A7" w:rsidP="00FF1FAF">
      <w:pPr>
        <w:pStyle w:val="Akapitzlist"/>
        <w:numPr>
          <w:ilvl w:val="1"/>
          <w:numId w:val="6"/>
        </w:numPr>
        <w:spacing w:after="120" w:line="240" w:lineRule="auto"/>
        <w:jc w:val="both"/>
        <w:rPr>
          <w:rFonts w:ascii="Arial Narrow" w:hAnsi="Arial Narrow"/>
        </w:rPr>
      </w:pPr>
      <w:r w:rsidRPr="00CA58A7">
        <w:rPr>
          <w:rFonts w:ascii="Arial Narrow" w:hAnsi="Arial Narrow"/>
        </w:rPr>
        <w:t>STROPY, SŁUPY,  BELKI:</w:t>
      </w:r>
    </w:p>
    <w:p w14:paraId="1C79EA92" w14:textId="454099C9" w:rsidR="00CA58A7" w:rsidRPr="00CA58A7" w:rsidRDefault="00CA58A7" w:rsidP="00CA58A7">
      <w:pPr>
        <w:spacing w:after="120" w:line="240" w:lineRule="auto"/>
        <w:jc w:val="both"/>
        <w:rPr>
          <w:rFonts w:ascii="Arial Narrow" w:hAnsi="Arial Narrow"/>
        </w:rPr>
      </w:pPr>
      <w:r w:rsidRPr="00CA58A7">
        <w:rPr>
          <w:rFonts w:ascii="Arial Narrow" w:hAnsi="Arial Narrow"/>
        </w:rPr>
        <w:t xml:space="preserve">Konstrukcja główna </w:t>
      </w:r>
      <w:r w:rsidR="00A638C2">
        <w:rPr>
          <w:rFonts w:ascii="Arial Narrow" w:hAnsi="Arial Narrow"/>
        </w:rPr>
        <w:t>żelbetowa</w:t>
      </w:r>
      <w:r w:rsidRPr="00CA58A7">
        <w:rPr>
          <w:rFonts w:ascii="Arial Narrow" w:hAnsi="Arial Narrow"/>
        </w:rPr>
        <w:t>, zgodnie z częścią konstrukcyjną.</w:t>
      </w:r>
    </w:p>
    <w:p w14:paraId="0C28AC2C" w14:textId="77777777" w:rsidR="00CA58A7" w:rsidRPr="00CA58A7" w:rsidRDefault="00CA58A7" w:rsidP="00CA58A7">
      <w:pPr>
        <w:spacing w:after="120" w:line="240" w:lineRule="auto"/>
        <w:ind w:firstLine="360"/>
        <w:jc w:val="both"/>
        <w:rPr>
          <w:rFonts w:ascii="Arial Narrow" w:hAnsi="Arial Narrow"/>
        </w:rPr>
      </w:pPr>
      <w:r>
        <w:rPr>
          <w:rFonts w:ascii="Arial Narrow" w:hAnsi="Arial Narrow"/>
        </w:rPr>
        <w:t xml:space="preserve">12.5 </w:t>
      </w:r>
      <w:r w:rsidRPr="00CA58A7">
        <w:rPr>
          <w:rFonts w:ascii="Arial Narrow" w:hAnsi="Arial Narrow"/>
        </w:rPr>
        <w:t>DACHY:</w:t>
      </w:r>
    </w:p>
    <w:p w14:paraId="4081D6C7" w14:textId="71492DBA" w:rsidR="00CA58A7" w:rsidRPr="00CA58A7" w:rsidRDefault="00CA58A7" w:rsidP="00836C56">
      <w:pPr>
        <w:spacing w:after="120" w:line="240" w:lineRule="auto"/>
        <w:jc w:val="both"/>
        <w:rPr>
          <w:rFonts w:ascii="Arial Narrow" w:hAnsi="Arial Narrow"/>
        </w:rPr>
      </w:pPr>
      <w:r w:rsidRPr="00CA58A7">
        <w:rPr>
          <w:rFonts w:ascii="Arial Narrow" w:hAnsi="Arial Narrow"/>
        </w:rPr>
        <w:t xml:space="preserve">Dach projektuje się </w:t>
      </w:r>
      <w:r w:rsidR="00836C56">
        <w:rPr>
          <w:rFonts w:ascii="Arial Narrow" w:hAnsi="Arial Narrow"/>
        </w:rPr>
        <w:t>jako płaski o konstrukcji żelbetowej</w:t>
      </w:r>
    </w:p>
    <w:p w14:paraId="50196E1A" w14:textId="0B73EFE1" w:rsidR="00CA58A7" w:rsidRPr="00CA58A7" w:rsidRDefault="00CA58A7" w:rsidP="00CA58A7">
      <w:pPr>
        <w:spacing w:after="120" w:line="240" w:lineRule="auto"/>
        <w:jc w:val="both"/>
        <w:rPr>
          <w:rFonts w:ascii="Arial Narrow" w:hAnsi="Arial Narrow"/>
        </w:rPr>
      </w:pPr>
      <w:r w:rsidRPr="00CA58A7">
        <w:rPr>
          <w:rFonts w:ascii="Arial Narrow" w:hAnsi="Arial Narrow"/>
        </w:rPr>
        <w:t>Pokrycie</w:t>
      </w:r>
      <w:r w:rsidR="006E7C92">
        <w:rPr>
          <w:rFonts w:ascii="Arial Narrow" w:hAnsi="Arial Narrow"/>
        </w:rPr>
        <w:t xml:space="preserve">: </w:t>
      </w:r>
      <w:r w:rsidR="00836C56">
        <w:rPr>
          <w:rFonts w:ascii="Arial Narrow" w:hAnsi="Arial Narrow"/>
        </w:rPr>
        <w:t>membrana dachowa EPDM</w:t>
      </w:r>
      <w:r w:rsidRPr="00CA58A7">
        <w:rPr>
          <w:rFonts w:ascii="Arial Narrow" w:hAnsi="Arial Narrow"/>
        </w:rPr>
        <w:t>. Obróbki na ścianach z blachy 0,5 mm.</w:t>
      </w:r>
    </w:p>
    <w:p w14:paraId="6C951CD5" w14:textId="1D0C8D0A" w:rsidR="00A638C2" w:rsidRPr="00CA58A7" w:rsidRDefault="00836C56" w:rsidP="00CA58A7">
      <w:pPr>
        <w:spacing w:after="120" w:line="240" w:lineRule="auto"/>
        <w:jc w:val="both"/>
        <w:rPr>
          <w:rFonts w:ascii="Arial Narrow" w:hAnsi="Arial Narrow"/>
        </w:rPr>
      </w:pPr>
      <w:r>
        <w:rPr>
          <w:rFonts w:ascii="Arial Narrow" w:hAnsi="Arial Narrow"/>
        </w:rPr>
        <w:t>Stropodach ociepla się z płyt termoizolacyjnych XPS w spadku (30-50 cm)</w:t>
      </w:r>
      <w:r w:rsidR="00CA58A7" w:rsidRPr="00CA58A7">
        <w:rPr>
          <w:rFonts w:ascii="Arial Narrow" w:hAnsi="Arial Narrow"/>
        </w:rPr>
        <w:t>.</w:t>
      </w:r>
    </w:p>
    <w:p w14:paraId="2B15E7C7" w14:textId="77777777" w:rsidR="00CA58A7" w:rsidRPr="00CA58A7" w:rsidRDefault="00CA58A7" w:rsidP="00CA58A7">
      <w:pPr>
        <w:pStyle w:val="Akapitzlist"/>
        <w:numPr>
          <w:ilvl w:val="1"/>
          <w:numId w:val="15"/>
        </w:numPr>
        <w:spacing w:after="120" w:line="240" w:lineRule="auto"/>
        <w:jc w:val="both"/>
        <w:rPr>
          <w:rFonts w:ascii="Arial Narrow" w:hAnsi="Arial Narrow"/>
        </w:rPr>
      </w:pPr>
      <w:r>
        <w:rPr>
          <w:rFonts w:ascii="Arial Narrow" w:hAnsi="Arial Narrow"/>
        </w:rPr>
        <w:t xml:space="preserve"> </w:t>
      </w:r>
      <w:r w:rsidRPr="00CA58A7">
        <w:rPr>
          <w:rFonts w:ascii="Arial Narrow" w:hAnsi="Arial Narrow"/>
        </w:rPr>
        <w:t>NADPROŻA OKIENNE I DRZWIOWE:</w:t>
      </w:r>
    </w:p>
    <w:p w14:paraId="0269792A" w14:textId="2BC833FD" w:rsidR="00CA58A7" w:rsidRDefault="00A638C2" w:rsidP="00CA58A7">
      <w:pPr>
        <w:spacing w:after="120" w:line="240" w:lineRule="auto"/>
        <w:jc w:val="both"/>
        <w:rPr>
          <w:rFonts w:ascii="Arial Narrow" w:hAnsi="Arial Narrow"/>
        </w:rPr>
      </w:pPr>
      <w:r>
        <w:rPr>
          <w:rFonts w:ascii="Arial Narrow" w:hAnsi="Arial Narrow"/>
        </w:rPr>
        <w:t>Żelbetowe</w:t>
      </w:r>
      <w:r w:rsidR="00AD1AFD">
        <w:rPr>
          <w:rFonts w:ascii="Arial Narrow" w:hAnsi="Arial Narrow"/>
        </w:rPr>
        <w:t xml:space="preserve"> monolityczne,</w:t>
      </w:r>
      <w:r w:rsidR="00CA58A7" w:rsidRPr="00CA58A7">
        <w:rPr>
          <w:rFonts w:ascii="Arial Narrow" w:hAnsi="Arial Narrow"/>
        </w:rPr>
        <w:t xml:space="preserve"> zgodnie z częścią konstrukcyjną.</w:t>
      </w:r>
    </w:p>
    <w:p w14:paraId="2359F8C1" w14:textId="456E964A" w:rsidR="00CA58A7" w:rsidRPr="00CA58A7" w:rsidRDefault="009A6460" w:rsidP="00CA58A7">
      <w:pPr>
        <w:spacing w:after="120" w:line="240" w:lineRule="auto"/>
        <w:jc w:val="both"/>
        <w:rPr>
          <w:rFonts w:ascii="Arial Narrow" w:hAnsi="Arial Narrow"/>
        </w:rPr>
      </w:pPr>
      <w:r>
        <w:rPr>
          <w:rFonts w:ascii="Arial Narrow" w:hAnsi="Arial Narrow"/>
        </w:rPr>
        <w:t xml:space="preserve">      </w:t>
      </w:r>
      <w:r w:rsidR="00CA58A7" w:rsidRPr="00CA58A7">
        <w:rPr>
          <w:rFonts w:ascii="Arial Narrow" w:hAnsi="Arial Narrow"/>
        </w:rPr>
        <w:t xml:space="preserve"> </w:t>
      </w:r>
      <w:r w:rsidR="00CA58A7">
        <w:rPr>
          <w:rFonts w:ascii="Arial Narrow" w:hAnsi="Arial Narrow"/>
        </w:rPr>
        <w:t xml:space="preserve">12.7 </w:t>
      </w:r>
      <w:r w:rsidR="00CA58A7" w:rsidRPr="00CA58A7">
        <w:rPr>
          <w:rFonts w:ascii="Arial Narrow" w:hAnsi="Arial Narrow"/>
        </w:rPr>
        <w:t>SCHODY, POCHYLNIE ZEWNĘTRZE:</w:t>
      </w:r>
    </w:p>
    <w:p w14:paraId="4DA8DC4E" w14:textId="6582CCEF" w:rsidR="00CA58A7" w:rsidRPr="00CA58A7" w:rsidRDefault="00AD1AFD" w:rsidP="00CA58A7">
      <w:pPr>
        <w:spacing w:after="120" w:line="240" w:lineRule="auto"/>
        <w:jc w:val="both"/>
        <w:rPr>
          <w:rFonts w:ascii="Arial Narrow" w:hAnsi="Arial Narrow"/>
        </w:rPr>
      </w:pPr>
      <w:r>
        <w:rPr>
          <w:rFonts w:ascii="Arial Narrow" w:hAnsi="Arial Narrow"/>
        </w:rPr>
        <w:t>Żelbetowe monolityczne,</w:t>
      </w:r>
      <w:r w:rsidRPr="00CA58A7">
        <w:rPr>
          <w:rFonts w:ascii="Arial Narrow" w:hAnsi="Arial Narrow"/>
        </w:rPr>
        <w:t xml:space="preserve"> zgodnie z częścią konstrukcyjną.</w:t>
      </w:r>
    </w:p>
    <w:p w14:paraId="62188529" w14:textId="404C3AC7" w:rsidR="00CA58A7" w:rsidRPr="00865A52" w:rsidRDefault="00CA58A7" w:rsidP="009A6460">
      <w:pPr>
        <w:pStyle w:val="Akapitzlist"/>
        <w:numPr>
          <w:ilvl w:val="1"/>
          <w:numId w:val="16"/>
        </w:numPr>
        <w:spacing w:after="120" w:line="240" w:lineRule="auto"/>
        <w:ind w:left="709"/>
        <w:jc w:val="both"/>
        <w:rPr>
          <w:rFonts w:ascii="Arial Narrow" w:hAnsi="Arial Narrow"/>
        </w:rPr>
      </w:pPr>
      <w:r w:rsidRPr="00865A52">
        <w:rPr>
          <w:rFonts w:ascii="Arial Narrow" w:hAnsi="Arial Narrow"/>
        </w:rPr>
        <w:t xml:space="preserve"> </w:t>
      </w:r>
      <w:r w:rsidR="009A6460">
        <w:rPr>
          <w:rFonts w:ascii="Arial Narrow" w:hAnsi="Arial Narrow"/>
        </w:rPr>
        <w:t>I</w:t>
      </w:r>
      <w:r w:rsidRPr="00865A52">
        <w:rPr>
          <w:rFonts w:ascii="Arial Narrow" w:hAnsi="Arial Narrow"/>
        </w:rPr>
        <w:t xml:space="preserve">ZOLACJE:  </w:t>
      </w:r>
    </w:p>
    <w:p w14:paraId="61B95427" w14:textId="77777777" w:rsidR="00CA58A7" w:rsidRPr="00865A52" w:rsidRDefault="00CA58A7" w:rsidP="00865A52">
      <w:pPr>
        <w:spacing w:after="120" w:line="240" w:lineRule="auto"/>
        <w:jc w:val="both"/>
        <w:rPr>
          <w:rFonts w:ascii="Arial Narrow" w:hAnsi="Arial Narrow"/>
        </w:rPr>
      </w:pPr>
      <w:r w:rsidRPr="00865A52">
        <w:rPr>
          <w:rFonts w:ascii="Arial Narrow" w:hAnsi="Arial Narrow"/>
        </w:rPr>
        <w:t>Izolacja wodoszczelna:</w:t>
      </w:r>
    </w:p>
    <w:p w14:paraId="1DDE4957" w14:textId="15D7D718" w:rsidR="00CA58A7" w:rsidRPr="00865A52" w:rsidRDefault="00CA58A7" w:rsidP="00865A52">
      <w:pPr>
        <w:spacing w:after="120" w:line="240" w:lineRule="auto"/>
        <w:jc w:val="both"/>
        <w:rPr>
          <w:rFonts w:ascii="Arial Narrow" w:hAnsi="Arial Narrow"/>
        </w:rPr>
      </w:pPr>
      <w:r w:rsidRPr="00865A52">
        <w:rPr>
          <w:rFonts w:ascii="Arial Narrow" w:hAnsi="Arial Narrow"/>
        </w:rPr>
        <w:t xml:space="preserve">- na ścianach fundamentowych i na posadzkach: </w:t>
      </w:r>
      <w:r w:rsidR="006E7C92">
        <w:rPr>
          <w:rFonts w:ascii="Arial Narrow" w:hAnsi="Arial Narrow"/>
        </w:rPr>
        <w:t>z membrany EPDM</w:t>
      </w:r>
    </w:p>
    <w:p w14:paraId="4FA1263C" w14:textId="369C8724" w:rsidR="00CA58A7" w:rsidRPr="009A6460" w:rsidRDefault="00CA58A7" w:rsidP="009A6460">
      <w:pPr>
        <w:spacing w:after="120" w:line="240" w:lineRule="auto"/>
        <w:jc w:val="both"/>
        <w:rPr>
          <w:rFonts w:ascii="Arial Narrow" w:hAnsi="Arial Narrow"/>
        </w:rPr>
      </w:pPr>
      <w:r w:rsidRPr="00865A52">
        <w:rPr>
          <w:rFonts w:ascii="Arial Narrow" w:hAnsi="Arial Narrow"/>
        </w:rPr>
        <w:t xml:space="preserve">- w połaciach dachowych: </w:t>
      </w:r>
      <w:r w:rsidR="00A24D58">
        <w:rPr>
          <w:rFonts w:ascii="Arial Narrow" w:hAnsi="Arial Narrow"/>
        </w:rPr>
        <w:t>paroizolacja, membrana dachowa EPDM</w:t>
      </w:r>
    </w:p>
    <w:p w14:paraId="7444AE06" w14:textId="77777777" w:rsidR="00CA58A7" w:rsidRPr="00865A52" w:rsidRDefault="00CA58A7" w:rsidP="00865A52">
      <w:pPr>
        <w:spacing w:after="120" w:line="240" w:lineRule="auto"/>
        <w:jc w:val="both"/>
        <w:rPr>
          <w:rFonts w:ascii="Arial Narrow" w:hAnsi="Arial Narrow"/>
        </w:rPr>
      </w:pPr>
      <w:r w:rsidRPr="00865A52">
        <w:rPr>
          <w:rFonts w:ascii="Arial Narrow" w:hAnsi="Arial Narrow"/>
        </w:rPr>
        <w:t>Izolacja cieplna:</w:t>
      </w:r>
    </w:p>
    <w:p w14:paraId="09D52168" w14:textId="6B128204" w:rsidR="00CA58A7" w:rsidRPr="00865A52" w:rsidRDefault="00CA58A7" w:rsidP="00865A52">
      <w:pPr>
        <w:spacing w:after="120" w:line="240" w:lineRule="auto"/>
        <w:jc w:val="both"/>
        <w:rPr>
          <w:rFonts w:ascii="Arial Narrow" w:hAnsi="Arial Narrow"/>
        </w:rPr>
      </w:pPr>
      <w:r w:rsidRPr="00865A52">
        <w:rPr>
          <w:rFonts w:ascii="Arial Narrow" w:hAnsi="Arial Narrow"/>
        </w:rPr>
        <w:t xml:space="preserve">- dach: </w:t>
      </w:r>
      <w:r w:rsidR="00A24D58">
        <w:rPr>
          <w:rFonts w:ascii="Arial Narrow" w:hAnsi="Arial Narrow"/>
        </w:rPr>
        <w:t>płyty termoizolacyjne XPS</w:t>
      </w:r>
      <w:r w:rsidRPr="00865A52">
        <w:rPr>
          <w:rFonts w:ascii="Arial Narrow" w:hAnsi="Arial Narrow"/>
        </w:rPr>
        <w:t xml:space="preserve"> (</w:t>
      </w:r>
      <w:r w:rsidR="00A24D58">
        <w:rPr>
          <w:rFonts w:ascii="Arial Narrow" w:hAnsi="Arial Narrow"/>
        </w:rPr>
        <w:t>w warstwie spadkowej 30</w:t>
      </w:r>
      <w:r w:rsidR="006E7C92">
        <w:rPr>
          <w:rFonts w:ascii="Arial Narrow" w:hAnsi="Arial Narrow"/>
        </w:rPr>
        <w:t xml:space="preserve"> </w:t>
      </w:r>
      <w:r w:rsidR="00A24D58">
        <w:rPr>
          <w:rFonts w:ascii="Arial Narrow" w:hAnsi="Arial Narrow"/>
        </w:rPr>
        <w:t>-</w:t>
      </w:r>
      <w:r w:rsidR="006E7C92">
        <w:rPr>
          <w:rFonts w:ascii="Arial Narrow" w:hAnsi="Arial Narrow"/>
        </w:rPr>
        <w:t xml:space="preserve"> </w:t>
      </w:r>
      <w:r w:rsidR="00A24D58">
        <w:rPr>
          <w:rFonts w:ascii="Arial Narrow" w:hAnsi="Arial Narrow"/>
        </w:rPr>
        <w:t>5</w:t>
      </w:r>
      <w:r w:rsidR="006E7C92">
        <w:rPr>
          <w:rFonts w:ascii="Arial Narrow" w:hAnsi="Arial Narrow"/>
        </w:rPr>
        <w:t xml:space="preserve">0 </w:t>
      </w:r>
      <w:r w:rsidRPr="00865A52">
        <w:rPr>
          <w:rFonts w:ascii="Arial Narrow" w:hAnsi="Arial Narrow"/>
        </w:rPr>
        <w:t>cm)</w:t>
      </w:r>
    </w:p>
    <w:p w14:paraId="506F44C2" w14:textId="7A4A9986" w:rsidR="00CA58A7" w:rsidRPr="00865A52" w:rsidRDefault="00CA58A7" w:rsidP="00865A52">
      <w:pPr>
        <w:spacing w:after="120" w:line="240" w:lineRule="auto"/>
        <w:jc w:val="both"/>
        <w:rPr>
          <w:rFonts w:ascii="Arial Narrow" w:hAnsi="Arial Narrow"/>
        </w:rPr>
      </w:pPr>
      <w:r w:rsidRPr="00865A52">
        <w:rPr>
          <w:rFonts w:ascii="Arial Narrow" w:hAnsi="Arial Narrow"/>
        </w:rPr>
        <w:t>- podłoga posadzkach: styropian twardy</w:t>
      </w:r>
      <w:r w:rsidR="00A24D58">
        <w:rPr>
          <w:rFonts w:ascii="Arial Narrow" w:hAnsi="Arial Narrow"/>
        </w:rPr>
        <w:t xml:space="preserve"> XPS</w:t>
      </w:r>
      <w:r w:rsidRPr="00865A52">
        <w:rPr>
          <w:rFonts w:ascii="Arial Narrow" w:hAnsi="Arial Narrow"/>
        </w:rPr>
        <w:t xml:space="preserve"> (</w:t>
      </w:r>
      <w:r w:rsidR="00A24D58">
        <w:rPr>
          <w:rFonts w:ascii="Arial Narrow" w:hAnsi="Arial Narrow"/>
        </w:rPr>
        <w:t>10</w:t>
      </w:r>
      <w:r w:rsidRPr="00865A52">
        <w:rPr>
          <w:rFonts w:ascii="Arial Narrow" w:hAnsi="Arial Narrow"/>
        </w:rPr>
        <w:t xml:space="preserve"> cm)</w:t>
      </w:r>
    </w:p>
    <w:p w14:paraId="57ADA63C" w14:textId="4578DFC1" w:rsidR="00CA58A7" w:rsidRPr="00865A52" w:rsidRDefault="00CA58A7" w:rsidP="00865A52">
      <w:pPr>
        <w:spacing w:after="120" w:line="240" w:lineRule="auto"/>
        <w:jc w:val="both"/>
        <w:rPr>
          <w:rFonts w:ascii="Arial Narrow" w:hAnsi="Arial Narrow"/>
        </w:rPr>
      </w:pPr>
      <w:r w:rsidRPr="00865A52">
        <w:rPr>
          <w:rFonts w:ascii="Arial Narrow" w:hAnsi="Arial Narrow"/>
        </w:rPr>
        <w:t xml:space="preserve">- ściany zewnętrzne: </w:t>
      </w:r>
      <w:r w:rsidR="00A24D58">
        <w:rPr>
          <w:rFonts w:ascii="Arial Narrow" w:hAnsi="Arial Narrow"/>
        </w:rPr>
        <w:t>styropian fasadowy</w:t>
      </w:r>
      <w:r w:rsidR="006E7C92">
        <w:rPr>
          <w:rFonts w:ascii="Arial Narrow" w:hAnsi="Arial Narrow"/>
        </w:rPr>
        <w:t xml:space="preserve"> </w:t>
      </w:r>
      <w:r w:rsidRPr="00865A52">
        <w:rPr>
          <w:rFonts w:ascii="Arial Narrow" w:hAnsi="Arial Narrow"/>
        </w:rPr>
        <w:t>(</w:t>
      </w:r>
      <w:r w:rsidR="009A6460">
        <w:rPr>
          <w:rFonts w:ascii="Arial Narrow" w:hAnsi="Arial Narrow"/>
        </w:rPr>
        <w:t>2</w:t>
      </w:r>
      <w:r w:rsidR="00A24D58">
        <w:rPr>
          <w:rFonts w:ascii="Arial Narrow" w:hAnsi="Arial Narrow"/>
        </w:rPr>
        <w:t xml:space="preserve">0 </w:t>
      </w:r>
      <w:r w:rsidRPr="00865A52">
        <w:rPr>
          <w:rFonts w:ascii="Arial Narrow" w:hAnsi="Arial Narrow"/>
        </w:rPr>
        <w:t xml:space="preserve">cm). </w:t>
      </w:r>
    </w:p>
    <w:p w14:paraId="3BCF2AE2" w14:textId="77777777" w:rsidR="00CA58A7" w:rsidRPr="00865A52" w:rsidRDefault="00865A52" w:rsidP="00865A52">
      <w:pPr>
        <w:pStyle w:val="Akapitzlist"/>
        <w:numPr>
          <w:ilvl w:val="1"/>
          <w:numId w:val="16"/>
        </w:numPr>
        <w:spacing w:after="120" w:line="240" w:lineRule="auto"/>
        <w:jc w:val="both"/>
        <w:rPr>
          <w:rFonts w:ascii="Arial Narrow" w:hAnsi="Arial Narrow"/>
        </w:rPr>
      </w:pPr>
      <w:r>
        <w:rPr>
          <w:rFonts w:ascii="Arial Narrow" w:hAnsi="Arial Narrow"/>
        </w:rPr>
        <w:t xml:space="preserve"> </w:t>
      </w:r>
      <w:r w:rsidR="00CA58A7" w:rsidRPr="00865A52">
        <w:rPr>
          <w:rFonts w:ascii="Arial Narrow" w:hAnsi="Arial Narrow"/>
        </w:rPr>
        <w:t>PODŁOGI:</w:t>
      </w:r>
    </w:p>
    <w:p w14:paraId="15ACE6D6" w14:textId="45CDBE35" w:rsidR="00CA58A7" w:rsidRDefault="009A6460" w:rsidP="00865A52">
      <w:pPr>
        <w:spacing w:after="120" w:line="240" w:lineRule="auto"/>
        <w:jc w:val="both"/>
        <w:rPr>
          <w:rFonts w:ascii="Arial Narrow" w:hAnsi="Arial Narrow"/>
        </w:rPr>
      </w:pPr>
      <w:r>
        <w:rPr>
          <w:rFonts w:ascii="Arial Narrow" w:hAnsi="Arial Narrow"/>
        </w:rPr>
        <w:t>sale</w:t>
      </w:r>
      <w:r w:rsidR="00AD1AFD">
        <w:rPr>
          <w:rFonts w:ascii="Arial Narrow" w:hAnsi="Arial Narrow"/>
        </w:rPr>
        <w:t xml:space="preserve"> – </w:t>
      </w:r>
      <w:r>
        <w:rPr>
          <w:rFonts w:ascii="Arial Narrow" w:hAnsi="Arial Narrow"/>
        </w:rPr>
        <w:t>warstwa wykończeniowa</w:t>
      </w:r>
    </w:p>
    <w:p w14:paraId="69764ED8" w14:textId="684AAB11" w:rsidR="00AD1AFD" w:rsidRPr="00865A52" w:rsidRDefault="00AD1AFD" w:rsidP="00865A52">
      <w:pPr>
        <w:spacing w:after="120" w:line="240" w:lineRule="auto"/>
        <w:jc w:val="both"/>
        <w:rPr>
          <w:rFonts w:ascii="Arial Narrow" w:hAnsi="Arial Narrow"/>
        </w:rPr>
      </w:pPr>
      <w:r>
        <w:rPr>
          <w:rFonts w:ascii="Arial Narrow" w:hAnsi="Arial Narrow"/>
        </w:rPr>
        <w:t xml:space="preserve">pomieszczenia sanitarne, gospodarcze i komunikacja </w:t>
      </w:r>
      <w:r w:rsidR="009A6460">
        <w:rPr>
          <w:rFonts w:ascii="Arial Narrow" w:hAnsi="Arial Narrow"/>
        </w:rPr>
        <w:t>–</w:t>
      </w:r>
      <w:r>
        <w:rPr>
          <w:rFonts w:ascii="Arial Narrow" w:hAnsi="Arial Narrow"/>
        </w:rPr>
        <w:t xml:space="preserve"> </w:t>
      </w:r>
      <w:r w:rsidR="009A6460">
        <w:rPr>
          <w:rFonts w:ascii="Arial Narrow" w:hAnsi="Arial Narrow"/>
        </w:rPr>
        <w:t>posadzka przemysłowa</w:t>
      </w:r>
    </w:p>
    <w:p w14:paraId="25206534" w14:textId="77777777" w:rsidR="00CA58A7" w:rsidRPr="00865A52" w:rsidRDefault="00CA58A7" w:rsidP="00865A52">
      <w:pPr>
        <w:spacing w:after="120" w:line="240" w:lineRule="auto"/>
        <w:jc w:val="both"/>
        <w:rPr>
          <w:rFonts w:ascii="Arial Narrow" w:hAnsi="Arial Narrow"/>
        </w:rPr>
      </w:pPr>
      <w:r w:rsidRPr="00865A52">
        <w:rPr>
          <w:rFonts w:ascii="Arial Narrow" w:hAnsi="Arial Narrow"/>
        </w:rPr>
        <w:t>UWAGA:</w:t>
      </w:r>
    </w:p>
    <w:p w14:paraId="66D73DFA" w14:textId="77777777" w:rsidR="00CA58A7" w:rsidRPr="00865A52" w:rsidRDefault="00CA58A7" w:rsidP="00865A52">
      <w:pPr>
        <w:spacing w:after="120" w:line="240" w:lineRule="auto"/>
        <w:jc w:val="both"/>
        <w:rPr>
          <w:rFonts w:ascii="Arial Narrow" w:hAnsi="Arial Narrow"/>
        </w:rPr>
      </w:pPr>
      <w:r w:rsidRPr="00865A52">
        <w:rPr>
          <w:rFonts w:ascii="Arial Narrow" w:hAnsi="Arial Narrow"/>
        </w:rPr>
        <w:t>Wszystkie wylewki dozbroić włóknem.</w:t>
      </w:r>
    </w:p>
    <w:p w14:paraId="6A718199" w14:textId="77777777" w:rsidR="00CA58A7" w:rsidRPr="00865A52" w:rsidRDefault="00CA58A7" w:rsidP="00865A52">
      <w:pPr>
        <w:pStyle w:val="Akapitzlist"/>
        <w:numPr>
          <w:ilvl w:val="1"/>
          <w:numId w:val="16"/>
        </w:numPr>
        <w:spacing w:after="120" w:line="240" w:lineRule="auto"/>
        <w:jc w:val="both"/>
        <w:rPr>
          <w:rFonts w:ascii="Arial Narrow" w:hAnsi="Arial Narrow"/>
        </w:rPr>
      </w:pPr>
      <w:r w:rsidRPr="00865A52">
        <w:rPr>
          <w:rFonts w:ascii="Arial Narrow" w:hAnsi="Arial Narrow"/>
        </w:rPr>
        <w:t>SCHODY ZEWNĘTRZNE:</w:t>
      </w:r>
    </w:p>
    <w:p w14:paraId="1F85CC5C" w14:textId="3EE08EC7" w:rsidR="00CA58A7" w:rsidRPr="00865A52" w:rsidRDefault="009A6460" w:rsidP="00865A52">
      <w:pPr>
        <w:spacing w:after="120" w:line="240" w:lineRule="auto"/>
        <w:jc w:val="both"/>
        <w:rPr>
          <w:rFonts w:ascii="Arial Narrow" w:hAnsi="Arial Narrow"/>
        </w:rPr>
      </w:pPr>
      <w:r>
        <w:rPr>
          <w:rFonts w:ascii="Arial Narrow" w:hAnsi="Arial Narrow"/>
        </w:rPr>
        <w:t>Według rysunków.</w:t>
      </w:r>
    </w:p>
    <w:p w14:paraId="6AFDAFF9" w14:textId="77777777" w:rsidR="00CA58A7" w:rsidRPr="00865A52" w:rsidRDefault="00CA58A7" w:rsidP="00865A52">
      <w:pPr>
        <w:pStyle w:val="Akapitzlist"/>
        <w:numPr>
          <w:ilvl w:val="1"/>
          <w:numId w:val="16"/>
        </w:numPr>
        <w:spacing w:after="120" w:line="240" w:lineRule="auto"/>
        <w:jc w:val="both"/>
        <w:rPr>
          <w:rFonts w:ascii="Arial Narrow" w:hAnsi="Arial Narrow"/>
        </w:rPr>
      </w:pPr>
      <w:r w:rsidRPr="00865A52">
        <w:rPr>
          <w:rFonts w:ascii="Arial Narrow" w:hAnsi="Arial Narrow"/>
        </w:rPr>
        <w:lastRenderedPageBreak/>
        <w:t>TYNKI I OKŁADZINY:</w:t>
      </w:r>
    </w:p>
    <w:p w14:paraId="2154D965" w14:textId="532DB3C8" w:rsidR="00CA58A7" w:rsidRPr="00865A52" w:rsidRDefault="00CA58A7" w:rsidP="00865A52">
      <w:pPr>
        <w:spacing w:after="120" w:line="240" w:lineRule="auto"/>
        <w:jc w:val="both"/>
        <w:rPr>
          <w:rFonts w:ascii="Arial Narrow" w:hAnsi="Arial Narrow"/>
        </w:rPr>
      </w:pPr>
      <w:r w:rsidRPr="00865A52">
        <w:rPr>
          <w:rFonts w:ascii="Arial Narrow" w:hAnsi="Arial Narrow"/>
        </w:rPr>
        <w:t xml:space="preserve">Okładziny zewnętrzne – </w:t>
      </w:r>
      <w:r w:rsidR="00AD1AFD">
        <w:rPr>
          <w:rFonts w:ascii="Arial Narrow" w:hAnsi="Arial Narrow"/>
        </w:rPr>
        <w:t xml:space="preserve">tynki sylikonowe gr. 1-1,5mm, </w:t>
      </w:r>
      <w:r w:rsidRPr="00865A52">
        <w:rPr>
          <w:rFonts w:ascii="Arial Narrow" w:hAnsi="Arial Narrow"/>
        </w:rPr>
        <w:t>blacha i obróbki blacharskie.</w:t>
      </w:r>
    </w:p>
    <w:p w14:paraId="4F24CDEF" w14:textId="77777777" w:rsidR="00CA58A7" w:rsidRPr="00865A52" w:rsidRDefault="00CA58A7" w:rsidP="00865A52">
      <w:pPr>
        <w:pStyle w:val="Akapitzlist"/>
        <w:numPr>
          <w:ilvl w:val="1"/>
          <w:numId w:val="16"/>
        </w:numPr>
        <w:spacing w:after="120" w:line="240" w:lineRule="auto"/>
        <w:jc w:val="both"/>
        <w:rPr>
          <w:rFonts w:ascii="Arial Narrow" w:hAnsi="Arial Narrow"/>
        </w:rPr>
      </w:pPr>
      <w:r w:rsidRPr="00865A52">
        <w:rPr>
          <w:rFonts w:ascii="Arial Narrow" w:hAnsi="Arial Narrow"/>
        </w:rPr>
        <w:t>STOLARKA OKIENNA I DRZWIOWA:</w:t>
      </w:r>
    </w:p>
    <w:p w14:paraId="51FD2649" w14:textId="3842DC72" w:rsidR="00CA58A7" w:rsidRPr="00865A52" w:rsidRDefault="00CA58A7" w:rsidP="00865A52">
      <w:pPr>
        <w:spacing w:after="120" w:line="240" w:lineRule="auto"/>
        <w:jc w:val="both"/>
        <w:rPr>
          <w:rFonts w:ascii="Arial Narrow" w:hAnsi="Arial Narrow"/>
        </w:rPr>
      </w:pPr>
      <w:r w:rsidRPr="00865A52">
        <w:rPr>
          <w:rFonts w:ascii="Arial Narrow" w:hAnsi="Arial Narrow"/>
        </w:rPr>
        <w:t xml:space="preserve">Drzwi i </w:t>
      </w:r>
      <w:r w:rsidR="00AD1AFD">
        <w:rPr>
          <w:rFonts w:ascii="Arial Narrow" w:hAnsi="Arial Narrow"/>
        </w:rPr>
        <w:t xml:space="preserve">okna </w:t>
      </w:r>
      <w:r w:rsidRPr="00865A52">
        <w:rPr>
          <w:rFonts w:ascii="Arial Narrow" w:hAnsi="Arial Narrow"/>
        </w:rPr>
        <w:t xml:space="preserve">z aluminium </w:t>
      </w:r>
      <w:r w:rsidR="00AD1AFD">
        <w:rPr>
          <w:rFonts w:ascii="Arial Narrow" w:hAnsi="Arial Narrow"/>
        </w:rPr>
        <w:t xml:space="preserve">lub PVC </w:t>
      </w:r>
      <w:r w:rsidRPr="00865A52">
        <w:rPr>
          <w:rFonts w:ascii="Arial Narrow" w:hAnsi="Arial Narrow"/>
        </w:rPr>
        <w:t xml:space="preserve">- kolor </w:t>
      </w:r>
      <w:r w:rsidR="00A24D58">
        <w:rPr>
          <w:rFonts w:ascii="Arial Narrow" w:hAnsi="Arial Narrow"/>
        </w:rPr>
        <w:t>antracytowy</w:t>
      </w:r>
      <w:r w:rsidR="009A6460">
        <w:rPr>
          <w:rFonts w:ascii="Arial Narrow" w:hAnsi="Arial Narrow"/>
        </w:rPr>
        <w:t>,</w:t>
      </w:r>
      <w:r w:rsidRPr="00865A52">
        <w:rPr>
          <w:rFonts w:ascii="Arial Narrow" w:hAnsi="Arial Narrow"/>
        </w:rPr>
        <w:t xml:space="preserve"> współczynnik U zgodny z W.T. 2021</w:t>
      </w:r>
    </w:p>
    <w:p w14:paraId="77B29DE6" w14:textId="77777777" w:rsidR="00CA58A7" w:rsidRPr="00865A52" w:rsidRDefault="00CA58A7" w:rsidP="00865A52">
      <w:pPr>
        <w:pStyle w:val="Akapitzlist"/>
        <w:numPr>
          <w:ilvl w:val="1"/>
          <w:numId w:val="16"/>
        </w:numPr>
        <w:spacing w:after="120" w:line="240" w:lineRule="auto"/>
        <w:jc w:val="both"/>
        <w:rPr>
          <w:rFonts w:ascii="Arial Narrow" w:hAnsi="Arial Narrow"/>
        </w:rPr>
      </w:pPr>
      <w:r w:rsidRPr="00865A52">
        <w:rPr>
          <w:rFonts w:ascii="Arial Narrow" w:hAnsi="Arial Narrow"/>
        </w:rPr>
        <w:t>POWŁOKI ZABEZPIECZAJĄCE:</w:t>
      </w:r>
    </w:p>
    <w:p w14:paraId="1A608987" w14:textId="323202BB" w:rsidR="00CA58A7" w:rsidRPr="00865A52" w:rsidRDefault="00725865" w:rsidP="00865A52">
      <w:pPr>
        <w:spacing w:after="120" w:line="240" w:lineRule="auto"/>
        <w:jc w:val="both"/>
        <w:rPr>
          <w:rFonts w:ascii="Arial Narrow" w:hAnsi="Arial Narrow"/>
        </w:rPr>
      </w:pPr>
      <w:r>
        <w:rPr>
          <w:rFonts w:ascii="Arial Narrow" w:hAnsi="Arial Narrow"/>
        </w:rPr>
        <w:t>Konstrukcja drewniana nasączona preparatem przeciw biodegradacji oraz zabezpieczającym pożarowo do R30 – np. typu FOBOS.</w:t>
      </w:r>
    </w:p>
    <w:p w14:paraId="0488B505" w14:textId="77777777" w:rsidR="00CA58A7" w:rsidRPr="00865A52" w:rsidRDefault="00CA58A7" w:rsidP="00865A52">
      <w:pPr>
        <w:pStyle w:val="Akapitzlist"/>
        <w:numPr>
          <w:ilvl w:val="1"/>
          <w:numId w:val="16"/>
        </w:numPr>
        <w:spacing w:after="120" w:line="240" w:lineRule="auto"/>
        <w:jc w:val="both"/>
        <w:rPr>
          <w:rFonts w:ascii="Arial Narrow" w:hAnsi="Arial Narrow"/>
        </w:rPr>
      </w:pPr>
      <w:r w:rsidRPr="00865A52">
        <w:rPr>
          <w:rFonts w:ascii="Arial Narrow" w:hAnsi="Arial Narrow"/>
        </w:rPr>
        <w:t>OBRÓBKI BLACHARSKIE:</w:t>
      </w:r>
    </w:p>
    <w:p w14:paraId="0B954468" w14:textId="6A410D74" w:rsidR="00CA58A7" w:rsidRPr="00865A52" w:rsidRDefault="00CA58A7" w:rsidP="00865A52">
      <w:pPr>
        <w:spacing w:after="120" w:line="240" w:lineRule="auto"/>
        <w:jc w:val="both"/>
        <w:rPr>
          <w:rFonts w:ascii="Arial Narrow" w:hAnsi="Arial Narrow"/>
        </w:rPr>
      </w:pPr>
      <w:r w:rsidRPr="00865A52">
        <w:rPr>
          <w:rFonts w:ascii="Arial Narrow" w:hAnsi="Arial Narrow"/>
        </w:rPr>
        <w:t>Obróbki kominów, okapów wykonać z blachy. gr. ~0,5 mm. Rynny i rury spustowe z stalowe, wykonać zgodnie z dok. Rysunkową, na każdej rynnie spustowej zastosować otwory rewizyjne na wysokości 0,4 m od poziomu terenu.</w:t>
      </w:r>
      <w:r w:rsidR="00725865">
        <w:rPr>
          <w:rFonts w:ascii="Arial Narrow" w:hAnsi="Arial Narrow"/>
        </w:rPr>
        <w:t xml:space="preserve"> Rynny i rynny spustowe o przekroju </w:t>
      </w:r>
      <w:r w:rsidR="009A6460">
        <w:rPr>
          <w:rFonts w:ascii="Arial Narrow" w:hAnsi="Arial Narrow"/>
        </w:rPr>
        <w:t>okrągłym</w:t>
      </w:r>
      <w:r w:rsidR="00725865">
        <w:rPr>
          <w:rFonts w:ascii="Arial Narrow" w:hAnsi="Arial Narrow"/>
        </w:rPr>
        <w:t>.</w:t>
      </w:r>
    </w:p>
    <w:p w14:paraId="786DF71C" w14:textId="77777777" w:rsidR="00CA58A7" w:rsidRPr="00865A52" w:rsidRDefault="00CA58A7" w:rsidP="00865A52">
      <w:pPr>
        <w:pStyle w:val="Akapitzlist"/>
        <w:numPr>
          <w:ilvl w:val="1"/>
          <w:numId w:val="16"/>
        </w:numPr>
        <w:spacing w:after="120" w:line="240" w:lineRule="auto"/>
        <w:jc w:val="both"/>
        <w:rPr>
          <w:rFonts w:ascii="Arial Narrow" w:hAnsi="Arial Narrow"/>
        </w:rPr>
      </w:pPr>
      <w:r w:rsidRPr="00865A52">
        <w:rPr>
          <w:rFonts w:ascii="Arial Narrow" w:hAnsi="Arial Narrow"/>
        </w:rPr>
        <w:t xml:space="preserve"> KOMINY I WENTYLACJA:</w:t>
      </w:r>
    </w:p>
    <w:p w14:paraId="2DADE941" w14:textId="74326EC5" w:rsidR="00CA58A7" w:rsidRPr="00865A52" w:rsidRDefault="00725865" w:rsidP="00865A52">
      <w:pPr>
        <w:spacing w:after="120" w:line="240" w:lineRule="auto"/>
        <w:jc w:val="both"/>
        <w:rPr>
          <w:rFonts w:ascii="Arial Narrow" w:hAnsi="Arial Narrow"/>
        </w:rPr>
      </w:pPr>
      <w:r>
        <w:rPr>
          <w:rFonts w:ascii="Arial Narrow" w:hAnsi="Arial Narrow"/>
        </w:rPr>
        <w:t>W przestrzeni wewnętrznej kominy wykonać z systemowych bloczków. Ponad dach wyprowadzić w</w:t>
      </w:r>
      <w:r w:rsidR="00CA58A7" w:rsidRPr="00865A52">
        <w:rPr>
          <w:rFonts w:ascii="Arial Narrow" w:hAnsi="Arial Narrow"/>
        </w:rPr>
        <w:t xml:space="preserve"> postaci deflektorów dachowych</w:t>
      </w:r>
      <w:r>
        <w:rPr>
          <w:rFonts w:ascii="Arial Narrow" w:hAnsi="Arial Narrow"/>
        </w:rPr>
        <w:t xml:space="preserve"> oraz systemowego ocieplonego komina rurowego</w:t>
      </w:r>
      <w:r w:rsidR="00CA58A7" w:rsidRPr="00865A52">
        <w:rPr>
          <w:rFonts w:ascii="Arial Narrow" w:hAnsi="Arial Narrow"/>
        </w:rPr>
        <w:t xml:space="preserve">. </w:t>
      </w:r>
      <w:r w:rsidR="009379AD">
        <w:rPr>
          <w:rFonts w:ascii="Arial Narrow" w:hAnsi="Arial Narrow"/>
        </w:rPr>
        <w:t>Zainstalowana zostanie również wentylacja mechaniczna. Lokalizacja kominów i wentylacji według rysunków.</w:t>
      </w:r>
    </w:p>
    <w:p w14:paraId="03DA34AA" w14:textId="77777777" w:rsidR="00CA58A7" w:rsidRPr="00865A52" w:rsidRDefault="00CA58A7" w:rsidP="00865A52">
      <w:pPr>
        <w:pStyle w:val="Akapitzlist"/>
        <w:numPr>
          <w:ilvl w:val="1"/>
          <w:numId w:val="16"/>
        </w:numPr>
        <w:spacing w:after="120" w:line="240" w:lineRule="auto"/>
        <w:jc w:val="both"/>
        <w:rPr>
          <w:rFonts w:ascii="Arial Narrow" w:hAnsi="Arial Narrow"/>
        </w:rPr>
      </w:pPr>
      <w:r w:rsidRPr="00865A52">
        <w:rPr>
          <w:rFonts w:ascii="Arial Narrow" w:hAnsi="Arial Narrow"/>
        </w:rPr>
        <w:t xml:space="preserve"> INSTALACJE:</w:t>
      </w:r>
    </w:p>
    <w:p w14:paraId="65230D43" w14:textId="6B513DB0" w:rsidR="00CA58A7" w:rsidRPr="00865A52" w:rsidRDefault="00CA58A7" w:rsidP="002C2DDD">
      <w:pPr>
        <w:spacing w:after="120" w:line="240" w:lineRule="auto"/>
        <w:ind w:firstLine="360"/>
        <w:jc w:val="both"/>
        <w:rPr>
          <w:rFonts w:ascii="Arial Narrow" w:hAnsi="Arial Narrow"/>
        </w:rPr>
      </w:pPr>
      <w:r w:rsidRPr="00865A52">
        <w:rPr>
          <w:rFonts w:ascii="Arial Narrow" w:hAnsi="Arial Narrow"/>
        </w:rPr>
        <w:t>Budynek wyposażony  w instalacje, elektryczną</w:t>
      </w:r>
      <w:r w:rsidR="002C2DDD">
        <w:rPr>
          <w:rFonts w:ascii="Arial Narrow" w:hAnsi="Arial Narrow"/>
        </w:rPr>
        <w:t>, wod-kan, co, gazu</w:t>
      </w:r>
      <w:r w:rsidRPr="00865A52">
        <w:rPr>
          <w:rFonts w:ascii="Arial Narrow" w:hAnsi="Arial Narrow"/>
        </w:rPr>
        <w:t>, ich dokładny opis oraz rozmieszczenie przedstawiają osobne opracowania branżowe.</w:t>
      </w:r>
    </w:p>
    <w:p w14:paraId="72DADBB5" w14:textId="77777777" w:rsidR="002C2DDD" w:rsidRPr="00E939AF" w:rsidRDefault="002C2DDD" w:rsidP="002C2DDD">
      <w:pPr>
        <w:spacing w:after="0" w:line="240" w:lineRule="auto"/>
        <w:jc w:val="both"/>
        <w:rPr>
          <w:rFonts w:ascii="Arial Narrow" w:hAnsi="Arial Narrow"/>
        </w:rPr>
      </w:pPr>
      <w:r w:rsidRPr="00E939AF">
        <w:rPr>
          <w:rFonts w:ascii="Arial Narrow" w:hAnsi="Arial Narrow"/>
        </w:rPr>
        <w:t>-   Obiekt nie emitują gazu – ogrzewanie gazowe emisja spalin nie wykroczy poza zwykłe korzystanie ze środowiska. Zapotrzebowanie na gaz Szacowane roczne zapotrzebowanie na gaz to 31000 m</w:t>
      </w:r>
      <w:r w:rsidRPr="00E939AF">
        <w:rPr>
          <w:rFonts w:ascii="Arial Narrow" w:hAnsi="Arial Narrow"/>
          <w:vertAlign w:val="superscript"/>
        </w:rPr>
        <w:t>3</w:t>
      </w:r>
      <w:r w:rsidRPr="00E939AF">
        <w:rPr>
          <w:rFonts w:ascii="Arial Narrow" w:hAnsi="Arial Narrow"/>
        </w:rPr>
        <w:t>.</w:t>
      </w:r>
    </w:p>
    <w:p w14:paraId="12F8095C" w14:textId="3BD5AEEC" w:rsidR="002C2DDD" w:rsidRPr="00E939AF" w:rsidRDefault="002C2DDD" w:rsidP="002C2DDD">
      <w:pPr>
        <w:spacing w:after="0" w:line="240" w:lineRule="auto"/>
        <w:jc w:val="both"/>
        <w:rPr>
          <w:rFonts w:ascii="Arial Narrow" w:hAnsi="Arial Narrow"/>
        </w:rPr>
      </w:pPr>
      <w:r w:rsidRPr="00E939AF">
        <w:rPr>
          <w:rFonts w:ascii="Arial Narrow" w:hAnsi="Arial Narrow"/>
        </w:rPr>
        <w:t xml:space="preserve">-  Ścieki bytowe – ścieki bytowe </w:t>
      </w:r>
      <w:r w:rsidR="00A24D58">
        <w:rPr>
          <w:rFonts w:ascii="Arial Narrow" w:hAnsi="Arial Narrow"/>
        </w:rPr>
        <w:t>odprowadzone</w:t>
      </w:r>
      <w:r w:rsidR="00D76C31">
        <w:rPr>
          <w:rFonts w:ascii="Arial Narrow" w:hAnsi="Arial Narrow"/>
        </w:rPr>
        <w:t xml:space="preserve"> </w:t>
      </w:r>
      <w:r w:rsidR="00A24D58">
        <w:rPr>
          <w:rFonts w:ascii="Arial Narrow" w:hAnsi="Arial Narrow"/>
        </w:rPr>
        <w:t>do istniejącej kanalizacji sanitarnej</w:t>
      </w:r>
      <w:r w:rsidR="00A12A8A">
        <w:rPr>
          <w:rFonts w:ascii="Arial Narrow" w:hAnsi="Arial Narrow"/>
        </w:rPr>
        <w:t xml:space="preserve"> – </w:t>
      </w:r>
      <w:r w:rsidR="00D76C31">
        <w:rPr>
          <w:rFonts w:ascii="Arial Narrow" w:hAnsi="Arial Narrow" w:cs="Arial"/>
        </w:rPr>
        <w:t>wewnętrzna instalacja kanalizacji prowadzona od budynku do studzienki oraz od studzienki</w:t>
      </w:r>
      <w:r w:rsidR="00D76C31">
        <w:rPr>
          <w:rFonts w:ascii="Arial Narrow" w:hAnsi="Arial Narrow"/>
        </w:rPr>
        <w:t xml:space="preserve"> przyłącz kanalizacji sanitarnej w oparciu o Art. 29a ustawy Pb</w:t>
      </w:r>
      <w:r w:rsidR="00D76C31" w:rsidRPr="00D11DC8">
        <w:rPr>
          <w:rFonts w:ascii="Arial Narrow" w:hAnsi="Arial Narrow"/>
          <w:color w:val="808080"/>
        </w:rPr>
        <w:t>.</w:t>
      </w:r>
    </w:p>
    <w:p w14:paraId="6CEC7521" w14:textId="77777777" w:rsidR="00AA480D" w:rsidRDefault="002C2DDD" w:rsidP="00AA480D">
      <w:pPr>
        <w:spacing w:after="0" w:line="240" w:lineRule="auto"/>
        <w:jc w:val="both"/>
        <w:rPr>
          <w:rFonts w:ascii="Arial Narrow" w:hAnsi="Arial Narrow"/>
        </w:rPr>
      </w:pPr>
      <w:r w:rsidRPr="00E939AF">
        <w:rPr>
          <w:rFonts w:ascii="Arial Narrow" w:hAnsi="Arial Narrow"/>
        </w:rPr>
        <w:t>- Zapotrzebowanie na wodę zapewnione w oparciu o gminny wodociąg. Przy założonym obciążeniu (</w:t>
      </w:r>
      <w:r w:rsidR="00E939AF">
        <w:rPr>
          <w:rFonts w:ascii="Arial Narrow" w:hAnsi="Arial Narrow"/>
        </w:rPr>
        <w:t>jednoczesnego użytkowania do 10</w:t>
      </w:r>
      <w:r w:rsidR="00E939AF" w:rsidRPr="00E939AF">
        <w:rPr>
          <w:rFonts w:ascii="Arial Narrow" w:hAnsi="Arial Narrow"/>
        </w:rPr>
        <w:t xml:space="preserve"> użytkowników</w:t>
      </w:r>
      <w:r w:rsidRPr="00E939AF">
        <w:rPr>
          <w:rFonts w:ascii="Arial Narrow" w:hAnsi="Arial Narrow"/>
        </w:rPr>
        <w:t xml:space="preserve">) dobowe zapotrzebowanie na wodę na cele bytowe to </w:t>
      </w:r>
      <w:r w:rsidR="00E939AF">
        <w:rPr>
          <w:rFonts w:ascii="Arial Narrow" w:hAnsi="Arial Narrow"/>
        </w:rPr>
        <w:t>10</w:t>
      </w:r>
      <w:r w:rsidRPr="00E939AF">
        <w:rPr>
          <w:rFonts w:ascii="Arial Narrow" w:hAnsi="Arial Narrow"/>
        </w:rPr>
        <w:t>x</w:t>
      </w:r>
      <w:r w:rsidR="00E939AF">
        <w:rPr>
          <w:rFonts w:ascii="Arial Narrow" w:hAnsi="Arial Narrow"/>
        </w:rPr>
        <w:t>4</w:t>
      </w:r>
      <w:r w:rsidRPr="00E939AF">
        <w:rPr>
          <w:rFonts w:ascii="Arial Narrow" w:hAnsi="Arial Narrow"/>
        </w:rPr>
        <w:t>0l=400 l/d</w:t>
      </w:r>
    </w:p>
    <w:p w14:paraId="0AF13067" w14:textId="56707C3F" w:rsidR="00AA480D" w:rsidRPr="00AA480D" w:rsidRDefault="00AA480D" w:rsidP="00AA480D">
      <w:pPr>
        <w:spacing w:after="0" w:line="240" w:lineRule="auto"/>
        <w:jc w:val="both"/>
        <w:rPr>
          <w:rFonts w:ascii="Arial Narrow" w:hAnsi="Arial Narrow"/>
        </w:rPr>
      </w:pPr>
      <w:r>
        <w:rPr>
          <w:rFonts w:ascii="Arial Narrow" w:hAnsi="Arial Narrow"/>
        </w:rPr>
        <w:t xml:space="preserve">- </w:t>
      </w:r>
      <w:r w:rsidRPr="00AA480D">
        <w:rPr>
          <w:rFonts w:ascii="Arial Narrow" w:hAnsi="Arial Narrow"/>
        </w:rPr>
        <w:t xml:space="preserve">dla budynku </w:t>
      </w:r>
      <w:r>
        <w:rPr>
          <w:rFonts w:ascii="Arial Narrow" w:hAnsi="Arial Narrow"/>
        </w:rPr>
        <w:t xml:space="preserve">użyteczności publicznej </w:t>
      </w:r>
      <w:r w:rsidRPr="00AA480D">
        <w:rPr>
          <w:rFonts w:ascii="Arial Narrow" w:hAnsi="Arial Narrow"/>
        </w:rPr>
        <w:t>o kubaturze brutto do 5.000 m</w:t>
      </w:r>
      <w:r w:rsidRPr="00AA480D">
        <w:rPr>
          <w:rFonts w:ascii="Arial Narrow" w:hAnsi="Arial Narrow"/>
          <w:vertAlign w:val="superscript"/>
        </w:rPr>
        <w:t>3</w:t>
      </w:r>
      <w:r w:rsidRPr="00AA480D">
        <w:rPr>
          <w:rFonts w:ascii="Arial Narrow" w:hAnsi="Arial Narrow"/>
        </w:rPr>
        <w:t xml:space="preserve"> i o powierzchni wewnętrznej do 1.000 m</w:t>
      </w:r>
      <w:r w:rsidRPr="00AA480D">
        <w:rPr>
          <w:rFonts w:ascii="Arial Narrow" w:hAnsi="Arial Narrow"/>
          <w:vertAlign w:val="superscript"/>
        </w:rPr>
        <w:t>2</w:t>
      </w:r>
      <w:r w:rsidRPr="00AA480D">
        <w:rPr>
          <w:rFonts w:ascii="Arial Narrow" w:hAnsi="Arial Narrow"/>
        </w:rPr>
        <w:t xml:space="preserve"> - </w:t>
      </w:r>
      <w:r w:rsidRPr="006A6485">
        <w:rPr>
          <w:rFonts w:ascii="Arial Narrow" w:hAnsi="Arial Narrow"/>
          <w:b/>
          <w:bCs/>
        </w:rPr>
        <w:t>10 dm</w:t>
      </w:r>
      <w:r w:rsidRPr="006A6485">
        <w:rPr>
          <w:rFonts w:ascii="Arial Narrow" w:hAnsi="Arial Narrow"/>
          <w:b/>
          <w:bCs/>
          <w:vertAlign w:val="superscript"/>
        </w:rPr>
        <w:t>3</w:t>
      </w:r>
      <w:r w:rsidRPr="006A6485">
        <w:rPr>
          <w:rFonts w:ascii="Arial Narrow" w:hAnsi="Arial Narrow"/>
          <w:b/>
          <w:bCs/>
        </w:rPr>
        <w:t>/s</w:t>
      </w:r>
      <w:r w:rsidRPr="00AA480D">
        <w:rPr>
          <w:rFonts w:ascii="Arial Narrow" w:hAnsi="Arial Narrow"/>
        </w:rPr>
        <w:t xml:space="preserve"> z co najmniej jednego hydrantu o średnicy 80 mm lub 100 midx3 zapasu wody w przeciwpożarowym zbiorniku wodny</w:t>
      </w:r>
      <w:r w:rsidR="006A6485">
        <w:rPr>
          <w:rFonts w:ascii="Arial Narrow" w:hAnsi="Arial Narrow"/>
        </w:rPr>
        <w:t>m.</w:t>
      </w:r>
      <w:r w:rsidR="00842EB4">
        <w:rPr>
          <w:rFonts w:ascii="Arial Narrow" w:hAnsi="Arial Narrow"/>
        </w:rPr>
        <w:t xml:space="preserve"> Zapewnia się wodę do zewnętrznego gaszenia pożaru z istniejącego hydrantu zlokalizowanego na działce drogowej 1361/73 około 11,5 m na północ od budynku oraz istniejącego hydrantu zlokalizowanego na działce 1390/12 około 11,5 m na zachód od budynku.</w:t>
      </w:r>
    </w:p>
    <w:p w14:paraId="31AAC028" w14:textId="61DAA52D" w:rsidR="00AA480D" w:rsidRPr="00E939AF" w:rsidRDefault="00AA480D" w:rsidP="002C2DDD">
      <w:pPr>
        <w:spacing w:after="0" w:line="240" w:lineRule="auto"/>
        <w:jc w:val="both"/>
        <w:rPr>
          <w:rFonts w:ascii="Arial Narrow" w:hAnsi="Arial Narrow"/>
        </w:rPr>
      </w:pPr>
    </w:p>
    <w:p w14:paraId="1C7AC7A7" w14:textId="1BA42FF1" w:rsidR="002C2DDD" w:rsidRDefault="002C2DDD" w:rsidP="002C2DDD">
      <w:pPr>
        <w:spacing w:after="0" w:line="240" w:lineRule="auto"/>
        <w:jc w:val="both"/>
        <w:rPr>
          <w:rFonts w:ascii="Arial Narrow" w:hAnsi="Arial Narrow"/>
        </w:rPr>
      </w:pPr>
      <w:r w:rsidRPr="00E939AF">
        <w:rPr>
          <w:rFonts w:ascii="Arial Narrow" w:hAnsi="Arial Narrow"/>
        </w:rPr>
        <w:t>- zapotrzebowanie na energię elektryczną w oparciu o sieć na warunkach określonych przez dostawcę. Szacowane roczne zapotrzebowanie na energię to 3</w:t>
      </w:r>
      <w:r w:rsidR="009A6460" w:rsidRPr="00E939AF">
        <w:rPr>
          <w:rFonts w:ascii="Arial Narrow" w:hAnsi="Arial Narrow"/>
        </w:rPr>
        <w:t>5</w:t>
      </w:r>
      <w:r w:rsidRPr="00E939AF">
        <w:rPr>
          <w:rFonts w:ascii="Arial Narrow" w:hAnsi="Arial Narrow"/>
        </w:rPr>
        <w:t>00 kWh.</w:t>
      </w:r>
    </w:p>
    <w:p w14:paraId="668A14E5" w14:textId="6A2093AB" w:rsidR="006C3D1E" w:rsidRDefault="006C3D1E" w:rsidP="006C3D1E">
      <w:pPr>
        <w:spacing w:after="0" w:line="240" w:lineRule="auto"/>
        <w:ind w:left="360"/>
        <w:jc w:val="both"/>
        <w:rPr>
          <w:rFonts w:ascii="Arial Narrow" w:hAnsi="Arial Narrow"/>
        </w:rPr>
      </w:pPr>
      <w:r w:rsidRPr="00865A52">
        <w:rPr>
          <w:rFonts w:ascii="Arial Narrow" w:hAnsi="Arial Narrow"/>
        </w:rPr>
        <w:t>Budynek wyposażony  w instalacj</w:t>
      </w:r>
      <w:r>
        <w:rPr>
          <w:rFonts w:ascii="Arial Narrow" w:hAnsi="Arial Narrow"/>
        </w:rPr>
        <w:t>ę dozoru tj. alarm antywłamaniowy, monitoring oraz domofon.</w:t>
      </w:r>
    </w:p>
    <w:p w14:paraId="410A2C2E" w14:textId="0CD3BB02" w:rsidR="006C3D1E" w:rsidRDefault="006C3D1E" w:rsidP="006C3D1E">
      <w:pPr>
        <w:spacing w:after="0" w:line="240" w:lineRule="auto"/>
        <w:ind w:left="360"/>
        <w:jc w:val="both"/>
        <w:rPr>
          <w:rFonts w:ascii="Arial Narrow" w:hAnsi="Arial Narrow"/>
        </w:rPr>
      </w:pPr>
      <w:r>
        <w:rPr>
          <w:rFonts w:ascii="Arial Narrow" w:hAnsi="Arial Narrow"/>
        </w:rPr>
        <w:t>Budynek wyposażony w klimatyzację w oparciu o urządzenia typu split.</w:t>
      </w:r>
    </w:p>
    <w:p w14:paraId="550F3416" w14:textId="77777777" w:rsidR="00AA480D" w:rsidRPr="00E939AF" w:rsidRDefault="00AA480D" w:rsidP="002C2DDD">
      <w:pPr>
        <w:spacing w:after="0" w:line="240" w:lineRule="auto"/>
        <w:jc w:val="both"/>
        <w:rPr>
          <w:rFonts w:ascii="Arial Narrow" w:hAnsi="Arial Narrow"/>
        </w:rPr>
      </w:pPr>
    </w:p>
    <w:p w14:paraId="5417EE20" w14:textId="77777777" w:rsidR="006E6633" w:rsidRPr="006E04F6" w:rsidRDefault="00A95685" w:rsidP="00CA58A7">
      <w:pPr>
        <w:pStyle w:val="Akapitzlist"/>
        <w:numPr>
          <w:ilvl w:val="0"/>
          <w:numId w:val="16"/>
        </w:numPr>
        <w:spacing w:after="120" w:line="240" w:lineRule="auto"/>
        <w:rPr>
          <w:rFonts w:ascii="Arial Narrow" w:hAnsi="Arial Narrow" w:cs="Arial"/>
          <w:b/>
          <w:i/>
        </w:rPr>
      </w:pPr>
      <w:r w:rsidRPr="006E04F6">
        <w:rPr>
          <w:rFonts w:ascii="Arial Narrow" w:hAnsi="Arial Narrow"/>
          <w:b/>
          <w:i/>
        </w:rPr>
        <w:t>dane dotyczące warunków ochrony przeciwpożarowej, stosownie do zakresu projektu.</w:t>
      </w:r>
    </w:p>
    <w:p w14:paraId="35171F83" w14:textId="77777777" w:rsidR="009A2FD0" w:rsidRPr="009A2FD0" w:rsidRDefault="009A2FD0" w:rsidP="009A2FD0">
      <w:pPr>
        <w:pStyle w:val="Akapitzlist1"/>
        <w:numPr>
          <w:ilvl w:val="0"/>
          <w:numId w:val="13"/>
        </w:numPr>
        <w:spacing w:after="120" w:line="240" w:lineRule="auto"/>
        <w:rPr>
          <w:rFonts w:ascii="Arial Narrow" w:hAnsi="Arial Narrow"/>
          <w:b/>
          <w:i/>
          <w:sz w:val="22"/>
          <w:szCs w:val="22"/>
          <w:u w:val="single"/>
        </w:rPr>
      </w:pPr>
      <w:r w:rsidRPr="009A2FD0">
        <w:rPr>
          <w:rFonts w:ascii="Arial Narrow" w:hAnsi="Arial Narrow"/>
          <w:b/>
          <w:i/>
          <w:sz w:val="22"/>
          <w:szCs w:val="22"/>
          <w:u w:val="single"/>
        </w:rPr>
        <w:t>Powierzchnia, wysokość i liczba kondygnacji:</w:t>
      </w:r>
    </w:p>
    <w:p w14:paraId="5320AEEB" w14:textId="552245F7" w:rsidR="00FD0DB9" w:rsidRPr="00FD0DB9" w:rsidRDefault="00FD0DB9" w:rsidP="00FD0DB9">
      <w:pPr>
        <w:pStyle w:val="Akapitzlist"/>
        <w:jc w:val="both"/>
        <w:rPr>
          <w:rFonts w:ascii="Arial Narrow" w:hAnsi="Arial Narrow"/>
          <w:vertAlign w:val="superscript"/>
        </w:rPr>
      </w:pPr>
      <w:r w:rsidRPr="00FD0DB9">
        <w:rPr>
          <w:rFonts w:ascii="Arial Narrow" w:hAnsi="Arial Narrow"/>
        </w:rPr>
        <w:t xml:space="preserve">- powierzchnia użytkowa : </w:t>
      </w:r>
      <w:r w:rsidRPr="00FD0DB9">
        <w:rPr>
          <w:rFonts w:ascii="Arial Narrow" w:hAnsi="Arial Narrow"/>
        </w:rPr>
        <w:tab/>
      </w:r>
      <w:r w:rsidRPr="00FD0DB9">
        <w:rPr>
          <w:rFonts w:ascii="Arial Narrow" w:hAnsi="Arial Narrow"/>
        </w:rPr>
        <w:tab/>
      </w:r>
      <w:r w:rsidR="00A24D58" w:rsidRPr="00A24D58">
        <w:rPr>
          <w:rFonts w:ascii="Arial Narrow" w:hAnsi="Arial Narrow"/>
          <w:b/>
          <w:bCs/>
        </w:rPr>
        <w:t>4</w:t>
      </w:r>
      <w:r w:rsidR="00C95855">
        <w:rPr>
          <w:rFonts w:ascii="Arial Narrow" w:hAnsi="Arial Narrow"/>
          <w:b/>
          <w:bCs/>
        </w:rPr>
        <w:t>74,0</w:t>
      </w:r>
      <w:r w:rsidRPr="00FD0DB9">
        <w:rPr>
          <w:rFonts w:ascii="Arial Narrow" w:hAnsi="Arial Narrow"/>
          <w:b/>
        </w:rPr>
        <w:t xml:space="preserve">  m</w:t>
      </w:r>
      <w:r w:rsidRPr="00FD0DB9">
        <w:rPr>
          <w:rFonts w:ascii="Arial Narrow" w:hAnsi="Arial Narrow"/>
          <w:b/>
          <w:vertAlign w:val="superscript"/>
        </w:rPr>
        <w:t>2</w:t>
      </w:r>
    </w:p>
    <w:p w14:paraId="27E34E68" w14:textId="76EC7D9F" w:rsidR="00FD0DB9" w:rsidRPr="00FD0DB9" w:rsidRDefault="00FD0DB9" w:rsidP="00FD0DB9">
      <w:pPr>
        <w:pStyle w:val="Akapitzlist"/>
        <w:jc w:val="both"/>
        <w:rPr>
          <w:rFonts w:ascii="Arial Narrow" w:hAnsi="Arial Narrow"/>
          <w:vertAlign w:val="superscript"/>
        </w:rPr>
      </w:pPr>
      <w:r w:rsidRPr="00FD0DB9">
        <w:rPr>
          <w:rFonts w:ascii="Arial Narrow" w:hAnsi="Arial Narrow"/>
        </w:rPr>
        <w:t xml:space="preserve">- powierzchnia wewnętrzna: </w:t>
      </w:r>
      <w:r w:rsidRPr="00FD0DB9">
        <w:rPr>
          <w:rFonts w:ascii="Arial Narrow" w:hAnsi="Arial Narrow"/>
        </w:rPr>
        <w:tab/>
      </w:r>
      <w:r w:rsidRPr="00FD0DB9">
        <w:rPr>
          <w:rFonts w:ascii="Arial Narrow" w:hAnsi="Arial Narrow"/>
        </w:rPr>
        <w:tab/>
      </w:r>
      <w:r w:rsidR="009C2440">
        <w:rPr>
          <w:rFonts w:ascii="Arial Narrow" w:hAnsi="Arial Narrow"/>
          <w:b/>
        </w:rPr>
        <w:t xml:space="preserve">poniżej </w:t>
      </w:r>
      <w:r w:rsidR="00A24D58">
        <w:rPr>
          <w:rFonts w:ascii="Arial Narrow" w:hAnsi="Arial Narrow"/>
          <w:b/>
        </w:rPr>
        <w:t>510</w:t>
      </w:r>
      <w:r w:rsidRPr="00FD0DB9">
        <w:rPr>
          <w:rFonts w:ascii="Arial Narrow" w:hAnsi="Arial Narrow"/>
          <w:b/>
        </w:rPr>
        <w:t xml:space="preserve">  m</w:t>
      </w:r>
      <w:r w:rsidRPr="00FD0DB9">
        <w:rPr>
          <w:rFonts w:ascii="Arial Narrow" w:hAnsi="Arial Narrow"/>
          <w:b/>
          <w:vertAlign w:val="superscript"/>
        </w:rPr>
        <w:t>2</w:t>
      </w:r>
    </w:p>
    <w:p w14:paraId="5643A7DF" w14:textId="77777777" w:rsidR="00FD0DB9" w:rsidRPr="00FD0DB9" w:rsidRDefault="00FD0DB9" w:rsidP="00FD0DB9">
      <w:pPr>
        <w:pStyle w:val="Akapitzlist"/>
        <w:jc w:val="both"/>
        <w:rPr>
          <w:rFonts w:ascii="Arial Narrow" w:hAnsi="Arial Narrow"/>
        </w:rPr>
      </w:pPr>
      <w:r w:rsidRPr="00FD0DB9">
        <w:rPr>
          <w:rFonts w:ascii="Arial Narrow" w:hAnsi="Arial Narrow"/>
        </w:rPr>
        <w:t>- budynki niskie (N)</w:t>
      </w:r>
    </w:p>
    <w:p w14:paraId="7C8C09C6" w14:textId="28BC99FA" w:rsidR="00FD0DB9" w:rsidRPr="00FD0DB9" w:rsidRDefault="00FD0DB9" w:rsidP="00FD0DB9">
      <w:pPr>
        <w:pStyle w:val="Akapitzlist"/>
        <w:jc w:val="both"/>
        <w:rPr>
          <w:rFonts w:ascii="Arial Narrow" w:hAnsi="Arial Narrow"/>
        </w:rPr>
      </w:pPr>
      <w:r w:rsidRPr="00FD0DB9">
        <w:rPr>
          <w:rFonts w:ascii="Arial Narrow" w:hAnsi="Arial Narrow"/>
        </w:rPr>
        <w:t xml:space="preserve">- liczba kondygnacji </w:t>
      </w:r>
      <w:r w:rsidR="002C2DDD">
        <w:rPr>
          <w:rFonts w:ascii="Arial Narrow" w:hAnsi="Arial Narrow"/>
        </w:rPr>
        <w:t>ZL</w:t>
      </w:r>
      <w:r w:rsidR="009A6460">
        <w:rPr>
          <w:rFonts w:ascii="Arial Narrow" w:hAnsi="Arial Narrow"/>
        </w:rPr>
        <w:t>III</w:t>
      </w:r>
      <w:r w:rsidRPr="00FD0DB9">
        <w:rPr>
          <w:rFonts w:ascii="Arial Narrow" w:hAnsi="Arial Narrow"/>
        </w:rPr>
        <w:t xml:space="preserve">:   </w:t>
      </w:r>
      <w:r w:rsidRPr="00FD0DB9">
        <w:rPr>
          <w:rFonts w:ascii="Arial Narrow" w:hAnsi="Arial Narrow"/>
        </w:rPr>
        <w:tab/>
      </w:r>
      <w:r w:rsidR="009A6460">
        <w:rPr>
          <w:rFonts w:ascii="Arial Narrow" w:hAnsi="Arial Narrow"/>
        </w:rPr>
        <w:t xml:space="preserve">             </w:t>
      </w:r>
      <w:r w:rsidR="00A24D58">
        <w:rPr>
          <w:rFonts w:ascii="Arial Narrow" w:hAnsi="Arial Narrow"/>
        </w:rPr>
        <w:t xml:space="preserve">jedna kondygnacja </w:t>
      </w:r>
      <w:r w:rsidRPr="00FD0DB9">
        <w:rPr>
          <w:rFonts w:ascii="Arial Narrow" w:hAnsi="Arial Narrow"/>
        </w:rPr>
        <w:t xml:space="preserve"> </w:t>
      </w:r>
    </w:p>
    <w:p w14:paraId="235FE31F" w14:textId="77777777" w:rsidR="009A2FD0" w:rsidRPr="009A2FD0" w:rsidRDefault="009A2FD0" w:rsidP="009A2FD0">
      <w:pPr>
        <w:pStyle w:val="Akapitzlist1"/>
        <w:numPr>
          <w:ilvl w:val="0"/>
          <w:numId w:val="13"/>
        </w:numPr>
        <w:spacing w:after="120" w:line="240" w:lineRule="auto"/>
        <w:jc w:val="both"/>
        <w:rPr>
          <w:rFonts w:ascii="Arial Narrow" w:hAnsi="Arial Narrow"/>
          <w:b/>
          <w:i/>
          <w:sz w:val="22"/>
          <w:szCs w:val="22"/>
          <w:u w:val="single"/>
        </w:rPr>
      </w:pPr>
      <w:r w:rsidRPr="009A2FD0">
        <w:rPr>
          <w:rFonts w:ascii="Arial Narrow" w:hAnsi="Arial Narrow"/>
          <w:b/>
          <w:i/>
          <w:sz w:val="22"/>
          <w:szCs w:val="22"/>
          <w:u w:val="single"/>
        </w:rPr>
        <w:t>Odległość od obiektów sąsiadujących:</w:t>
      </w:r>
    </w:p>
    <w:p w14:paraId="73566BA7" w14:textId="77777777" w:rsidR="00A24D58" w:rsidRPr="00A24D58" w:rsidRDefault="00A24D58" w:rsidP="00A24D58">
      <w:pPr>
        <w:pStyle w:val="Akapitzlist"/>
        <w:spacing w:after="0" w:line="240" w:lineRule="auto"/>
        <w:jc w:val="both"/>
        <w:rPr>
          <w:rFonts w:ascii="Arial Narrow" w:hAnsi="Arial Narrow"/>
        </w:rPr>
      </w:pPr>
      <w:r w:rsidRPr="00A24D58">
        <w:rPr>
          <w:rFonts w:ascii="Arial Narrow" w:hAnsi="Arial Narrow"/>
        </w:rPr>
        <w:t>W bezpośrednim sąsiedztwie przeprojektowywanego budynku tj. na działkach sąsiadujących zabudowa od jednej strony.</w:t>
      </w:r>
    </w:p>
    <w:p w14:paraId="556CDF0D" w14:textId="77777777" w:rsidR="00A24D58" w:rsidRPr="00A24D58" w:rsidRDefault="00A24D58" w:rsidP="00A24D58">
      <w:pPr>
        <w:spacing w:after="120" w:line="240" w:lineRule="auto"/>
        <w:ind w:left="360"/>
        <w:rPr>
          <w:rFonts w:ascii="Arial Narrow" w:hAnsi="Arial Narrow"/>
        </w:rPr>
      </w:pPr>
      <w:r w:rsidRPr="00A24D58">
        <w:rPr>
          <w:rFonts w:ascii="Arial Narrow" w:hAnsi="Arial Narrow"/>
        </w:rPr>
        <w:lastRenderedPageBreak/>
        <w:t>- od północy na sąsiednich działkach brak zabudowy</w:t>
      </w:r>
    </w:p>
    <w:p w14:paraId="4CB5D974" w14:textId="77777777" w:rsidR="00A24D58" w:rsidRPr="00A24D58" w:rsidRDefault="00A24D58" w:rsidP="00A24D58">
      <w:pPr>
        <w:spacing w:after="120" w:line="240" w:lineRule="auto"/>
        <w:ind w:left="360"/>
        <w:rPr>
          <w:rFonts w:ascii="Arial Narrow" w:hAnsi="Arial Narrow"/>
        </w:rPr>
      </w:pPr>
      <w:r w:rsidRPr="00A24D58">
        <w:rPr>
          <w:rFonts w:ascii="Arial Narrow" w:hAnsi="Arial Narrow"/>
        </w:rPr>
        <w:t>- od południa na sąsiednich działkach brak zabudowy</w:t>
      </w:r>
    </w:p>
    <w:p w14:paraId="776407E9" w14:textId="77777777" w:rsidR="00A24D58" w:rsidRPr="00A24D58" w:rsidRDefault="00A24D58" w:rsidP="00A24D58">
      <w:pPr>
        <w:spacing w:after="120" w:line="240" w:lineRule="auto"/>
        <w:ind w:left="360"/>
        <w:rPr>
          <w:rFonts w:ascii="Arial Narrow" w:hAnsi="Arial Narrow"/>
        </w:rPr>
      </w:pPr>
      <w:r w:rsidRPr="00A24D58">
        <w:rPr>
          <w:rFonts w:ascii="Arial Narrow" w:hAnsi="Arial Narrow"/>
        </w:rPr>
        <w:t>- od wschodu na sąsiednich działkach brak zabudowy</w:t>
      </w:r>
    </w:p>
    <w:p w14:paraId="53906E81" w14:textId="4418E760" w:rsidR="00A24D58" w:rsidRPr="00A24D58" w:rsidRDefault="00A24D58" w:rsidP="00A24D58">
      <w:pPr>
        <w:spacing w:after="120" w:line="240" w:lineRule="auto"/>
        <w:rPr>
          <w:rFonts w:ascii="Arial Narrow" w:hAnsi="Arial Narrow"/>
        </w:rPr>
      </w:pPr>
      <w:r>
        <w:rPr>
          <w:rFonts w:ascii="Arial Narrow" w:hAnsi="Arial Narrow"/>
        </w:rPr>
        <w:t xml:space="preserve">       </w:t>
      </w:r>
      <w:r w:rsidRPr="00A24D58">
        <w:rPr>
          <w:rFonts w:ascii="Arial Narrow" w:hAnsi="Arial Narrow"/>
        </w:rPr>
        <w:t>- od zachodu na sąsiednich działach zabudowa oddalona o ok. 12.5 m.</w:t>
      </w:r>
    </w:p>
    <w:p w14:paraId="78E54192" w14:textId="77777777" w:rsidR="009A2FD0" w:rsidRPr="009A2FD0" w:rsidRDefault="009A2FD0" w:rsidP="009A2FD0">
      <w:pPr>
        <w:pStyle w:val="Akapitzlist1"/>
        <w:numPr>
          <w:ilvl w:val="0"/>
          <w:numId w:val="13"/>
        </w:numPr>
        <w:spacing w:after="120" w:line="240" w:lineRule="auto"/>
        <w:jc w:val="both"/>
        <w:rPr>
          <w:rFonts w:ascii="Arial Narrow" w:hAnsi="Arial Narrow"/>
          <w:b/>
          <w:i/>
          <w:sz w:val="22"/>
          <w:szCs w:val="22"/>
          <w:u w:val="single"/>
        </w:rPr>
      </w:pPr>
      <w:r w:rsidRPr="009A2FD0">
        <w:rPr>
          <w:rFonts w:ascii="Arial Narrow" w:hAnsi="Arial Narrow"/>
          <w:b/>
          <w:i/>
          <w:sz w:val="22"/>
          <w:szCs w:val="22"/>
          <w:u w:val="single"/>
        </w:rPr>
        <w:t>Parametry pożarowe występujących substancji palnych:</w:t>
      </w:r>
    </w:p>
    <w:p w14:paraId="0E1172C8" w14:textId="7900E329" w:rsidR="00FD0DB9" w:rsidRPr="00FD0DB9" w:rsidRDefault="00FD0DB9" w:rsidP="00FD0DB9">
      <w:pPr>
        <w:rPr>
          <w:rFonts w:ascii="Arial Narrow" w:hAnsi="Arial Narrow"/>
        </w:rPr>
      </w:pPr>
      <w:r w:rsidRPr="00FD0DB9">
        <w:rPr>
          <w:rFonts w:ascii="Arial Narrow" w:hAnsi="Arial Narrow"/>
        </w:rPr>
        <w:t xml:space="preserve">Budynek zakwalifikowany do kategorii zagrożenia </w:t>
      </w:r>
      <w:r w:rsidR="002C2DDD">
        <w:rPr>
          <w:rFonts w:ascii="Arial Narrow" w:hAnsi="Arial Narrow"/>
        </w:rPr>
        <w:t xml:space="preserve">ludzi ZL </w:t>
      </w:r>
      <w:r w:rsidR="009A6460">
        <w:rPr>
          <w:rFonts w:ascii="Arial Narrow" w:hAnsi="Arial Narrow"/>
        </w:rPr>
        <w:t>III</w:t>
      </w:r>
      <w:r w:rsidR="002C2DDD">
        <w:rPr>
          <w:rFonts w:ascii="Arial Narrow" w:hAnsi="Arial Narrow"/>
        </w:rPr>
        <w:t xml:space="preserve"> </w:t>
      </w:r>
      <w:r w:rsidRPr="00FD0DB9">
        <w:rPr>
          <w:rFonts w:ascii="Arial Narrow" w:hAnsi="Arial Narrow"/>
        </w:rPr>
        <w:t xml:space="preserve">i klasy odporności pożarowej </w:t>
      </w:r>
      <w:r w:rsidR="009A6460">
        <w:rPr>
          <w:rFonts w:ascii="Arial Narrow" w:hAnsi="Arial Narrow"/>
        </w:rPr>
        <w:t>C</w:t>
      </w:r>
      <w:r w:rsidR="002C2DDD">
        <w:rPr>
          <w:rFonts w:ascii="Arial Narrow" w:hAnsi="Arial Narrow"/>
        </w:rPr>
        <w:t xml:space="preserve">. </w:t>
      </w:r>
      <w:r w:rsidRPr="00FD0DB9">
        <w:rPr>
          <w:rFonts w:ascii="Arial Narrow" w:hAnsi="Arial Narrow"/>
        </w:rPr>
        <w:t xml:space="preserve"> Materiały wykończeniowe elewacji i dachu niepalne i nierozprzestrzeniające ognia. W budynku nie planuje się użycia substancji palnych</w:t>
      </w:r>
      <w:r w:rsidR="002C2DDD">
        <w:rPr>
          <w:rFonts w:ascii="Arial Narrow" w:hAnsi="Arial Narrow"/>
        </w:rPr>
        <w:t xml:space="preserve"> oraz brak pomieszczeń zagrożonych wybuchem</w:t>
      </w:r>
      <w:r w:rsidRPr="00FD0DB9">
        <w:rPr>
          <w:rFonts w:ascii="Arial Narrow" w:hAnsi="Arial Narrow"/>
        </w:rPr>
        <w:t xml:space="preserve">. </w:t>
      </w:r>
    </w:p>
    <w:p w14:paraId="4E6D1622" w14:textId="77777777" w:rsidR="009A2FD0" w:rsidRPr="009A2FD0" w:rsidRDefault="009A2FD0" w:rsidP="009A2FD0">
      <w:pPr>
        <w:pStyle w:val="Akapitzlist1"/>
        <w:numPr>
          <w:ilvl w:val="0"/>
          <w:numId w:val="13"/>
        </w:numPr>
        <w:spacing w:after="120" w:line="240" w:lineRule="auto"/>
        <w:jc w:val="both"/>
        <w:rPr>
          <w:rFonts w:ascii="Arial Narrow" w:hAnsi="Arial Narrow"/>
          <w:b/>
          <w:i/>
          <w:sz w:val="22"/>
          <w:szCs w:val="22"/>
          <w:u w:val="single"/>
        </w:rPr>
      </w:pPr>
      <w:r w:rsidRPr="009A2FD0">
        <w:rPr>
          <w:rFonts w:ascii="Arial Narrow" w:hAnsi="Arial Narrow"/>
          <w:b/>
          <w:i/>
          <w:sz w:val="22"/>
          <w:szCs w:val="22"/>
          <w:u w:val="single"/>
        </w:rPr>
        <w:t>Maksymalna gęstością obciążenia ogniowego:</w:t>
      </w:r>
    </w:p>
    <w:p w14:paraId="49F6E806" w14:textId="055C76D8" w:rsidR="009A2FD0" w:rsidRPr="00E939AF" w:rsidRDefault="002C2DDD" w:rsidP="00FD0DB9">
      <w:pPr>
        <w:spacing w:after="120" w:line="240" w:lineRule="auto"/>
        <w:jc w:val="both"/>
        <w:rPr>
          <w:rFonts w:ascii="Arial Narrow" w:eastAsia="Calibri" w:hAnsi="Arial Narrow" w:cs="Times New Roman"/>
        </w:rPr>
      </w:pPr>
      <w:r w:rsidRPr="00E939AF">
        <w:rPr>
          <w:rFonts w:ascii="Arial Narrow" w:eastAsia="Calibri" w:hAnsi="Arial Narrow" w:cs="Times New Roman"/>
        </w:rPr>
        <w:t xml:space="preserve">Dla budynku </w:t>
      </w:r>
      <w:r w:rsidR="0097085F">
        <w:rPr>
          <w:rFonts w:ascii="Arial Narrow" w:eastAsia="Calibri" w:hAnsi="Arial Narrow" w:cs="Times New Roman"/>
        </w:rPr>
        <w:t>kultury, oświaty i nauki</w:t>
      </w:r>
      <w:r w:rsidRPr="00E939AF">
        <w:rPr>
          <w:rFonts w:ascii="Arial Narrow" w:eastAsia="Calibri" w:hAnsi="Arial Narrow" w:cs="Times New Roman"/>
        </w:rPr>
        <w:t xml:space="preserve"> </w:t>
      </w:r>
      <w:r w:rsidR="00E939AF">
        <w:rPr>
          <w:rFonts w:ascii="Arial Narrow" w:eastAsia="Calibri" w:hAnsi="Arial Narrow" w:cs="Times New Roman"/>
        </w:rPr>
        <w:t xml:space="preserve">ZLIII </w:t>
      </w:r>
      <w:r w:rsidRPr="00E939AF">
        <w:rPr>
          <w:rFonts w:ascii="Arial Narrow" w:eastAsia="Calibri" w:hAnsi="Arial Narrow" w:cs="Times New Roman"/>
        </w:rPr>
        <w:t>bez pomieszczeń technicznych i magazynowy</w:t>
      </w:r>
      <w:r w:rsidR="0097085F">
        <w:rPr>
          <w:rFonts w:ascii="Arial Narrow" w:eastAsia="Calibri" w:hAnsi="Arial Narrow" w:cs="Times New Roman"/>
        </w:rPr>
        <w:t>ch</w:t>
      </w:r>
      <w:r w:rsidRPr="00E939AF">
        <w:rPr>
          <w:rFonts w:ascii="Arial Narrow" w:eastAsia="Calibri" w:hAnsi="Arial Narrow" w:cs="Times New Roman"/>
        </w:rPr>
        <w:t xml:space="preserve"> nie wyznacza się.</w:t>
      </w:r>
    </w:p>
    <w:p w14:paraId="20300792" w14:textId="77777777" w:rsidR="009A2FD0" w:rsidRPr="009A2FD0" w:rsidRDefault="009A2FD0" w:rsidP="009A2FD0">
      <w:pPr>
        <w:pStyle w:val="Akapitzlist1"/>
        <w:numPr>
          <w:ilvl w:val="0"/>
          <w:numId w:val="13"/>
        </w:numPr>
        <w:spacing w:after="120" w:line="240" w:lineRule="auto"/>
        <w:jc w:val="both"/>
        <w:rPr>
          <w:rFonts w:ascii="Arial Narrow" w:hAnsi="Arial Narrow"/>
          <w:b/>
          <w:i/>
          <w:sz w:val="22"/>
          <w:szCs w:val="22"/>
          <w:u w:val="single"/>
        </w:rPr>
      </w:pPr>
      <w:r w:rsidRPr="009A2FD0">
        <w:rPr>
          <w:rFonts w:ascii="Arial Narrow" w:hAnsi="Arial Narrow"/>
          <w:b/>
          <w:i/>
          <w:sz w:val="22"/>
          <w:szCs w:val="22"/>
          <w:u w:val="single"/>
        </w:rPr>
        <w:t>Kategoria zagrożenia ludzi</w:t>
      </w:r>
    </w:p>
    <w:p w14:paraId="108B0E75" w14:textId="0F7570C4" w:rsidR="00FD0DB9" w:rsidRPr="00FD0DB9" w:rsidRDefault="00FD0DB9" w:rsidP="00FD0DB9">
      <w:pPr>
        <w:spacing w:after="120" w:line="240" w:lineRule="auto"/>
        <w:rPr>
          <w:rFonts w:ascii="Arial Narrow" w:hAnsi="Arial Narrow"/>
        </w:rPr>
      </w:pPr>
      <w:r w:rsidRPr="00FD0DB9">
        <w:rPr>
          <w:rFonts w:ascii="Arial Narrow" w:hAnsi="Arial Narrow"/>
        </w:rPr>
        <w:t xml:space="preserve">Budynek zakwalifikowany do kategorii zagrożenia </w:t>
      </w:r>
      <w:r w:rsidR="002C2DDD">
        <w:rPr>
          <w:rFonts w:ascii="Arial Narrow" w:hAnsi="Arial Narrow"/>
        </w:rPr>
        <w:t xml:space="preserve">ludzi ZL </w:t>
      </w:r>
      <w:r w:rsidR="009D7CBE">
        <w:rPr>
          <w:rFonts w:ascii="Arial Narrow" w:hAnsi="Arial Narrow"/>
        </w:rPr>
        <w:t>III</w:t>
      </w:r>
      <w:r w:rsidR="00F46037">
        <w:rPr>
          <w:rFonts w:ascii="Arial Narrow" w:hAnsi="Arial Narrow"/>
        </w:rPr>
        <w:t>.</w:t>
      </w:r>
    </w:p>
    <w:p w14:paraId="41B66A8E" w14:textId="77777777" w:rsidR="009A2FD0" w:rsidRPr="009A2FD0" w:rsidRDefault="009A2FD0" w:rsidP="009A2FD0">
      <w:pPr>
        <w:pStyle w:val="Akapitzlist1"/>
        <w:numPr>
          <w:ilvl w:val="0"/>
          <w:numId w:val="13"/>
        </w:numPr>
        <w:spacing w:after="120" w:line="240" w:lineRule="auto"/>
        <w:jc w:val="both"/>
        <w:rPr>
          <w:rFonts w:ascii="Arial Narrow" w:hAnsi="Arial Narrow"/>
          <w:b/>
          <w:i/>
          <w:sz w:val="22"/>
          <w:szCs w:val="22"/>
          <w:u w:val="single"/>
        </w:rPr>
      </w:pPr>
      <w:r w:rsidRPr="009A2FD0">
        <w:rPr>
          <w:rFonts w:ascii="Arial Narrow" w:hAnsi="Arial Narrow"/>
          <w:b/>
          <w:i/>
          <w:sz w:val="22"/>
          <w:szCs w:val="22"/>
          <w:u w:val="single"/>
        </w:rPr>
        <w:t>Ocena zagrożenia wybuchem:</w:t>
      </w:r>
    </w:p>
    <w:p w14:paraId="0E22B171" w14:textId="77777777" w:rsidR="00FD0DB9" w:rsidRPr="00FD0DB9" w:rsidRDefault="00FD0DB9" w:rsidP="00FD0DB9">
      <w:pPr>
        <w:spacing w:after="120" w:line="240" w:lineRule="auto"/>
        <w:rPr>
          <w:rFonts w:ascii="Arial Narrow" w:hAnsi="Arial Narrow"/>
        </w:rPr>
      </w:pPr>
      <w:r w:rsidRPr="00FD0DB9">
        <w:rPr>
          <w:rFonts w:ascii="Arial Narrow" w:hAnsi="Arial Narrow"/>
        </w:rPr>
        <w:t xml:space="preserve">W budynku brak pomieszczeń zagrożonych wybuchem. </w:t>
      </w:r>
    </w:p>
    <w:p w14:paraId="63FDE615" w14:textId="77777777" w:rsidR="009A2FD0" w:rsidRPr="009A2FD0" w:rsidRDefault="009A2FD0" w:rsidP="009A2FD0">
      <w:pPr>
        <w:pStyle w:val="Akapitzlist1"/>
        <w:numPr>
          <w:ilvl w:val="0"/>
          <w:numId w:val="13"/>
        </w:numPr>
        <w:spacing w:after="120" w:line="240" w:lineRule="auto"/>
        <w:jc w:val="both"/>
        <w:rPr>
          <w:rFonts w:ascii="Arial Narrow" w:hAnsi="Arial Narrow"/>
          <w:b/>
          <w:i/>
          <w:sz w:val="22"/>
          <w:szCs w:val="22"/>
          <w:u w:val="single"/>
        </w:rPr>
      </w:pPr>
      <w:r w:rsidRPr="009A2FD0">
        <w:rPr>
          <w:rFonts w:ascii="Arial Narrow" w:hAnsi="Arial Narrow"/>
          <w:b/>
          <w:i/>
          <w:sz w:val="22"/>
          <w:szCs w:val="22"/>
          <w:u w:val="single"/>
        </w:rPr>
        <w:t>Podział obiektu na strefy pożarowe:</w:t>
      </w:r>
    </w:p>
    <w:p w14:paraId="1E70B003" w14:textId="623A1C33" w:rsidR="00FD0DB9" w:rsidRPr="008A0636" w:rsidRDefault="00FD0DB9" w:rsidP="00FD0DB9">
      <w:pPr>
        <w:rPr>
          <w:rFonts w:ascii="Arial Narrow" w:hAnsi="Arial Narrow"/>
        </w:rPr>
      </w:pPr>
      <w:r w:rsidRPr="008A0636">
        <w:rPr>
          <w:rFonts w:ascii="Arial Narrow" w:hAnsi="Arial Narrow"/>
        </w:rPr>
        <w:t xml:space="preserve">Budynek stanowi jedną strefę pożarową, o powierzchni poniżej </w:t>
      </w:r>
      <w:r w:rsidR="00A24D58">
        <w:rPr>
          <w:rFonts w:ascii="Arial Narrow" w:hAnsi="Arial Narrow"/>
        </w:rPr>
        <w:t>51</w:t>
      </w:r>
      <w:r w:rsidR="002C2DDD" w:rsidRPr="008A0636">
        <w:rPr>
          <w:rFonts w:ascii="Arial Narrow" w:hAnsi="Arial Narrow"/>
        </w:rPr>
        <w:t>0</w:t>
      </w:r>
      <w:r w:rsidRPr="008A0636">
        <w:rPr>
          <w:rFonts w:ascii="Arial Narrow" w:hAnsi="Arial Narrow"/>
        </w:rPr>
        <w:t xml:space="preserve"> m2. Powierzchnia, dopuszczalnej strefy </w:t>
      </w:r>
      <w:r w:rsidR="002C2DDD" w:rsidRPr="008A0636">
        <w:rPr>
          <w:rFonts w:ascii="Arial Narrow" w:hAnsi="Arial Narrow"/>
        </w:rPr>
        <w:t>8.000</w:t>
      </w:r>
      <w:r w:rsidRPr="008A0636">
        <w:rPr>
          <w:rFonts w:ascii="Arial Narrow" w:hAnsi="Arial Narrow"/>
        </w:rPr>
        <w:t xml:space="preserve"> m</w:t>
      </w:r>
      <w:r w:rsidRPr="008A0636">
        <w:rPr>
          <w:rFonts w:ascii="Arial Narrow" w:hAnsi="Arial Narrow"/>
          <w:vertAlign w:val="superscript"/>
        </w:rPr>
        <w:t>2</w:t>
      </w:r>
      <w:r w:rsidRPr="008A0636">
        <w:rPr>
          <w:rFonts w:ascii="Arial Narrow" w:hAnsi="Arial Narrow"/>
        </w:rPr>
        <w:t xml:space="preserve">. </w:t>
      </w:r>
    </w:p>
    <w:p w14:paraId="641D2AA5" w14:textId="77777777" w:rsidR="009A2FD0" w:rsidRPr="009A2FD0" w:rsidRDefault="009A2FD0" w:rsidP="009A2FD0">
      <w:pPr>
        <w:pStyle w:val="Akapitzlist1"/>
        <w:numPr>
          <w:ilvl w:val="0"/>
          <w:numId w:val="13"/>
        </w:numPr>
        <w:spacing w:after="120" w:line="240" w:lineRule="auto"/>
        <w:jc w:val="both"/>
        <w:rPr>
          <w:rFonts w:ascii="Arial Narrow" w:hAnsi="Arial Narrow"/>
          <w:b/>
          <w:i/>
          <w:sz w:val="22"/>
          <w:szCs w:val="22"/>
          <w:u w:val="single"/>
        </w:rPr>
      </w:pPr>
      <w:r w:rsidRPr="009A2FD0">
        <w:rPr>
          <w:rFonts w:ascii="Arial Narrow" w:hAnsi="Arial Narrow"/>
          <w:b/>
          <w:i/>
          <w:sz w:val="22"/>
          <w:szCs w:val="22"/>
          <w:u w:val="single"/>
        </w:rPr>
        <w:t>Klasa odporności pożarowej i odporności ogniowej:</w:t>
      </w:r>
    </w:p>
    <w:p w14:paraId="4DF9E7B0" w14:textId="232AA3D2" w:rsidR="00FD0DB9" w:rsidRPr="00FD0DB9" w:rsidRDefault="00FD0DB9" w:rsidP="00FD0DB9">
      <w:pPr>
        <w:spacing w:after="120" w:line="240" w:lineRule="auto"/>
        <w:jc w:val="both"/>
        <w:rPr>
          <w:rFonts w:ascii="Arial Narrow" w:hAnsi="Arial Narrow"/>
        </w:rPr>
      </w:pPr>
      <w:r w:rsidRPr="00FD0DB9">
        <w:rPr>
          <w:rFonts w:ascii="Arial Narrow" w:hAnsi="Arial Narrow"/>
        </w:rPr>
        <w:t xml:space="preserve">Budynek zakwalifikowane do kategorii zagrożenia </w:t>
      </w:r>
      <w:r w:rsidR="00472AB9">
        <w:rPr>
          <w:rFonts w:ascii="Arial Narrow" w:hAnsi="Arial Narrow"/>
        </w:rPr>
        <w:t xml:space="preserve">ludzi ZL </w:t>
      </w:r>
      <w:r w:rsidR="009D7CBE">
        <w:rPr>
          <w:rFonts w:ascii="Arial Narrow" w:hAnsi="Arial Narrow"/>
        </w:rPr>
        <w:t>III</w:t>
      </w:r>
      <w:r w:rsidRPr="00FD0DB9">
        <w:rPr>
          <w:rFonts w:ascii="Arial Narrow" w:hAnsi="Arial Narrow"/>
        </w:rPr>
        <w:t xml:space="preserve"> i klasy odporności pożarowej </w:t>
      </w:r>
      <w:r w:rsidR="009D7CBE">
        <w:rPr>
          <w:rFonts w:ascii="Arial Narrow" w:hAnsi="Arial Narrow"/>
        </w:rPr>
        <w:t>C</w:t>
      </w:r>
      <w:r w:rsidRPr="00FD0DB9">
        <w:rPr>
          <w:rFonts w:ascii="Arial Narrow" w:hAnsi="Arial Narrow"/>
        </w:rPr>
        <w:t xml:space="preserve">. </w:t>
      </w:r>
    </w:p>
    <w:p w14:paraId="073A2C6C" w14:textId="77777777" w:rsidR="00FD0DB9" w:rsidRPr="00FD0DB9" w:rsidRDefault="00FD0DB9" w:rsidP="00FD0DB9">
      <w:pPr>
        <w:spacing w:after="120" w:line="240" w:lineRule="auto"/>
        <w:jc w:val="both"/>
        <w:rPr>
          <w:rFonts w:ascii="Arial Narrow" w:hAnsi="Arial Narrow"/>
        </w:rPr>
      </w:pPr>
      <w:r w:rsidRPr="00FD0DB9">
        <w:rPr>
          <w:rFonts w:ascii="Arial Narrow" w:hAnsi="Arial Narrow"/>
        </w:rPr>
        <w:t xml:space="preserve">Materiały wykończeniowe elewacji i dachu niepalne i nierozprzestrzeniające ognia. </w:t>
      </w:r>
    </w:p>
    <w:p w14:paraId="5DC6EAC6" w14:textId="77777777" w:rsidR="00FD0DB9" w:rsidRPr="00FD0DB9" w:rsidRDefault="00FD0DB9" w:rsidP="00FD0DB9">
      <w:pPr>
        <w:spacing w:after="120" w:line="240" w:lineRule="auto"/>
        <w:jc w:val="both"/>
        <w:rPr>
          <w:rFonts w:ascii="Arial Narrow" w:hAnsi="Arial Narrow"/>
        </w:rPr>
      </w:pPr>
      <w:r w:rsidRPr="00FD0DB9">
        <w:rPr>
          <w:rFonts w:ascii="Arial Narrow" w:hAnsi="Arial Narrow"/>
        </w:rPr>
        <w:t>Odporność ogniowa poszczególnych elementów w oparciu o § 216 rozporządzenia  w sprawie warunków technicznych jakim powinny odpowiadać budynki i ich usytuowanie, to:</w:t>
      </w:r>
    </w:p>
    <w:p w14:paraId="332988F8" w14:textId="0E1A6816" w:rsidR="00FD0DB9" w:rsidRPr="00FD0DB9" w:rsidRDefault="00FD0DB9" w:rsidP="00FD0DB9">
      <w:pPr>
        <w:spacing w:after="120" w:line="240" w:lineRule="auto"/>
        <w:jc w:val="both"/>
        <w:rPr>
          <w:rFonts w:ascii="Arial Narrow" w:hAnsi="Arial Narrow"/>
        </w:rPr>
      </w:pPr>
      <w:r w:rsidRPr="00FD0DB9">
        <w:rPr>
          <w:rFonts w:ascii="Arial Narrow" w:hAnsi="Arial Narrow"/>
        </w:rPr>
        <w:t xml:space="preserve">- główna konstrukcja – </w:t>
      </w:r>
      <w:r w:rsidR="009C2440">
        <w:rPr>
          <w:rFonts w:ascii="Arial Narrow" w:hAnsi="Arial Narrow"/>
        </w:rPr>
        <w:t>R</w:t>
      </w:r>
      <w:r w:rsidR="00124E16">
        <w:rPr>
          <w:rFonts w:ascii="Arial Narrow" w:hAnsi="Arial Narrow"/>
        </w:rPr>
        <w:t>6</w:t>
      </w:r>
      <w:r w:rsidR="009C2440">
        <w:rPr>
          <w:rFonts w:ascii="Arial Narrow" w:hAnsi="Arial Narrow"/>
        </w:rPr>
        <w:t>0</w:t>
      </w:r>
      <w:r w:rsidRPr="00FD0DB9">
        <w:rPr>
          <w:rFonts w:ascii="Arial Narrow" w:hAnsi="Arial Narrow"/>
        </w:rPr>
        <w:t xml:space="preserve"> </w:t>
      </w:r>
    </w:p>
    <w:p w14:paraId="5B78602B" w14:textId="034AB556" w:rsidR="00FD0DB9" w:rsidRPr="00FD0DB9" w:rsidRDefault="00FD0DB9" w:rsidP="00FD0DB9">
      <w:pPr>
        <w:spacing w:after="120" w:line="240" w:lineRule="auto"/>
        <w:jc w:val="both"/>
        <w:rPr>
          <w:rFonts w:ascii="Arial Narrow" w:hAnsi="Arial Narrow"/>
        </w:rPr>
      </w:pPr>
      <w:r w:rsidRPr="00FD0DB9">
        <w:rPr>
          <w:rFonts w:ascii="Arial Narrow" w:hAnsi="Arial Narrow"/>
        </w:rPr>
        <w:t xml:space="preserve">- konstrukcja dachu – </w:t>
      </w:r>
      <w:r w:rsidR="00124E16">
        <w:rPr>
          <w:rFonts w:ascii="Arial Narrow" w:hAnsi="Arial Narrow"/>
        </w:rPr>
        <w:t>R15</w:t>
      </w:r>
    </w:p>
    <w:p w14:paraId="340E35CD" w14:textId="08C196DB" w:rsidR="00FD0DB9" w:rsidRPr="00FD0DB9" w:rsidRDefault="00FD0DB9" w:rsidP="00FD0DB9">
      <w:pPr>
        <w:spacing w:after="120" w:line="240" w:lineRule="auto"/>
        <w:jc w:val="both"/>
        <w:rPr>
          <w:rFonts w:ascii="Arial Narrow" w:hAnsi="Arial Narrow"/>
        </w:rPr>
      </w:pPr>
      <w:r w:rsidRPr="00FD0DB9">
        <w:rPr>
          <w:rFonts w:ascii="Arial Narrow" w:hAnsi="Arial Narrow"/>
        </w:rPr>
        <w:t xml:space="preserve">- strop  - </w:t>
      </w:r>
      <w:r w:rsidR="009C2440">
        <w:rPr>
          <w:rFonts w:ascii="Arial Narrow" w:hAnsi="Arial Narrow"/>
        </w:rPr>
        <w:t>REI</w:t>
      </w:r>
      <w:r w:rsidR="00124E16">
        <w:rPr>
          <w:rFonts w:ascii="Arial Narrow" w:hAnsi="Arial Narrow"/>
        </w:rPr>
        <w:t>6</w:t>
      </w:r>
      <w:r w:rsidR="009C2440">
        <w:rPr>
          <w:rFonts w:ascii="Arial Narrow" w:hAnsi="Arial Narrow"/>
        </w:rPr>
        <w:t>0</w:t>
      </w:r>
    </w:p>
    <w:p w14:paraId="2032CDB2" w14:textId="3281A035" w:rsidR="00FD0DB9" w:rsidRPr="00FD0DB9" w:rsidRDefault="00FD0DB9" w:rsidP="00FD0DB9">
      <w:pPr>
        <w:spacing w:after="120" w:line="240" w:lineRule="auto"/>
        <w:jc w:val="both"/>
        <w:rPr>
          <w:rFonts w:ascii="Arial Narrow" w:hAnsi="Arial Narrow"/>
        </w:rPr>
      </w:pPr>
      <w:r w:rsidRPr="00FD0DB9">
        <w:rPr>
          <w:rFonts w:ascii="Arial Narrow" w:hAnsi="Arial Narrow"/>
        </w:rPr>
        <w:t xml:space="preserve">- ściana zewnętrzna – </w:t>
      </w:r>
      <w:r w:rsidR="009C2440">
        <w:rPr>
          <w:rFonts w:ascii="Arial Narrow" w:hAnsi="Arial Narrow"/>
        </w:rPr>
        <w:t>EI30</w:t>
      </w:r>
    </w:p>
    <w:p w14:paraId="5809DF6F" w14:textId="05AF89B8" w:rsidR="00FD0DB9" w:rsidRPr="00FD0DB9" w:rsidRDefault="00FD0DB9" w:rsidP="00FD0DB9">
      <w:pPr>
        <w:spacing w:after="120" w:line="240" w:lineRule="auto"/>
        <w:jc w:val="both"/>
        <w:rPr>
          <w:rFonts w:ascii="Arial Narrow" w:hAnsi="Arial Narrow"/>
        </w:rPr>
      </w:pPr>
      <w:r w:rsidRPr="00FD0DB9">
        <w:rPr>
          <w:rFonts w:ascii="Arial Narrow" w:hAnsi="Arial Narrow"/>
        </w:rPr>
        <w:t xml:space="preserve">- ściany wewnętrzne – </w:t>
      </w:r>
      <w:r w:rsidR="00124E16">
        <w:rPr>
          <w:rFonts w:ascii="Arial Narrow" w:hAnsi="Arial Narrow"/>
        </w:rPr>
        <w:t>EI15</w:t>
      </w:r>
    </w:p>
    <w:p w14:paraId="0DCD80E4" w14:textId="7BB5CBE6" w:rsidR="00FD0DB9" w:rsidRPr="00FD0DB9" w:rsidRDefault="00FD0DB9" w:rsidP="00FD0DB9">
      <w:pPr>
        <w:spacing w:after="120" w:line="240" w:lineRule="auto"/>
        <w:jc w:val="both"/>
        <w:rPr>
          <w:rFonts w:ascii="Arial Narrow" w:hAnsi="Arial Narrow"/>
        </w:rPr>
      </w:pPr>
      <w:r w:rsidRPr="00FD0DB9">
        <w:rPr>
          <w:rFonts w:ascii="Arial Narrow" w:hAnsi="Arial Narrow"/>
        </w:rPr>
        <w:t xml:space="preserve">- przekrycie dachu  – </w:t>
      </w:r>
      <w:r w:rsidR="00124E16">
        <w:rPr>
          <w:rFonts w:ascii="Arial Narrow" w:hAnsi="Arial Narrow"/>
        </w:rPr>
        <w:t>RE15</w:t>
      </w:r>
    </w:p>
    <w:p w14:paraId="102282FD" w14:textId="085C3CD4" w:rsidR="009C2440" w:rsidRPr="00FD0DB9" w:rsidRDefault="00FD0DB9" w:rsidP="00FD0DB9">
      <w:pPr>
        <w:spacing w:after="120" w:line="240" w:lineRule="auto"/>
        <w:jc w:val="both"/>
        <w:rPr>
          <w:rFonts w:ascii="Arial Narrow" w:hAnsi="Arial Narrow"/>
        </w:rPr>
      </w:pPr>
      <w:r w:rsidRPr="00FD0DB9">
        <w:rPr>
          <w:rFonts w:ascii="Arial Narrow" w:hAnsi="Arial Narrow"/>
        </w:rPr>
        <w:t>W przypadku konieczności podniesienia własne odporności ogniowej materiału należy zastosować powłoki z farb zabezpieczających lub okładziny z płyt pożarowych GK. (Zastosowanie dodatkowych elementów zabezpieczenia pożarowego zgodnie z wytycznymi producenta).</w:t>
      </w:r>
    </w:p>
    <w:p w14:paraId="7DB8EA55" w14:textId="77777777" w:rsidR="009A2FD0" w:rsidRPr="009A2FD0" w:rsidRDefault="009A2FD0" w:rsidP="009A2FD0">
      <w:pPr>
        <w:pStyle w:val="Akapitzlist1"/>
        <w:numPr>
          <w:ilvl w:val="0"/>
          <w:numId w:val="13"/>
        </w:numPr>
        <w:spacing w:after="120" w:line="240" w:lineRule="auto"/>
        <w:jc w:val="both"/>
        <w:rPr>
          <w:rFonts w:ascii="Arial Narrow" w:hAnsi="Arial Narrow"/>
          <w:b/>
          <w:i/>
          <w:sz w:val="22"/>
          <w:szCs w:val="22"/>
          <w:u w:val="single"/>
        </w:rPr>
      </w:pPr>
      <w:r w:rsidRPr="009A2FD0">
        <w:rPr>
          <w:rFonts w:ascii="Arial Narrow" w:hAnsi="Arial Narrow"/>
          <w:b/>
          <w:i/>
          <w:sz w:val="22"/>
          <w:szCs w:val="22"/>
          <w:u w:val="single"/>
        </w:rPr>
        <w:t>Warunki ewakuacji:</w:t>
      </w:r>
    </w:p>
    <w:p w14:paraId="3A02BC16" w14:textId="6832BFFB" w:rsidR="00BE49B7" w:rsidRPr="00BE49B7" w:rsidRDefault="00BE49B7" w:rsidP="00BE49B7">
      <w:pPr>
        <w:spacing w:after="120" w:line="240" w:lineRule="auto"/>
        <w:jc w:val="both"/>
        <w:rPr>
          <w:rFonts w:ascii="Arial Narrow" w:hAnsi="Arial Narrow"/>
        </w:rPr>
      </w:pPr>
      <w:r w:rsidRPr="00BE49B7">
        <w:rPr>
          <w:rFonts w:ascii="Arial Narrow" w:hAnsi="Arial Narrow"/>
        </w:rPr>
        <w:t xml:space="preserve">Ewakuacja z budynku odbywać się będzie przez wyjścia na zewnątrz. </w:t>
      </w:r>
    </w:p>
    <w:p w14:paraId="27BC699C" w14:textId="77777777" w:rsidR="009A2FD0" w:rsidRPr="009A2FD0" w:rsidRDefault="009A2FD0" w:rsidP="009A2FD0">
      <w:pPr>
        <w:pStyle w:val="Akapitzlist1"/>
        <w:numPr>
          <w:ilvl w:val="0"/>
          <w:numId w:val="13"/>
        </w:numPr>
        <w:spacing w:after="120" w:line="240" w:lineRule="auto"/>
        <w:jc w:val="both"/>
        <w:rPr>
          <w:rFonts w:ascii="Arial Narrow" w:hAnsi="Arial Narrow"/>
          <w:b/>
          <w:i/>
          <w:sz w:val="22"/>
          <w:szCs w:val="22"/>
          <w:u w:val="single"/>
        </w:rPr>
      </w:pPr>
      <w:r w:rsidRPr="009A2FD0">
        <w:rPr>
          <w:rFonts w:ascii="Arial Narrow" w:hAnsi="Arial Narrow"/>
          <w:b/>
          <w:i/>
          <w:sz w:val="22"/>
          <w:szCs w:val="22"/>
          <w:u w:val="single"/>
        </w:rPr>
        <w:t>Sposób zabezpieczenia instalacji:</w:t>
      </w:r>
    </w:p>
    <w:p w14:paraId="0226AA90" w14:textId="7FCD9E3D" w:rsidR="009A2FD0" w:rsidRPr="009A2FD0" w:rsidRDefault="009C2440" w:rsidP="00BE49B7">
      <w:pPr>
        <w:spacing w:after="120" w:line="240" w:lineRule="auto"/>
        <w:jc w:val="both"/>
        <w:rPr>
          <w:rFonts w:ascii="Arial Narrow" w:eastAsia="Calibri" w:hAnsi="Arial Narrow" w:cs="Times New Roman"/>
        </w:rPr>
      </w:pPr>
      <w:r>
        <w:rPr>
          <w:rFonts w:ascii="Arial Narrow" w:eastAsia="Calibri" w:hAnsi="Arial Narrow" w:cs="Times New Roman"/>
        </w:rPr>
        <w:t>Brak konieczności</w:t>
      </w:r>
      <w:r w:rsidR="00F46037">
        <w:rPr>
          <w:rFonts w:ascii="Arial Narrow" w:eastAsia="Calibri" w:hAnsi="Arial Narrow" w:cs="Times New Roman"/>
        </w:rPr>
        <w:t>.</w:t>
      </w:r>
    </w:p>
    <w:p w14:paraId="206A1508" w14:textId="77777777" w:rsidR="009A2FD0" w:rsidRPr="009A2FD0" w:rsidRDefault="009A2FD0" w:rsidP="009A2FD0">
      <w:pPr>
        <w:pStyle w:val="Akapitzlist1"/>
        <w:numPr>
          <w:ilvl w:val="0"/>
          <w:numId w:val="13"/>
        </w:numPr>
        <w:spacing w:after="120" w:line="240" w:lineRule="auto"/>
        <w:jc w:val="both"/>
        <w:rPr>
          <w:rFonts w:ascii="Arial Narrow" w:hAnsi="Arial Narrow"/>
          <w:b/>
          <w:i/>
          <w:sz w:val="22"/>
          <w:szCs w:val="22"/>
          <w:u w:val="single"/>
        </w:rPr>
      </w:pPr>
      <w:r w:rsidRPr="009A2FD0">
        <w:rPr>
          <w:rFonts w:ascii="Arial Narrow" w:hAnsi="Arial Narrow"/>
          <w:b/>
          <w:i/>
          <w:sz w:val="22"/>
          <w:szCs w:val="22"/>
          <w:u w:val="single"/>
        </w:rPr>
        <w:t xml:space="preserve">Dobór wewnętrznych urządzeń pożarowych: </w:t>
      </w:r>
    </w:p>
    <w:p w14:paraId="6F488113" w14:textId="0E3C8A37" w:rsidR="009A2FD0" w:rsidRPr="009A2FD0" w:rsidRDefault="009C2440" w:rsidP="009A2FD0">
      <w:pPr>
        <w:spacing w:after="120" w:line="240" w:lineRule="auto"/>
        <w:jc w:val="both"/>
        <w:rPr>
          <w:rFonts w:ascii="Arial Narrow" w:eastAsia="Calibri" w:hAnsi="Arial Narrow" w:cs="Times New Roman"/>
        </w:rPr>
      </w:pPr>
      <w:r>
        <w:rPr>
          <w:rFonts w:ascii="Arial Narrow" w:eastAsia="Calibri" w:hAnsi="Arial Narrow" w:cs="Times New Roman"/>
        </w:rPr>
        <w:t>Brak konieczności</w:t>
      </w:r>
      <w:r w:rsidR="00F46037">
        <w:rPr>
          <w:rFonts w:ascii="Arial Narrow" w:eastAsia="Calibri" w:hAnsi="Arial Narrow" w:cs="Times New Roman"/>
        </w:rPr>
        <w:t>.</w:t>
      </w:r>
    </w:p>
    <w:p w14:paraId="4B8CB342" w14:textId="77777777" w:rsidR="009A2FD0" w:rsidRPr="009A2FD0" w:rsidRDefault="009A2FD0" w:rsidP="009A2FD0">
      <w:pPr>
        <w:pStyle w:val="Akapitzlist1"/>
        <w:numPr>
          <w:ilvl w:val="0"/>
          <w:numId w:val="13"/>
        </w:numPr>
        <w:spacing w:after="120" w:line="240" w:lineRule="auto"/>
        <w:jc w:val="both"/>
        <w:rPr>
          <w:rFonts w:ascii="Arial Narrow" w:hAnsi="Arial Narrow"/>
          <w:b/>
          <w:i/>
          <w:sz w:val="22"/>
          <w:szCs w:val="22"/>
          <w:u w:val="single"/>
        </w:rPr>
      </w:pPr>
      <w:r w:rsidRPr="009A2FD0">
        <w:rPr>
          <w:rFonts w:ascii="Arial Narrow" w:hAnsi="Arial Narrow"/>
          <w:b/>
          <w:i/>
          <w:sz w:val="22"/>
          <w:szCs w:val="22"/>
          <w:u w:val="single"/>
        </w:rPr>
        <w:t>Wyposażenie w gaśnice:</w:t>
      </w:r>
    </w:p>
    <w:p w14:paraId="315A4386" w14:textId="0479D3B1" w:rsidR="009A2FD0" w:rsidRDefault="00124E16" w:rsidP="009A2FD0">
      <w:pPr>
        <w:spacing w:after="120" w:line="240" w:lineRule="auto"/>
        <w:jc w:val="both"/>
        <w:rPr>
          <w:rFonts w:ascii="Arial Narrow" w:eastAsia="Calibri" w:hAnsi="Arial Narrow" w:cs="Times New Roman"/>
        </w:rPr>
      </w:pPr>
      <w:r>
        <w:rPr>
          <w:rFonts w:ascii="Arial Narrow" w:eastAsia="Calibri" w:hAnsi="Arial Narrow" w:cs="Times New Roman"/>
        </w:rPr>
        <w:lastRenderedPageBreak/>
        <w:t>Budynek wyposażony w gaśnice.</w:t>
      </w:r>
    </w:p>
    <w:p w14:paraId="207EADAF" w14:textId="77777777" w:rsidR="00842EB4" w:rsidRPr="009A2FD0" w:rsidRDefault="00842EB4" w:rsidP="009A2FD0">
      <w:pPr>
        <w:spacing w:after="120" w:line="240" w:lineRule="auto"/>
        <w:jc w:val="both"/>
        <w:rPr>
          <w:rFonts w:ascii="Arial Narrow" w:eastAsia="Calibri" w:hAnsi="Arial Narrow" w:cs="Times New Roman"/>
        </w:rPr>
      </w:pPr>
    </w:p>
    <w:p w14:paraId="6EDD4B83" w14:textId="42552464" w:rsidR="009A2FD0" w:rsidRPr="009A2FD0" w:rsidRDefault="00124E16" w:rsidP="009A2FD0">
      <w:pPr>
        <w:pStyle w:val="Akapitzlist1"/>
        <w:numPr>
          <w:ilvl w:val="0"/>
          <w:numId w:val="13"/>
        </w:numPr>
        <w:spacing w:after="120" w:line="240" w:lineRule="auto"/>
        <w:jc w:val="both"/>
        <w:rPr>
          <w:rFonts w:ascii="Arial Narrow" w:hAnsi="Arial Narrow"/>
          <w:b/>
          <w:i/>
          <w:sz w:val="22"/>
          <w:szCs w:val="22"/>
          <w:u w:val="single"/>
        </w:rPr>
      </w:pPr>
      <w:r>
        <w:rPr>
          <w:rFonts w:ascii="Arial Narrow" w:hAnsi="Arial Narrow"/>
          <w:b/>
          <w:i/>
          <w:sz w:val="22"/>
          <w:szCs w:val="22"/>
          <w:u w:val="single"/>
        </w:rPr>
        <w:t>Z</w:t>
      </w:r>
      <w:r w:rsidR="009A2FD0" w:rsidRPr="009A2FD0">
        <w:rPr>
          <w:rFonts w:ascii="Arial Narrow" w:hAnsi="Arial Narrow"/>
          <w:b/>
          <w:i/>
          <w:sz w:val="22"/>
          <w:szCs w:val="22"/>
          <w:u w:val="single"/>
        </w:rPr>
        <w:t>apotrzebowania w wodę do zewnętrznego gaszenia pożaru:</w:t>
      </w:r>
    </w:p>
    <w:p w14:paraId="0338B219" w14:textId="546C51BE" w:rsidR="00CE6813" w:rsidRPr="00CE6813" w:rsidRDefault="00CE6813" w:rsidP="00CE6813">
      <w:pPr>
        <w:spacing w:after="0"/>
        <w:jc w:val="both"/>
        <w:rPr>
          <w:rFonts w:ascii="Arial Narrow" w:hAnsi="Arial Narrow"/>
        </w:rPr>
      </w:pPr>
      <w:r w:rsidRPr="00CE6813">
        <w:rPr>
          <w:rFonts w:ascii="Arial Narrow" w:hAnsi="Arial Narrow"/>
        </w:rPr>
        <w:t>Zapewnia się wodę do zewnętrznego gaszenia pożaru z istniejącego hydrantu zlokalizowanego na działce</w:t>
      </w:r>
    </w:p>
    <w:p w14:paraId="31150FD2" w14:textId="77777777" w:rsidR="00CE6813" w:rsidRPr="00CE6813" w:rsidRDefault="00CE6813" w:rsidP="00CE6813">
      <w:pPr>
        <w:spacing w:after="0"/>
        <w:jc w:val="both"/>
        <w:rPr>
          <w:rFonts w:ascii="Arial Narrow" w:hAnsi="Arial Narrow"/>
        </w:rPr>
      </w:pPr>
      <w:r w:rsidRPr="00CE6813">
        <w:rPr>
          <w:rFonts w:ascii="Arial Narrow" w:hAnsi="Arial Narrow"/>
        </w:rPr>
        <w:t>drogowej 1361/73 około 11,5 m na północ od budynku oraz istniejącego hydrantu zlokalizowanego na działce</w:t>
      </w:r>
    </w:p>
    <w:p w14:paraId="2B1F6AB4" w14:textId="100CC19D" w:rsidR="00E16DF4" w:rsidRDefault="00CE6813" w:rsidP="00CE6813">
      <w:pPr>
        <w:spacing w:after="0"/>
        <w:jc w:val="both"/>
        <w:rPr>
          <w:rFonts w:ascii="Arial Narrow" w:hAnsi="Arial Narrow"/>
        </w:rPr>
      </w:pPr>
      <w:r w:rsidRPr="00CE6813">
        <w:rPr>
          <w:rFonts w:ascii="Arial Narrow" w:hAnsi="Arial Narrow"/>
        </w:rPr>
        <w:t>1390/12 około 11,5 m na zachód od budynku.</w:t>
      </w:r>
    </w:p>
    <w:p w14:paraId="53EBB2A5" w14:textId="77777777" w:rsidR="00CE6813" w:rsidRPr="005F6680" w:rsidRDefault="00CE6813" w:rsidP="00CE6813">
      <w:pPr>
        <w:spacing w:after="0"/>
        <w:jc w:val="both"/>
        <w:rPr>
          <w:rFonts w:ascii="Arial Narrow" w:hAnsi="Arial Narrow"/>
        </w:rPr>
      </w:pPr>
    </w:p>
    <w:p w14:paraId="6F4D4F28" w14:textId="77777777" w:rsidR="009A2FD0" w:rsidRPr="009A2FD0" w:rsidRDefault="009A2FD0" w:rsidP="009A2FD0">
      <w:pPr>
        <w:pStyle w:val="Akapitzlist1"/>
        <w:numPr>
          <w:ilvl w:val="0"/>
          <w:numId w:val="13"/>
        </w:numPr>
        <w:spacing w:after="120" w:line="240" w:lineRule="auto"/>
        <w:jc w:val="both"/>
        <w:rPr>
          <w:rFonts w:ascii="Arial Narrow" w:hAnsi="Arial Narrow"/>
          <w:b/>
          <w:i/>
          <w:sz w:val="22"/>
          <w:szCs w:val="22"/>
          <w:u w:val="single"/>
        </w:rPr>
      </w:pPr>
      <w:r w:rsidRPr="009A2FD0">
        <w:rPr>
          <w:rFonts w:ascii="Arial Narrow" w:hAnsi="Arial Narrow"/>
          <w:b/>
          <w:i/>
          <w:sz w:val="22"/>
          <w:szCs w:val="22"/>
          <w:u w:val="single"/>
        </w:rPr>
        <w:t>Drogi pożarowe:</w:t>
      </w:r>
    </w:p>
    <w:p w14:paraId="03E2B496" w14:textId="788B05C5" w:rsidR="00E16DF4" w:rsidRDefault="009C2440" w:rsidP="00E16DF4">
      <w:pPr>
        <w:ind w:firstLine="360"/>
        <w:jc w:val="both"/>
        <w:rPr>
          <w:rFonts w:ascii="Arial Narrow" w:hAnsi="Arial Narrow"/>
        </w:rPr>
      </w:pPr>
      <w:r>
        <w:rPr>
          <w:rFonts w:ascii="Arial Narrow" w:hAnsi="Arial Narrow"/>
        </w:rPr>
        <w:t>Brak konieczności</w:t>
      </w:r>
    </w:p>
    <w:p w14:paraId="2B368621" w14:textId="5640F8CE" w:rsidR="00A95685" w:rsidRDefault="00A95685" w:rsidP="00CA58A7">
      <w:pPr>
        <w:pStyle w:val="Akapitzlist"/>
        <w:numPr>
          <w:ilvl w:val="0"/>
          <w:numId w:val="16"/>
        </w:numPr>
        <w:spacing w:after="120" w:line="240" w:lineRule="auto"/>
        <w:jc w:val="both"/>
        <w:rPr>
          <w:rFonts w:ascii="Arial Narrow" w:hAnsi="Arial Narrow"/>
          <w:b/>
          <w:i/>
        </w:rPr>
      </w:pPr>
      <w:r w:rsidRPr="006E04F6">
        <w:rPr>
          <w:rFonts w:ascii="Arial Narrow" w:hAnsi="Arial Narrow"/>
          <w:b/>
          <w:i/>
        </w:rPr>
        <w:t>Część opisowa projektu architektoniczno-budowlanego zawiera informację o zgodzie na odstępstwo, o którym mowa w art. 9 ustawy, lub o zgodzie udzielonej w postanowieniu, o którym mowa w art. 6a ust. 2 ustawy z dnia 24 sierpnia 1991 r. o ochronie przeciwpożarowej (Dz. U. z 2021 r. poz. 869 i 2490 oraz z 2022 r. poz. 1557), jeżeli zostały wydane</w:t>
      </w:r>
      <w:r w:rsidR="00016020">
        <w:rPr>
          <w:rFonts w:ascii="Arial Narrow" w:hAnsi="Arial Narrow"/>
          <w:b/>
          <w:i/>
        </w:rPr>
        <w:t>;</w:t>
      </w:r>
    </w:p>
    <w:p w14:paraId="293CC5DD" w14:textId="438F23CA" w:rsidR="000C0734" w:rsidRDefault="006E04F6" w:rsidP="00A95685">
      <w:pPr>
        <w:spacing w:after="120" w:line="240" w:lineRule="auto"/>
        <w:jc w:val="both"/>
        <w:rPr>
          <w:rFonts w:ascii="Arial Narrow" w:hAnsi="Arial Narrow" w:cs="Arial"/>
        </w:rPr>
      </w:pPr>
      <w:r w:rsidRPr="006E04F6">
        <w:rPr>
          <w:rFonts w:ascii="Arial Narrow" w:hAnsi="Arial Narrow" w:cs="Arial"/>
        </w:rPr>
        <w:t>Dla przedmiotowego obiektu nie uzyskano odstępstw od warunków pożarowych.</w:t>
      </w:r>
    </w:p>
    <w:p w14:paraId="25B72D32" w14:textId="77777777" w:rsidR="00723ED9" w:rsidRDefault="00723ED9" w:rsidP="00124E16">
      <w:pPr>
        <w:jc w:val="center"/>
        <w:rPr>
          <w:rFonts w:ascii="Arial Narrow" w:hAnsi="Arial Narrow"/>
        </w:rPr>
      </w:pPr>
    </w:p>
    <w:p w14:paraId="1ED3B1ED" w14:textId="5BCEC061" w:rsidR="00124E16" w:rsidRDefault="00124E16" w:rsidP="00124E16">
      <w:pPr>
        <w:jc w:val="center"/>
        <w:rPr>
          <w:rFonts w:ascii="Arial Narrow" w:hAnsi="Arial Narrow"/>
        </w:rPr>
      </w:pPr>
      <w:r w:rsidRPr="003F6110">
        <w:rPr>
          <w:rFonts w:ascii="Arial Narrow" w:hAnsi="Arial Narrow"/>
        </w:rPr>
        <w:t>Opracowanie:</w:t>
      </w:r>
    </w:p>
    <w:p w14:paraId="33A3F157" w14:textId="3E876C4A" w:rsidR="000C0734" w:rsidRPr="000C0734" w:rsidRDefault="000C0734" w:rsidP="000C0734">
      <w:pPr>
        <w:rPr>
          <w:rFonts w:ascii="Arial Narrow" w:hAnsi="Arial Narrow"/>
          <w:sz w:val="16"/>
          <w:szCs w:val="16"/>
        </w:rPr>
      </w:pPr>
      <w:r w:rsidRPr="000C0734">
        <w:rPr>
          <w:rFonts w:ascii="Arial Narrow" w:hAnsi="Arial Narrow"/>
          <w:sz w:val="16"/>
          <w:szCs w:val="16"/>
        </w:rPr>
        <w:t>PROJEKTANT:</w:t>
      </w:r>
    </w:p>
    <w:p w14:paraId="3E9DFB47" w14:textId="77777777" w:rsidR="000C0734" w:rsidRPr="0020781B" w:rsidRDefault="000C0734" w:rsidP="000C0734">
      <w:pPr>
        <w:spacing w:after="120" w:line="240" w:lineRule="auto"/>
        <w:rPr>
          <w:rFonts w:ascii="Arial Narrow" w:hAnsi="Arial Narrow"/>
        </w:rPr>
      </w:pPr>
      <w:r w:rsidRPr="0020781B">
        <w:rPr>
          <w:rFonts w:ascii="Arial Narrow" w:hAnsi="Arial Narrow"/>
        </w:rPr>
        <w:t xml:space="preserve">mgr inż. arch. </w:t>
      </w:r>
      <w:r>
        <w:rPr>
          <w:rFonts w:ascii="Arial Narrow" w:hAnsi="Arial Narrow"/>
        </w:rPr>
        <w:t>Marcin Galas</w:t>
      </w:r>
    </w:p>
    <w:p w14:paraId="4DBDB58C" w14:textId="7629C5EA" w:rsidR="000C0734" w:rsidRDefault="000C0734" w:rsidP="000C0734">
      <w:pPr>
        <w:spacing w:after="120" w:line="240" w:lineRule="auto"/>
        <w:rPr>
          <w:rFonts w:ascii="Arial Narrow" w:hAnsi="Arial Narrow"/>
        </w:rPr>
      </w:pPr>
      <w:r w:rsidRPr="0020781B">
        <w:rPr>
          <w:rFonts w:ascii="Arial Narrow" w:hAnsi="Arial Narrow"/>
        </w:rPr>
        <w:t xml:space="preserve">upr. proj. Nr </w:t>
      </w:r>
      <w:r>
        <w:rPr>
          <w:rFonts w:ascii="Arial Narrow" w:hAnsi="Arial Narrow"/>
        </w:rPr>
        <w:t xml:space="preserve">451/2001                       </w:t>
      </w:r>
      <w:r w:rsidRPr="0020781B">
        <w:rPr>
          <w:rFonts w:ascii="Arial Narrow" w:hAnsi="Arial Narrow"/>
        </w:rPr>
        <w:tab/>
      </w:r>
      <w:r w:rsidR="00DB2815">
        <w:rPr>
          <w:rFonts w:ascii="Arial Narrow" w:hAnsi="Arial Narrow"/>
        </w:rPr>
        <w:t>lipiec</w:t>
      </w:r>
      <w:r w:rsidRPr="0020781B">
        <w:rPr>
          <w:rFonts w:ascii="Arial Narrow" w:hAnsi="Arial Narrow"/>
        </w:rPr>
        <w:t xml:space="preserve"> 202</w:t>
      </w:r>
      <w:r>
        <w:rPr>
          <w:rFonts w:ascii="Arial Narrow" w:hAnsi="Arial Narrow"/>
        </w:rPr>
        <w:t>5</w:t>
      </w:r>
      <w:r w:rsidRPr="0020781B">
        <w:rPr>
          <w:rFonts w:ascii="Arial Narrow" w:hAnsi="Arial Narrow"/>
        </w:rPr>
        <w:t>r ………………………………...</w:t>
      </w:r>
    </w:p>
    <w:p w14:paraId="01EAA523" w14:textId="77777777" w:rsidR="000C0734" w:rsidRDefault="000C0734" w:rsidP="000C0734">
      <w:pPr>
        <w:spacing w:after="120" w:line="240" w:lineRule="auto"/>
        <w:rPr>
          <w:rFonts w:ascii="Arial Narrow" w:hAnsi="Arial Narrow"/>
        </w:rPr>
      </w:pPr>
    </w:p>
    <w:p w14:paraId="78497955" w14:textId="1E6928DA" w:rsidR="000C0734" w:rsidRPr="000C0734" w:rsidRDefault="000C0734" w:rsidP="000C0734">
      <w:pPr>
        <w:rPr>
          <w:rFonts w:ascii="Arial Narrow" w:hAnsi="Arial Narrow"/>
          <w:sz w:val="16"/>
          <w:szCs w:val="16"/>
        </w:rPr>
      </w:pPr>
      <w:r w:rsidRPr="000C0734">
        <w:rPr>
          <w:rFonts w:ascii="Arial Narrow" w:hAnsi="Arial Narrow"/>
          <w:sz w:val="16"/>
          <w:szCs w:val="16"/>
        </w:rPr>
        <w:t>PROJEKTANT</w:t>
      </w:r>
      <w:r>
        <w:rPr>
          <w:rFonts w:ascii="Arial Narrow" w:hAnsi="Arial Narrow"/>
          <w:sz w:val="16"/>
          <w:szCs w:val="16"/>
        </w:rPr>
        <w:t xml:space="preserve"> SPRAWDZAJĄCY:</w:t>
      </w:r>
    </w:p>
    <w:p w14:paraId="73BF72E5" w14:textId="77777777" w:rsidR="000C0734" w:rsidRPr="0020781B" w:rsidRDefault="000C0734" w:rsidP="000C0734">
      <w:pPr>
        <w:spacing w:after="120" w:line="240" w:lineRule="auto"/>
        <w:rPr>
          <w:rFonts w:ascii="Arial Narrow" w:hAnsi="Arial Narrow"/>
        </w:rPr>
      </w:pPr>
      <w:r w:rsidRPr="0020781B">
        <w:rPr>
          <w:rFonts w:ascii="Arial Narrow" w:hAnsi="Arial Narrow"/>
        </w:rPr>
        <w:t xml:space="preserve">mgr inż. arch. </w:t>
      </w:r>
      <w:r>
        <w:rPr>
          <w:rFonts w:ascii="Arial Narrow" w:hAnsi="Arial Narrow"/>
        </w:rPr>
        <w:t>Michał Dudek</w:t>
      </w:r>
    </w:p>
    <w:p w14:paraId="12A7A0DF" w14:textId="30DF2B89" w:rsidR="000C0734" w:rsidRDefault="000C0734" w:rsidP="000C0734">
      <w:pPr>
        <w:spacing w:after="120" w:line="240" w:lineRule="auto"/>
        <w:rPr>
          <w:rFonts w:ascii="Arial Narrow" w:hAnsi="Arial Narrow"/>
        </w:rPr>
      </w:pPr>
      <w:r w:rsidRPr="0020781B">
        <w:rPr>
          <w:rFonts w:ascii="Arial Narrow" w:hAnsi="Arial Narrow"/>
        </w:rPr>
        <w:t xml:space="preserve">upr. proj. Nr </w:t>
      </w:r>
      <w:r>
        <w:rPr>
          <w:rFonts w:ascii="Arial Narrow" w:hAnsi="Arial Narrow"/>
        </w:rPr>
        <w:t xml:space="preserve">MPOIA/067/2018                      </w:t>
      </w:r>
      <w:r w:rsidRPr="0020781B">
        <w:rPr>
          <w:rFonts w:ascii="Arial Narrow" w:hAnsi="Arial Narrow"/>
        </w:rPr>
        <w:tab/>
      </w:r>
      <w:r w:rsidR="00DB2815">
        <w:rPr>
          <w:rFonts w:ascii="Arial Narrow" w:hAnsi="Arial Narrow"/>
        </w:rPr>
        <w:t>lipiec</w:t>
      </w:r>
      <w:r w:rsidRPr="0020781B">
        <w:rPr>
          <w:rFonts w:ascii="Arial Narrow" w:hAnsi="Arial Narrow"/>
        </w:rPr>
        <w:t xml:space="preserve"> 202</w:t>
      </w:r>
      <w:r>
        <w:rPr>
          <w:rFonts w:ascii="Arial Narrow" w:hAnsi="Arial Narrow"/>
        </w:rPr>
        <w:t>5</w:t>
      </w:r>
      <w:r w:rsidRPr="0020781B">
        <w:rPr>
          <w:rFonts w:ascii="Arial Narrow" w:hAnsi="Arial Narrow"/>
        </w:rPr>
        <w:t>r ………………………………...</w:t>
      </w:r>
    </w:p>
    <w:p w14:paraId="2B5BBF70" w14:textId="77777777" w:rsidR="000C0734" w:rsidRDefault="000C0734" w:rsidP="000C0734">
      <w:pPr>
        <w:spacing w:after="120" w:line="240" w:lineRule="auto"/>
        <w:rPr>
          <w:rFonts w:ascii="Arial Narrow" w:hAnsi="Arial Narrow"/>
        </w:rPr>
      </w:pPr>
    </w:p>
    <w:p w14:paraId="47AC6EBC" w14:textId="46C99C2A" w:rsidR="000C0734" w:rsidRDefault="000C0734" w:rsidP="000C0734">
      <w:pPr>
        <w:spacing w:after="120" w:line="240" w:lineRule="auto"/>
        <w:rPr>
          <w:rFonts w:ascii="Arial Narrow" w:hAnsi="Arial Narrow"/>
        </w:rPr>
      </w:pPr>
    </w:p>
    <w:p w14:paraId="46D33A8D" w14:textId="77777777" w:rsidR="005F6680" w:rsidRDefault="005F6680" w:rsidP="000C0734">
      <w:pPr>
        <w:spacing w:after="120" w:line="240" w:lineRule="auto"/>
        <w:rPr>
          <w:rFonts w:ascii="Arial Narrow" w:hAnsi="Arial Narrow"/>
        </w:rPr>
      </w:pPr>
    </w:p>
    <w:p w14:paraId="53DB616D" w14:textId="77777777" w:rsidR="005F6680" w:rsidRDefault="005F6680" w:rsidP="000C0734">
      <w:pPr>
        <w:spacing w:after="120" w:line="240" w:lineRule="auto"/>
        <w:rPr>
          <w:rFonts w:ascii="Arial Narrow" w:hAnsi="Arial Narrow"/>
        </w:rPr>
      </w:pPr>
    </w:p>
    <w:p w14:paraId="76E6F259" w14:textId="77777777" w:rsidR="005F6680" w:rsidRDefault="005F6680" w:rsidP="000C0734">
      <w:pPr>
        <w:spacing w:after="120" w:line="240" w:lineRule="auto"/>
        <w:rPr>
          <w:rFonts w:ascii="Arial Narrow" w:hAnsi="Arial Narrow"/>
        </w:rPr>
      </w:pPr>
    </w:p>
    <w:p w14:paraId="447D9013" w14:textId="77777777" w:rsidR="005F6680" w:rsidRDefault="005F6680" w:rsidP="000C0734">
      <w:pPr>
        <w:spacing w:after="120" w:line="240" w:lineRule="auto"/>
        <w:rPr>
          <w:rFonts w:ascii="Arial Narrow" w:hAnsi="Arial Narrow"/>
        </w:rPr>
      </w:pPr>
    </w:p>
    <w:p w14:paraId="2CF5B2CB" w14:textId="77777777" w:rsidR="005F6680" w:rsidRDefault="005F6680" w:rsidP="000C0734">
      <w:pPr>
        <w:spacing w:after="120" w:line="240" w:lineRule="auto"/>
        <w:rPr>
          <w:rFonts w:ascii="Arial Narrow" w:hAnsi="Arial Narrow"/>
        </w:rPr>
      </w:pPr>
    </w:p>
    <w:p w14:paraId="63AE9335" w14:textId="77777777" w:rsidR="005F6680" w:rsidRDefault="005F6680" w:rsidP="000C0734">
      <w:pPr>
        <w:spacing w:after="120" w:line="240" w:lineRule="auto"/>
        <w:rPr>
          <w:rFonts w:ascii="Arial Narrow" w:hAnsi="Arial Narrow"/>
        </w:rPr>
      </w:pPr>
    </w:p>
    <w:p w14:paraId="5F048A19" w14:textId="77777777" w:rsidR="005F6680" w:rsidRDefault="005F6680" w:rsidP="000C0734">
      <w:pPr>
        <w:spacing w:after="120" w:line="240" w:lineRule="auto"/>
        <w:rPr>
          <w:rFonts w:ascii="Arial Narrow" w:hAnsi="Arial Narrow"/>
        </w:rPr>
      </w:pPr>
    </w:p>
    <w:p w14:paraId="562D685F" w14:textId="77777777" w:rsidR="005F6680" w:rsidRDefault="005F6680" w:rsidP="000C0734">
      <w:pPr>
        <w:spacing w:after="120" w:line="240" w:lineRule="auto"/>
        <w:rPr>
          <w:rFonts w:ascii="Arial Narrow" w:hAnsi="Arial Narrow"/>
        </w:rPr>
      </w:pPr>
    </w:p>
    <w:p w14:paraId="442D6BA1" w14:textId="77777777" w:rsidR="005F6680" w:rsidRDefault="005F6680" w:rsidP="000C0734">
      <w:pPr>
        <w:spacing w:after="120" w:line="240" w:lineRule="auto"/>
        <w:rPr>
          <w:rFonts w:ascii="Arial Narrow" w:hAnsi="Arial Narrow"/>
        </w:rPr>
      </w:pPr>
    </w:p>
    <w:p w14:paraId="5A29933A" w14:textId="77777777" w:rsidR="005F6680" w:rsidRDefault="005F6680" w:rsidP="000C0734">
      <w:pPr>
        <w:spacing w:after="120" w:line="240" w:lineRule="auto"/>
        <w:rPr>
          <w:rFonts w:ascii="Arial Narrow" w:hAnsi="Arial Narrow"/>
        </w:rPr>
      </w:pPr>
    </w:p>
    <w:p w14:paraId="51C939DA" w14:textId="77777777" w:rsidR="005F6680" w:rsidRDefault="005F6680" w:rsidP="000C0734">
      <w:pPr>
        <w:spacing w:after="120" w:line="240" w:lineRule="auto"/>
        <w:rPr>
          <w:rFonts w:ascii="Arial Narrow" w:hAnsi="Arial Narrow"/>
        </w:rPr>
      </w:pPr>
    </w:p>
    <w:p w14:paraId="0CA6F792" w14:textId="77777777" w:rsidR="005F6680" w:rsidRDefault="005F6680" w:rsidP="000C0734">
      <w:pPr>
        <w:spacing w:after="120" w:line="240" w:lineRule="auto"/>
        <w:rPr>
          <w:rFonts w:ascii="Arial Narrow" w:hAnsi="Arial Narrow"/>
        </w:rPr>
      </w:pPr>
    </w:p>
    <w:p w14:paraId="359FD7BE" w14:textId="77777777" w:rsidR="005F6680" w:rsidRDefault="005F6680" w:rsidP="000C0734">
      <w:pPr>
        <w:spacing w:after="120" w:line="240" w:lineRule="auto"/>
        <w:rPr>
          <w:rFonts w:ascii="Arial Narrow" w:hAnsi="Arial Narrow"/>
        </w:rPr>
      </w:pPr>
    </w:p>
    <w:p w14:paraId="193562D5" w14:textId="1F2C6F2C" w:rsidR="00AE4704" w:rsidRPr="00AE4704" w:rsidRDefault="00AE4704" w:rsidP="00376776">
      <w:pPr>
        <w:jc w:val="center"/>
        <w:rPr>
          <w:rFonts w:ascii="Arial Narrow" w:hAnsi="Arial Narrow"/>
          <w:b/>
          <w:sz w:val="28"/>
        </w:rPr>
      </w:pPr>
      <w:r w:rsidRPr="00AE4704">
        <w:rPr>
          <w:rFonts w:ascii="Arial Narrow" w:hAnsi="Arial Narrow"/>
          <w:b/>
          <w:sz w:val="28"/>
        </w:rPr>
        <w:lastRenderedPageBreak/>
        <w:t>INFORMACJA DOTYCZĄCA BEZPIECZEŃSTWA I OCHRONY ZDROWIA</w:t>
      </w:r>
    </w:p>
    <w:p w14:paraId="375CE8DB" w14:textId="77777777" w:rsidR="008A0636" w:rsidRPr="008D4E88" w:rsidRDefault="008A0636" w:rsidP="008A0636">
      <w:pPr>
        <w:spacing w:after="120" w:line="240" w:lineRule="auto"/>
        <w:rPr>
          <w:rFonts w:ascii="Arial Narrow" w:hAnsi="Arial Narrow" w:cs="Arial"/>
          <w:sz w:val="24"/>
          <w:szCs w:val="24"/>
        </w:rPr>
      </w:pPr>
      <w:r w:rsidRPr="008D4E88">
        <w:rPr>
          <w:rFonts w:ascii="Arial Narrow" w:hAnsi="Arial Narrow" w:cs="Arial"/>
          <w:sz w:val="24"/>
          <w:szCs w:val="24"/>
        </w:rPr>
        <w:t>Projektowane zamierzenie inwestycyjne :</w:t>
      </w:r>
    </w:p>
    <w:p w14:paraId="6878DC4B" w14:textId="36B2479D" w:rsidR="00B37C2B" w:rsidRPr="000E4A6F" w:rsidRDefault="00B37C2B" w:rsidP="00B37C2B">
      <w:pPr>
        <w:pBdr>
          <w:top w:val="single" w:sz="4" w:space="1" w:color="auto"/>
          <w:left w:val="single" w:sz="4" w:space="4" w:color="auto"/>
          <w:bottom w:val="single" w:sz="4" w:space="4" w:color="auto"/>
          <w:right w:val="single" w:sz="4" w:space="4" w:color="auto"/>
        </w:pBdr>
        <w:ind w:left="142" w:right="405"/>
        <w:jc w:val="center"/>
        <w:rPr>
          <w:rFonts w:ascii="Arial" w:hAnsi="Arial" w:cs="Arial"/>
        </w:rPr>
      </w:pPr>
      <w:r w:rsidRPr="000E4A6F">
        <w:rPr>
          <w:rFonts w:ascii="Arial" w:hAnsi="Arial" w:cs="Arial"/>
        </w:rPr>
        <w:t>BUDOWA BUDYNKU ŚWIETLICY WIEJSKIEJ Z INFRASTRUKTURĄ TECHNICZNĄ, W TYM PRZYŁĄCZY ORAZ KOMUNIKACJI WEWNĘTRZNEJ DZIAŁKI BUDOW</w:t>
      </w:r>
      <w:r>
        <w:rPr>
          <w:rFonts w:ascii="Arial" w:hAnsi="Arial" w:cs="Arial"/>
        </w:rPr>
        <w:t>L</w:t>
      </w:r>
      <w:r w:rsidRPr="000E4A6F">
        <w:rPr>
          <w:rFonts w:ascii="Arial" w:hAnsi="Arial" w:cs="Arial"/>
        </w:rPr>
        <w:t xml:space="preserve">ANEJ Z </w:t>
      </w:r>
      <w:r w:rsidR="00371FED">
        <w:rPr>
          <w:rFonts w:ascii="Arial" w:hAnsi="Arial" w:cs="Arial"/>
        </w:rPr>
        <w:t>8</w:t>
      </w:r>
      <w:r w:rsidRPr="000E4A6F">
        <w:rPr>
          <w:rFonts w:ascii="Arial" w:hAnsi="Arial" w:cs="Arial"/>
        </w:rPr>
        <w:t xml:space="preserve"> MIEJSCAMI POSTOJOWYMI, BUDOWA ZBIORNIKA RETENCYJNEGO NA WODY DESZCZOWE</w:t>
      </w:r>
    </w:p>
    <w:p w14:paraId="764D724C" w14:textId="18A57955" w:rsidR="00AE4704" w:rsidRPr="00AE4704" w:rsidRDefault="00AE4704" w:rsidP="00376776">
      <w:pPr>
        <w:spacing w:after="120" w:line="240" w:lineRule="auto"/>
        <w:jc w:val="both"/>
        <w:rPr>
          <w:rFonts w:ascii="Arial Narrow" w:hAnsi="Arial Narrow"/>
          <w:b/>
          <w:sz w:val="28"/>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p>
    <w:p w14:paraId="1426C952" w14:textId="77777777" w:rsidR="00AE4704" w:rsidRPr="00AE4704" w:rsidRDefault="00AE4704" w:rsidP="00AE4704">
      <w:pPr>
        <w:rPr>
          <w:rFonts w:ascii="Arial Narrow" w:hAnsi="Arial Narrow"/>
          <w:b/>
          <w:sz w:val="28"/>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t>ADRES INWESTYCJI:</w:t>
      </w:r>
    </w:p>
    <w:p w14:paraId="2EC9147A" w14:textId="05A9009D" w:rsidR="005F6680" w:rsidRDefault="00AE4704" w:rsidP="00FE3702">
      <w:pPr>
        <w:spacing w:after="120" w:line="240" w:lineRule="auto"/>
        <w:ind w:firstLine="360"/>
        <w:jc w:val="both"/>
        <w:rPr>
          <w:rFonts w:ascii="Arial Narrow" w:hAnsi="Arial Narrow" w:cs="Arial"/>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sz w:val="28"/>
        </w:rPr>
        <w:tab/>
      </w:r>
      <w:r w:rsidR="000C3F06" w:rsidRPr="00663EF1">
        <w:rPr>
          <w:rFonts w:ascii="Arial Narrow" w:hAnsi="Arial Narrow" w:cs="Arial"/>
        </w:rPr>
        <w:t>Działk</w:t>
      </w:r>
      <w:r w:rsidR="00F46037">
        <w:rPr>
          <w:rFonts w:ascii="Arial Narrow" w:hAnsi="Arial Narrow" w:cs="Arial"/>
        </w:rPr>
        <w:t>a</w:t>
      </w:r>
      <w:r w:rsidR="000C3F06" w:rsidRPr="00663EF1">
        <w:rPr>
          <w:rFonts w:ascii="Arial Narrow" w:hAnsi="Arial Narrow" w:cs="Arial"/>
        </w:rPr>
        <w:t xml:space="preserve"> Nr  </w:t>
      </w:r>
      <w:r w:rsidR="005F6680" w:rsidRPr="00F46037">
        <w:rPr>
          <w:rFonts w:ascii="Arial Narrow" w:hAnsi="Arial Narrow"/>
          <w:b/>
          <w:bCs/>
          <w:color w:val="000000"/>
          <w:highlight w:val="lightGray"/>
          <w:shd w:val="clear" w:color="auto" w:fill="EEEEEE"/>
        </w:rPr>
        <w:t>1361/119</w:t>
      </w:r>
    </w:p>
    <w:p w14:paraId="322B318B" w14:textId="3F893950" w:rsidR="00FE3702" w:rsidRPr="00FE3702" w:rsidRDefault="005F6680" w:rsidP="005F6680">
      <w:pPr>
        <w:spacing w:after="120" w:line="240" w:lineRule="auto"/>
        <w:ind w:left="2124" w:firstLine="360"/>
        <w:jc w:val="both"/>
        <w:rPr>
          <w:rFonts w:ascii="Times New Roman" w:hAnsi="Times New Roman"/>
          <w:b/>
          <w:bCs/>
          <w:iCs/>
        </w:rPr>
      </w:pPr>
      <w:r>
        <w:rPr>
          <w:rFonts w:ascii="Arial Narrow" w:hAnsi="Arial Narrow" w:cs="Arial"/>
        </w:rPr>
        <w:t xml:space="preserve">      </w:t>
      </w:r>
      <w:r w:rsidR="000C3F06" w:rsidRPr="00663EF1">
        <w:rPr>
          <w:rFonts w:ascii="Arial Narrow" w:hAnsi="Arial Narrow" w:cs="Arial"/>
        </w:rPr>
        <w:t xml:space="preserve"> identyfikator -</w:t>
      </w:r>
      <w:r>
        <w:rPr>
          <w:rFonts w:ascii="Arial Narrow" w:hAnsi="Arial Narrow" w:cs="Arial"/>
        </w:rPr>
        <w:t xml:space="preserve"> </w:t>
      </w:r>
      <w:r w:rsidRPr="00F46037">
        <w:rPr>
          <w:rFonts w:ascii="Arial Narrow" w:hAnsi="Arial Narrow"/>
          <w:b/>
          <w:bCs/>
          <w:iCs/>
          <w:highlight w:val="lightGray"/>
        </w:rPr>
        <w:t>121002_2.0019.1361/119</w:t>
      </w:r>
      <w:r w:rsidR="000C3F06" w:rsidRPr="00663EF1">
        <w:rPr>
          <w:rFonts w:ascii="Arial Narrow" w:hAnsi="Arial Narrow" w:cs="Arial"/>
        </w:rPr>
        <w:tab/>
      </w:r>
    </w:p>
    <w:p w14:paraId="7984B6B0" w14:textId="5D31A405" w:rsidR="005F6680" w:rsidRPr="00663EF1" w:rsidRDefault="005F6680" w:rsidP="005F6680">
      <w:pPr>
        <w:spacing w:after="120" w:line="240" w:lineRule="auto"/>
        <w:jc w:val="both"/>
        <w:rPr>
          <w:rFonts w:ascii="Arial Narrow" w:hAnsi="Arial Narrow" w:cs="Arial"/>
        </w:rPr>
      </w:pPr>
    </w:p>
    <w:p w14:paraId="168D5E64" w14:textId="736163FD" w:rsidR="00AE4704" w:rsidRPr="00AE4704" w:rsidRDefault="00AE4704" w:rsidP="00FE3702">
      <w:pPr>
        <w:spacing w:after="120" w:line="240" w:lineRule="auto"/>
        <w:ind w:firstLine="360"/>
        <w:jc w:val="both"/>
        <w:rPr>
          <w:rFonts w:ascii="Arial Narrow" w:hAnsi="Arial Narrow"/>
          <w:b/>
          <w:sz w:val="28"/>
        </w:rPr>
      </w:pPr>
    </w:p>
    <w:p w14:paraId="486ADB93" w14:textId="77777777" w:rsidR="00AE4704" w:rsidRPr="00AE4704" w:rsidRDefault="00AE4704" w:rsidP="00AE4704">
      <w:pPr>
        <w:rPr>
          <w:rFonts w:ascii="Arial Narrow" w:hAnsi="Arial Narrow"/>
          <w:b/>
          <w:sz w:val="28"/>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t>INWESTOR:</w:t>
      </w:r>
    </w:p>
    <w:p w14:paraId="386442D0" w14:textId="77777777" w:rsidR="00FE3702" w:rsidRPr="00FE3702" w:rsidRDefault="00AE4704" w:rsidP="00FE3702">
      <w:pPr>
        <w:rPr>
          <w:rFonts w:ascii="Arial Narrow" w:hAnsi="Arial Narrow"/>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00FE3702" w:rsidRPr="00FE3702">
        <w:rPr>
          <w:rFonts w:ascii="Arial Narrow" w:hAnsi="Arial Narrow"/>
        </w:rPr>
        <w:t>Gmina Chełmiec</w:t>
      </w:r>
    </w:p>
    <w:p w14:paraId="7963F5BC" w14:textId="3AA69C1A" w:rsidR="00FE3702" w:rsidRPr="00FE3702" w:rsidRDefault="00FE3702" w:rsidP="00FE3702">
      <w:pPr>
        <w:rPr>
          <w:rFonts w:ascii="Arial Narrow" w:hAnsi="Arial Narrow"/>
        </w:rPr>
      </w:pPr>
      <w:r w:rsidRPr="00FE3702">
        <w:rPr>
          <w:rFonts w:ascii="Arial Narrow" w:hAnsi="Arial Narrow"/>
          <w:b/>
          <w:bCs/>
        </w:rPr>
        <w:t xml:space="preserve">                                                         </w:t>
      </w:r>
      <w:r w:rsidRPr="00FE3702">
        <w:rPr>
          <w:rFonts w:ascii="Arial Narrow" w:hAnsi="Arial Narrow"/>
        </w:rPr>
        <w:t>ul. Papieska 2</w:t>
      </w:r>
    </w:p>
    <w:p w14:paraId="160A783D" w14:textId="1CD79781" w:rsidR="00AE4704" w:rsidRDefault="00FE3702" w:rsidP="00FE3702">
      <w:pPr>
        <w:rPr>
          <w:rFonts w:ascii="Arial Narrow" w:hAnsi="Arial Narrow"/>
        </w:rPr>
      </w:pPr>
      <w:r w:rsidRPr="00FE3702">
        <w:rPr>
          <w:rFonts w:ascii="Arial Narrow" w:hAnsi="Arial Narrow"/>
        </w:rPr>
        <w:t xml:space="preserve">                                                         33-395 Chełmiec</w:t>
      </w:r>
    </w:p>
    <w:p w14:paraId="0B6D533B" w14:textId="77777777" w:rsidR="00723ED9" w:rsidRDefault="00723ED9" w:rsidP="00FE3702">
      <w:pPr>
        <w:rPr>
          <w:rFonts w:ascii="Arial Narrow" w:hAnsi="Arial Narrow"/>
        </w:rPr>
      </w:pPr>
    </w:p>
    <w:p w14:paraId="770099DE" w14:textId="04C2B7A5" w:rsidR="00723ED9" w:rsidRPr="00723ED9" w:rsidRDefault="00723ED9" w:rsidP="00723ED9">
      <w:pPr>
        <w:spacing w:after="120" w:line="240" w:lineRule="auto"/>
        <w:jc w:val="center"/>
        <w:rPr>
          <w:rFonts w:ascii="Arial Narrow" w:hAnsi="Arial Narrow"/>
          <w:b/>
          <w:bCs/>
          <w:sz w:val="28"/>
          <w:szCs w:val="28"/>
        </w:rPr>
      </w:pPr>
      <w:r w:rsidRPr="00723ED9">
        <w:rPr>
          <w:rFonts w:ascii="Arial Narrow" w:hAnsi="Arial Narrow"/>
          <w:b/>
          <w:bCs/>
          <w:sz w:val="28"/>
          <w:szCs w:val="28"/>
        </w:rPr>
        <w:t>KATEGORIA OBIEKTU:</w:t>
      </w:r>
      <w:r w:rsidRPr="00723ED9">
        <w:rPr>
          <w:rFonts w:ascii="Arial Narrow" w:hAnsi="Arial Narrow"/>
          <w:b/>
          <w:bCs/>
          <w:sz w:val="28"/>
          <w:szCs w:val="28"/>
        </w:rPr>
        <w:tab/>
      </w:r>
      <w:r w:rsidRPr="00723ED9">
        <w:rPr>
          <w:rFonts w:ascii="Arial Narrow" w:hAnsi="Arial Narrow"/>
          <w:b/>
          <w:bCs/>
          <w:sz w:val="28"/>
          <w:szCs w:val="28"/>
        </w:rPr>
        <w:tab/>
        <w:t>IX.</w:t>
      </w:r>
      <w:r w:rsidRPr="00723ED9">
        <w:rPr>
          <w:rFonts w:ascii="Arial Narrow" w:hAnsi="Arial Narrow"/>
          <w:b/>
          <w:bCs/>
          <w:sz w:val="28"/>
          <w:szCs w:val="28"/>
        </w:rPr>
        <w:tab/>
      </w:r>
    </w:p>
    <w:p w14:paraId="319E12A0" w14:textId="6D1BC313" w:rsidR="00445B17" w:rsidRDefault="00445B17" w:rsidP="00FE3702">
      <w:pPr>
        <w:rPr>
          <w:rFonts w:ascii="Arial Narrow" w:hAnsi="Arial Narrow"/>
        </w:rPr>
      </w:pPr>
    </w:p>
    <w:p w14:paraId="5E92B2D1" w14:textId="77777777" w:rsidR="00723ED9" w:rsidRDefault="00723ED9" w:rsidP="00FE3702">
      <w:pPr>
        <w:rPr>
          <w:rFonts w:ascii="Arial Narrow" w:hAnsi="Arial Narrow"/>
        </w:rPr>
      </w:pPr>
    </w:p>
    <w:p w14:paraId="654690D7" w14:textId="77777777" w:rsidR="00723ED9" w:rsidRDefault="00723ED9" w:rsidP="00FE3702">
      <w:pPr>
        <w:rPr>
          <w:rFonts w:ascii="Arial Narrow" w:hAnsi="Arial Narrow"/>
        </w:rPr>
      </w:pPr>
    </w:p>
    <w:p w14:paraId="0E6C8E5B" w14:textId="77777777" w:rsidR="00F46037" w:rsidRDefault="00F46037" w:rsidP="00FE3702">
      <w:pPr>
        <w:rPr>
          <w:rFonts w:ascii="Arial Narrow" w:hAnsi="Arial Narrow"/>
        </w:rPr>
      </w:pPr>
    </w:p>
    <w:p w14:paraId="02735F20" w14:textId="77777777" w:rsidR="00445B17" w:rsidRPr="00AE4704" w:rsidRDefault="00445B17" w:rsidP="00FE3702">
      <w:pPr>
        <w:rPr>
          <w:rFonts w:ascii="Arial Narrow" w:hAnsi="Arial Narrow"/>
        </w:rPr>
      </w:pPr>
    </w:p>
    <w:p w14:paraId="3B654C62" w14:textId="3E9F5C42" w:rsidR="00AE4704" w:rsidRDefault="00AE4704" w:rsidP="00376776">
      <w:pPr>
        <w:rPr>
          <w:rFonts w:ascii="Arial Narrow" w:hAnsi="Arial Narrow"/>
          <w:b/>
          <w:sz w:val="28"/>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t>OPRACOWAŁ:</w:t>
      </w:r>
    </w:p>
    <w:p w14:paraId="04F2C621" w14:textId="77777777" w:rsidR="00445B17" w:rsidRDefault="00445B17" w:rsidP="00376776">
      <w:pPr>
        <w:rPr>
          <w:rFonts w:ascii="Arial Narrow" w:hAnsi="Arial Narrow"/>
          <w:b/>
          <w:sz w:val="28"/>
        </w:rPr>
      </w:pPr>
    </w:p>
    <w:p w14:paraId="6A71AFA3" w14:textId="77777777" w:rsidR="00445B17" w:rsidRPr="00376776" w:rsidRDefault="00445B17" w:rsidP="00376776">
      <w:pPr>
        <w:rPr>
          <w:rFonts w:ascii="Arial Narrow" w:hAnsi="Arial Narrow"/>
          <w:b/>
          <w:sz w:val="28"/>
        </w:rPr>
      </w:pPr>
    </w:p>
    <w:p w14:paraId="55F771CC" w14:textId="7A90CBFC" w:rsidR="00376776" w:rsidRPr="000C0734" w:rsidRDefault="00376776" w:rsidP="00376776">
      <w:pPr>
        <w:rPr>
          <w:rFonts w:ascii="Arial Narrow" w:hAnsi="Arial Narrow"/>
          <w:sz w:val="16"/>
          <w:szCs w:val="16"/>
        </w:rPr>
      </w:pPr>
      <w:r w:rsidRPr="000C0734">
        <w:rPr>
          <w:rFonts w:ascii="Arial Narrow" w:hAnsi="Arial Narrow"/>
          <w:sz w:val="16"/>
          <w:szCs w:val="16"/>
        </w:rPr>
        <w:t>PROJEKTANT:</w:t>
      </w:r>
    </w:p>
    <w:p w14:paraId="10D58CE2" w14:textId="77777777" w:rsidR="00376776" w:rsidRPr="0020781B" w:rsidRDefault="00376776" w:rsidP="00376776">
      <w:pPr>
        <w:spacing w:after="120" w:line="240" w:lineRule="auto"/>
        <w:rPr>
          <w:rFonts w:ascii="Arial Narrow" w:hAnsi="Arial Narrow"/>
        </w:rPr>
      </w:pPr>
      <w:r w:rsidRPr="0020781B">
        <w:rPr>
          <w:rFonts w:ascii="Arial Narrow" w:hAnsi="Arial Narrow"/>
        </w:rPr>
        <w:t xml:space="preserve">mgr inż. arch. </w:t>
      </w:r>
      <w:r>
        <w:rPr>
          <w:rFonts w:ascii="Arial Narrow" w:hAnsi="Arial Narrow"/>
        </w:rPr>
        <w:t>Marcin Galas</w:t>
      </w:r>
    </w:p>
    <w:p w14:paraId="6B8A718C" w14:textId="62B5DFC9" w:rsidR="00376776" w:rsidRDefault="00376776" w:rsidP="00376776">
      <w:pPr>
        <w:spacing w:after="120" w:line="240" w:lineRule="auto"/>
        <w:rPr>
          <w:rFonts w:ascii="Arial Narrow" w:hAnsi="Arial Narrow"/>
        </w:rPr>
      </w:pPr>
      <w:r w:rsidRPr="0020781B">
        <w:rPr>
          <w:rFonts w:ascii="Arial Narrow" w:hAnsi="Arial Narrow"/>
        </w:rPr>
        <w:t xml:space="preserve">upr. proj. Nr </w:t>
      </w:r>
      <w:r>
        <w:rPr>
          <w:rFonts w:ascii="Arial Narrow" w:hAnsi="Arial Narrow"/>
        </w:rPr>
        <w:t xml:space="preserve">451/2001                       </w:t>
      </w:r>
      <w:r w:rsidRPr="0020781B">
        <w:rPr>
          <w:rFonts w:ascii="Arial Narrow" w:hAnsi="Arial Narrow"/>
        </w:rPr>
        <w:tab/>
      </w:r>
      <w:r w:rsidR="00DB2815">
        <w:rPr>
          <w:rFonts w:ascii="Arial Narrow" w:hAnsi="Arial Narrow"/>
        </w:rPr>
        <w:t>lipie</w:t>
      </w:r>
      <w:r w:rsidR="00F46037">
        <w:rPr>
          <w:rFonts w:ascii="Arial Narrow" w:hAnsi="Arial Narrow"/>
        </w:rPr>
        <w:t>c</w:t>
      </w:r>
      <w:r w:rsidRPr="0020781B">
        <w:rPr>
          <w:rFonts w:ascii="Arial Narrow" w:hAnsi="Arial Narrow"/>
        </w:rPr>
        <w:t xml:space="preserve"> 202</w:t>
      </w:r>
      <w:r>
        <w:rPr>
          <w:rFonts w:ascii="Arial Narrow" w:hAnsi="Arial Narrow"/>
        </w:rPr>
        <w:t>5</w:t>
      </w:r>
      <w:r w:rsidRPr="0020781B">
        <w:rPr>
          <w:rFonts w:ascii="Arial Narrow" w:hAnsi="Arial Narrow"/>
        </w:rPr>
        <w:t>r ………………………………...</w:t>
      </w:r>
    </w:p>
    <w:p w14:paraId="3932F195" w14:textId="77777777" w:rsidR="00376776" w:rsidRDefault="00376776" w:rsidP="00376776">
      <w:pPr>
        <w:spacing w:after="120" w:line="240" w:lineRule="auto"/>
        <w:rPr>
          <w:rFonts w:ascii="Arial Narrow" w:hAnsi="Arial Narrow"/>
        </w:rPr>
      </w:pPr>
    </w:p>
    <w:p w14:paraId="593D66DB" w14:textId="77777777" w:rsidR="00376776" w:rsidRDefault="00376776" w:rsidP="00376776">
      <w:pPr>
        <w:spacing w:after="120" w:line="240" w:lineRule="auto"/>
        <w:rPr>
          <w:rFonts w:ascii="Arial Narrow" w:hAnsi="Arial Narrow"/>
        </w:rPr>
      </w:pPr>
    </w:p>
    <w:p w14:paraId="307C3BCE" w14:textId="77777777" w:rsidR="001E74B4" w:rsidRPr="001E74B4" w:rsidRDefault="001E74B4" w:rsidP="001E74B4">
      <w:pPr>
        <w:rPr>
          <w:rFonts w:ascii="Arial Narrow" w:hAnsi="Arial Narrow"/>
        </w:rPr>
      </w:pPr>
      <w:r w:rsidRPr="001E74B4">
        <w:rPr>
          <w:rFonts w:ascii="Arial Narrow" w:hAnsi="Arial Narrow"/>
        </w:rPr>
        <w:lastRenderedPageBreak/>
        <w:t xml:space="preserve">CZĘŚĆ OPISOWA: </w:t>
      </w:r>
    </w:p>
    <w:p w14:paraId="290F1325" w14:textId="77777777" w:rsidR="001E74B4" w:rsidRPr="001E74B4" w:rsidRDefault="001E74B4" w:rsidP="001E74B4">
      <w:pPr>
        <w:rPr>
          <w:rFonts w:ascii="Arial Narrow" w:hAnsi="Arial Narrow"/>
        </w:rPr>
      </w:pPr>
    </w:p>
    <w:p w14:paraId="425E4CF4" w14:textId="77777777" w:rsidR="001E74B4" w:rsidRPr="001E74B4" w:rsidRDefault="001E74B4" w:rsidP="001E74B4">
      <w:pPr>
        <w:rPr>
          <w:rFonts w:ascii="Arial Narrow" w:hAnsi="Arial Narrow"/>
        </w:rPr>
      </w:pPr>
      <w:r w:rsidRPr="001E74B4">
        <w:rPr>
          <w:rFonts w:ascii="Arial Narrow" w:hAnsi="Arial Narrow"/>
        </w:rPr>
        <w:t>-  zakres robót dla całego zamierzenia budowlanego:</w:t>
      </w:r>
    </w:p>
    <w:p w14:paraId="4261526C" w14:textId="6F861AF2" w:rsidR="001E74B4" w:rsidRPr="001E74B4" w:rsidRDefault="001E74B4" w:rsidP="00C51408">
      <w:pPr>
        <w:jc w:val="both"/>
        <w:rPr>
          <w:rFonts w:ascii="Arial Narrow" w:hAnsi="Arial Narrow"/>
        </w:rPr>
      </w:pPr>
      <w:r w:rsidRPr="001E74B4">
        <w:rPr>
          <w:rFonts w:ascii="Arial Narrow" w:hAnsi="Arial Narrow"/>
        </w:rPr>
        <w:tab/>
        <w:t xml:space="preserve">Całość inwestycji obejmuje  </w:t>
      </w:r>
      <w:r w:rsidR="000C3F06">
        <w:rPr>
          <w:rFonts w:ascii="Arial Narrow" w:hAnsi="Arial Narrow"/>
        </w:rPr>
        <w:t>budowę budynku</w:t>
      </w:r>
      <w:r w:rsidR="00B37C2B">
        <w:rPr>
          <w:rFonts w:ascii="Arial Narrow" w:hAnsi="Arial Narrow"/>
        </w:rPr>
        <w:t xml:space="preserve"> świetlicy wiejskiej</w:t>
      </w:r>
      <w:r w:rsidR="000C3F06">
        <w:rPr>
          <w:rFonts w:ascii="Arial Narrow" w:hAnsi="Arial Narrow"/>
        </w:rPr>
        <w:t xml:space="preserve"> z infrastrukturą</w:t>
      </w:r>
      <w:r w:rsidR="00B37C2B">
        <w:rPr>
          <w:rFonts w:ascii="Arial Narrow" w:hAnsi="Arial Narrow"/>
        </w:rPr>
        <w:t xml:space="preserve"> techniczną i komunikacji wewnętrznej</w:t>
      </w:r>
      <w:r w:rsidRPr="001E74B4">
        <w:rPr>
          <w:rFonts w:ascii="Arial Narrow" w:hAnsi="Arial Narrow"/>
        </w:rPr>
        <w:t>. Roboty budowlane należy przeprowadzać tak aby roboty ziemne wykonywać jednocześnie.</w:t>
      </w:r>
      <w:r w:rsidR="00FE3702">
        <w:rPr>
          <w:rFonts w:ascii="Arial Narrow" w:hAnsi="Arial Narrow"/>
        </w:rPr>
        <w:t xml:space="preserve"> </w:t>
      </w:r>
      <w:r w:rsidRPr="001E74B4">
        <w:rPr>
          <w:rFonts w:ascii="Arial Narrow" w:hAnsi="Arial Narrow"/>
        </w:rPr>
        <w:t>Przystępując do robót ziemnych należy jednocześnie rozpocząć kształtowanie terenu.</w:t>
      </w:r>
    </w:p>
    <w:p w14:paraId="68A91FCC" w14:textId="3399D849" w:rsidR="001E74B4" w:rsidRPr="001E74B4" w:rsidRDefault="001E74B4" w:rsidP="001E74B4">
      <w:pPr>
        <w:rPr>
          <w:rFonts w:ascii="Arial Narrow" w:hAnsi="Arial Narrow"/>
        </w:rPr>
      </w:pPr>
      <w:r w:rsidRPr="001E74B4">
        <w:rPr>
          <w:rFonts w:ascii="Arial Narrow" w:hAnsi="Arial Narrow"/>
        </w:rPr>
        <w:tab/>
        <w:t>Roboty budowlane przy budynku można prowadzić jednocześnie z pozostałymi robotami budowlanymi.</w:t>
      </w:r>
    </w:p>
    <w:p w14:paraId="3B35CDD2" w14:textId="77777777" w:rsidR="001E74B4" w:rsidRPr="001E74B4" w:rsidRDefault="001E74B4" w:rsidP="001E74B4">
      <w:pPr>
        <w:rPr>
          <w:rFonts w:ascii="Arial Narrow" w:hAnsi="Arial Narrow"/>
        </w:rPr>
      </w:pPr>
      <w:r w:rsidRPr="001E74B4">
        <w:rPr>
          <w:rFonts w:ascii="Arial Narrow" w:hAnsi="Arial Narrow"/>
        </w:rPr>
        <w:t>-  wykaz istniejących obiektów budowlanych;</w:t>
      </w:r>
    </w:p>
    <w:p w14:paraId="34C3BB9F" w14:textId="300B3E2A" w:rsidR="001E74B4" w:rsidRPr="001E74B4" w:rsidRDefault="001E74B4" w:rsidP="001E74B4">
      <w:pPr>
        <w:rPr>
          <w:rFonts w:ascii="Arial Narrow" w:hAnsi="Arial Narrow"/>
        </w:rPr>
      </w:pPr>
      <w:r w:rsidRPr="001E74B4">
        <w:rPr>
          <w:rFonts w:ascii="Arial Narrow" w:hAnsi="Arial Narrow"/>
        </w:rPr>
        <w:tab/>
        <w:t xml:space="preserve">W chwili obecnej na terenie inwestycji </w:t>
      </w:r>
      <w:r w:rsidR="000C3F06">
        <w:rPr>
          <w:rFonts w:ascii="Arial Narrow" w:hAnsi="Arial Narrow"/>
        </w:rPr>
        <w:t>brak innych obiektów budowlanych</w:t>
      </w:r>
      <w:r w:rsidRPr="001E74B4">
        <w:rPr>
          <w:rFonts w:ascii="Arial Narrow" w:hAnsi="Arial Narrow"/>
        </w:rPr>
        <w:t>.</w:t>
      </w:r>
    </w:p>
    <w:p w14:paraId="540191E3" w14:textId="77777777" w:rsidR="001E74B4" w:rsidRPr="001E74B4" w:rsidRDefault="001E74B4" w:rsidP="001E74B4">
      <w:pPr>
        <w:rPr>
          <w:rFonts w:ascii="Arial Narrow" w:hAnsi="Arial Narrow"/>
        </w:rPr>
      </w:pPr>
      <w:r w:rsidRPr="001E74B4">
        <w:rPr>
          <w:rFonts w:ascii="Arial Narrow" w:hAnsi="Arial Narrow"/>
        </w:rPr>
        <w:t>-  wskazanie elementów zagospodarowania działki lub terenu, które mogą stwarzać zagrożenie bezpieczeństwa i zdrowia ludzi;</w:t>
      </w:r>
    </w:p>
    <w:p w14:paraId="3B470D6C" w14:textId="2D79C3A8" w:rsidR="001E74B4" w:rsidRPr="001E74B4" w:rsidRDefault="001E74B4" w:rsidP="001E74B4">
      <w:pPr>
        <w:rPr>
          <w:rFonts w:ascii="Arial Narrow" w:hAnsi="Arial Narrow"/>
        </w:rPr>
      </w:pPr>
      <w:r w:rsidRPr="001E74B4">
        <w:rPr>
          <w:rFonts w:ascii="Arial Narrow" w:hAnsi="Arial Narrow"/>
        </w:rPr>
        <w:tab/>
      </w:r>
      <w:r w:rsidR="005F6680">
        <w:rPr>
          <w:rFonts w:ascii="Arial Narrow" w:hAnsi="Arial Narrow"/>
        </w:rPr>
        <w:t>B</w:t>
      </w:r>
      <w:r w:rsidR="000C3F06">
        <w:rPr>
          <w:rFonts w:ascii="Arial Narrow" w:hAnsi="Arial Narrow"/>
        </w:rPr>
        <w:t>rak zagrożeń bezpieczeństwa</w:t>
      </w:r>
      <w:r w:rsidRPr="001E74B4">
        <w:rPr>
          <w:rFonts w:ascii="Arial Narrow" w:hAnsi="Arial Narrow"/>
        </w:rPr>
        <w:t xml:space="preserve">. </w:t>
      </w:r>
    </w:p>
    <w:p w14:paraId="2FDACD9D" w14:textId="77777777" w:rsidR="001E74B4" w:rsidRPr="001E74B4" w:rsidRDefault="001E74B4" w:rsidP="001E74B4">
      <w:pPr>
        <w:rPr>
          <w:rFonts w:ascii="Arial Narrow" w:hAnsi="Arial Narrow"/>
        </w:rPr>
      </w:pPr>
      <w:r w:rsidRPr="001E74B4">
        <w:rPr>
          <w:rFonts w:ascii="Arial Narrow" w:hAnsi="Arial Narrow"/>
        </w:rPr>
        <w:t xml:space="preserve">-  wskazanie dotyczące przewidywanych zagrożeń występujących podczas realizacji robót budowlanych, określające skalę i rodzaje zagrożeń oraz miejsce i czas ich wystąpienia; </w:t>
      </w:r>
    </w:p>
    <w:p w14:paraId="6B67A7F4" w14:textId="5B5FDC0A" w:rsidR="001E74B4" w:rsidRPr="001E74B4" w:rsidRDefault="001E74B4" w:rsidP="00C51408">
      <w:pPr>
        <w:spacing w:after="0"/>
        <w:rPr>
          <w:rFonts w:ascii="Arial Narrow" w:hAnsi="Arial Narrow"/>
        </w:rPr>
      </w:pPr>
      <w:r w:rsidRPr="001E74B4">
        <w:rPr>
          <w:rFonts w:ascii="Arial Narrow" w:hAnsi="Arial Narrow"/>
        </w:rPr>
        <w:tab/>
        <w:t>Na każdym etapie robót budowlanych mogą wystąpić zagrożenia zarówno dla pracowników wykonujących prace jak i używanego sprzętu.</w:t>
      </w:r>
    </w:p>
    <w:p w14:paraId="02A31D47" w14:textId="114AF929" w:rsidR="001E74B4" w:rsidRPr="001E74B4" w:rsidRDefault="001E74B4" w:rsidP="00C51408">
      <w:pPr>
        <w:spacing w:after="0"/>
        <w:rPr>
          <w:rFonts w:ascii="Arial Narrow" w:hAnsi="Arial Narrow"/>
        </w:rPr>
      </w:pPr>
      <w:r w:rsidRPr="001E74B4">
        <w:rPr>
          <w:rFonts w:ascii="Arial Narrow" w:hAnsi="Arial Narrow"/>
        </w:rPr>
        <w:tab/>
        <w:t>Pierwszym etapem są prace ziemne, które należy wykonać ściśle z wytycznymi zawartymi w projekcie oraz zasadami określonymi w przepisach BHP.</w:t>
      </w:r>
    </w:p>
    <w:p w14:paraId="46A6D3FB" w14:textId="3353C273" w:rsidR="001E74B4" w:rsidRPr="001E74B4" w:rsidRDefault="001E74B4" w:rsidP="00C51408">
      <w:pPr>
        <w:spacing w:after="0"/>
        <w:rPr>
          <w:rFonts w:ascii="Arial Narrow" w:hAnsi="Arial Narrow"/>
        </w:rPr>
      </w:pPr>
      <w:r w:rsidRPr="001E74B4">
        <w:rPr>
          <w:rFonts w:ascii="Arial Narrow" w:hAnsi="Arial Narrow"/>
        </w:rPr>
        <w:tab/>
        <w:t>Drugi etap to wykonanie fundamentów oraz wlz. Prace te także należy wykonać zgo</w:t>
      </w:r>
      <w:r w:rsidR="005F6680">
        <w:rPr>
          <w:rFonts w:ascii="Arial Narrow" w:hAnsi="Arial Narrow"/>
        </w:rPr>
        <w:t>d</w:t>
      </w:r>
      <w:r w:rsidRPr="001E74B4">
        <w:rPr>
          <w:rFonts w:ascii="Arial Narrow" w:hAnsi="Arial Narrow"/>
        </w:rPr>
        <w:t>nie z wytycznymi zawartymi w przepisach BHP.</w:t>
      </w:r>
    </w:p>
    <w:p w14:paraId="091F1DF4" w14:textId="73E40680" w:rsidR="001E74B4" w:rsidRPr="001E74B4" w:rsidRDefault="001E74B4" w:rsidP="00C51408">
      <w:pPr>
        <w:spacing w:after="0"/>
        <w:rPr>
          <w:rFonts w:ascii="Arial Narrow" w:hAnsi="Arial Narrow"/>
        </w:rPr>
      </w:pPr>
      <w:r w:rsidRPr="001E74B4">
        <w:rPr>
          <w:rFonts w:ascii="Arial Narrow" w:hAnsi="Arial Narrow"/>
        </w:rPr>
        <w:tab/>
        <w:t xml:space="preserve">Kolejny etap to wykonanie ścian fundamentowych. </w:t>
      </w:r>
      <w:r w:rsidR="00FE3702">
        <w:rPr>
          <w:rFonts w:ascii="Arial Narrow" w:hAnsi="Arial Narrow"/>
        </w:rPr>
        <w:t>W</w:t>
      </w:r>
      <w:r w:rsidRPr="001E74B4">
        <w:rPr>
          <w:rFonts w:ascii="Arial Narrow" w:hAnsi="Arial Narrow"/>
        </w:rPr>
        <w:t>ykonać zgo</w:t>
      </w:r>
      <w:r w:rsidR="00FE3702">
        <w:rPr>
          <w:rFonts w:ascii="Arial Narrow" w:hAnsi="Arial Narrow"/>
        </w:rPr>
        <w:t>d</w:t>
      </w:r>
      <w:r w:rsidRPr="001E74B4">
        <w:rPr>
          <w:rFonts w:ascii="Arial Narrow" w:hAnsi="Arial Narrow"/>
        </w:rPr>
        <w:t xml:space="preserve">nie z wytycznymi zawartymi w przepisach BHP). Należy zwrócić uwagę zagrożenie związane z koniecznością przenoszenia elementów o dużym ciężarze oraz możliwości osunięcia gruntu. </w:t>
      </w:r>
    </w:p>
    <w:p w14:paraId="09CCD4FD" w14:textId="11CB7488" w:rsidR="001E74B4" w:rsidRPr="001E74B4" w:rsidRDefault="001E74B4" w:rsidP="00C51408">
      <w:pPr>
        <w:spacing w:after="0"/>
        <w:rPr>
          <w:rFonts w:ascii="Arial Narrow" w:hAnsi="Arial Narrow"/>
        </w:rPr>
      </w:pPr>
      <w:r w:rsidRPr="001E74B4">
        <w:rPr>
          <w:rFonts w:ascii="Arial Narrow" w:hAnsi="Arial Narrow"/>
        </w:rPr>
        <w:tab/>
        <w:t>Kolejny etap to prace związane z wykonaniem podłoży</w:t>
      </w:r>
      <w:r w:rsidR="00FE3702">
        <w:rPr>
          <w:rFonts w:ascii="Arial Narrow" w:hAnsi="Arial Narrow"/>
        </w:rPr>
        <w:t xml:space="preserve"> </w:t>
      </w:r>
      <w:r w:rsidRPr="001E74B4">
        <w:rPr>
          <w:rFonts w:ascii="Arial Narrow" w:hAnsi="Arial Narrow"/>
        </w:rPr>
        <w:t>(wykonać zgo</w:t>
      </w:r>
      <w:r w:rsidR="00FE3702">
        <w:rPr>
          <w:rFonts w:ascii="Arial Narrow" w:hAnsi="Arial Narrow"/>
        </w:rPr>
        <w:t>d</w:t>
      </w:r>
      <w:r w:rsidRPr="001E74B4">
        <w:rPr>
          <w:rFonts w:ascii="Arial Narrow" w:hAnsi="Arial Narrow"/>
        </w:rPr>
        <w:t xml:space="preserve">nie z wytycznymi zawartymi w przepisach BHP). Należy zwrócić uwagę zagrożenie związane z koniecznością przenoszenia elementów o dużym ciężarze. </w:t>
      </w:r>
    </w:p>
    <w:p w14:paraId="12139BFF" w14:textId="7AE08140" w:rsidR="001E74B4" w:rsidRPr="001E74B4" w:rsidRDefault="001E74B4" w:rsidP="00C51408">
      <w:pPr>
        <w:spacing w:after="0"/>
        <w:rPr>
          <w:rFonts w:ascii="Arial Narrow" w:hAnsi="Arial Narrow"/>
        </w:rPr>
      </w:pPr>
      <w:r w:rsidRPr="001E74B4">
        <w:rPr>
          <w:rFonts w:ascii="Arial Narrow" w:hAnsi="Arial Narrow"/>
        </w:rPr>
        <w:tab/>
        <w:t xml:space="preserve">Kolejny etap to prace związane z wykonaniem </w:t>
      </w:r>
      <w:r w:rsidR="000C3F06">
        <w:rPr>
          <w:rFonts w:ascii="Arial Narrow" w:hAnsi="Arial Narrow"/>
        </w:rPr>
        <w:t>ścian</w:t>
      </w:r>
      <w:r w:rsidRPr="001E74B4">
        <w:rPr>
          <w:rFonts w:ascii="Arial Narrow" w:hAnsi="Arial Narrow"/>
        </w:rPr>
        <w:t xml:space="preserve"> (wykonać zgo</w:t>
      </w:r>
      <w:r w:rsidR="00FE3702">
        <w:rPr>
          <w:rFonts w:ascii="Arial Narrow" w:hAnsi="Arial Narrow"/>
        </w:rPr>
        <w:t>d</w:t>
      </w:r>
      <w:r w:rsidRPr="001E74B4">
        <w:rPr>
          <w:rFonts w:ascii="Arial Narrow" w:hAnsi="Arial Narrow"/>
        </w:rPr>
        <w:t xml:space="preserve">nie z wytycznymi zawartymi w przepisach BHP). Należy zwrócić uwagę zagrożenie związane z koniecznością przenoszenia elementów o dużym ciężarze oraz pracami na wysokościach. </w:t>
      </w:r>
    </w:p>
    <w:p w14:paraId="15542DF3" w14:textId="0B454123" w:rsidR="001E74B4" w:rsidRDefault="001E74B4" w:rsidP="00C51408">
      <w:pPr>
        <w:spacing w:after="0"/>
        <w:rPr>
          <w:rFonts w:ascii="Arial Narrow" w:hAnsi="Arial Narrow"/>
        </w:rPr>
      </w:pPr>
      <w:r w:rsidRPr="001E74B4">
        <w:rPr>
          <w:rFonts w:ascii="Arial Narrow" w:hAnsi="Arial Narrow"/>
        </w:rPr>
        <w:tab/>
        <w:t xml:space="preserve">Kolejny etap to prace przy </w:t>
      </w:r>
      <w:r w:rsidR="000C3F06">
        <w:rPr>
          <w:rFonts w:ascii="Arial Narrow" w:hAnsi="Arial Narrow"/>
        </w:rPr>
        <w:t>wykonaniu stropu nad parterem</w:t>
      </w:r>
      <w:r w:rsidR="00FE3702">
        <w:rPr>
          <w:rFonts w:ascii="Arial Narrow" w:hAnsi="Arial Narrow"/>
        </w:rPr>
        <w:t xml:space="preserve"> </w:t>
      </w:r>
      <w:r w:rsidRPr="001E74B4">
        <w:rPr>
          <w:rFonts w:ascii="Arial Narrow" w:hAnsi="Arial Narrow"/>
        </w:rPr>
        <w:t>(wykonać zgo</w:t>
      </w:r>
      <w:r w:rsidR="00FE3702">
        <w:rPr>
          <w:rFonts w:ascii="Arial Narrow" w:hAnsi="Arial Narrow"/>
        </w:rPr>
        <w:t>d</w:t>
      </w:r>
      <w:r w:rsidRPr="001E74B4">
        <w:rPr>
          <w:rFonts w:ascii="Arial Narrow" w:hAnsi="Arial Narrow"/>
        </w:rPr>
        <w:t>nie z wytycznymi zawartymi w przepisach BHP). Należy zwrócić uwagę zagrożenie związane z koniecznością przenoszenia elementów o dużym ciężarze oraz pracami na wysokościach.</w:t>
      </w:r>
    </w:p>
    <w:p w14:paraId="325A4857" w14:textId="1D7421E6" w:rsidR="00682C0A" w:rsidRPr="001E74B4" w:rsidRDefault="00682C0A" w:rsidP="00C51408">
      <w:pPr>
        <w:spacing w:after="0"/>
        <w:ind w:firstLine="708"/>
        <w:rPr>
          <w:rFonts w:ascii="Arial Narrow" w:hAnsi="Arial Narrow"/>
        </w:rPr>
      </w:pPr>
      <w:r w:rsidRPr="001E74B4">
        <w:rPr>
          <w:rFonts w:ascii="Arial Narrow" w:hAnsi="Arial Narrow"/>
        </w:rPr>
        <w:t xml:space="preserve">Kolejny etap to prace przy </w:t>
      </w:r>
      <w:r>
        <w:rPr>
          <w:rFonts w:ascii="Arial Narrow" w:hAnsi="Arial Narrow"/>
        </w:rPr>
        <w:t>wykonaniu ścian nośnych poddasza</w:t>
      </w:r>
      <w:r w:rsidR="00FE3702">
        <w:rPr>
          <w:rFonts w:ascii="Arial Narrow" w:hAnsi="Arial Narrow"/>
        </w:rPr>
        <w:t xml:space="preserve"> </w:t>
      </w:r>
      <w:r w:rsidRPr="001E74B4">
        <w:rPr>
          <w:rFonts w:ascii="Arial Narrow" w:hAnsi="Arial Narrow"/>
        </w:rPr>
        <w:t>(wykonać zgo</w:t>
      </w:r>
      <w:r w:rsidR="00FE3702">
        <w:rPr>
          <w:rFonts w:ascii="Arial Narrow" w:hAnsi="Arial Narrow"/>
        </w:rPr>
        <w:t>d</w:t>
      </w:r>
      <w:r w:rsidRPr="001E74B4">
        <w:rPr>
          <w:rFonts w:ascii="Arial Narrow" w:hAnsi="Arial Narrow"/>
        </w:rPr>
        <w:t>nie z wytycznymi zawartymi w przepisach BHP). Należy zwrócić uwagę zagrożenie związane z koniecznością przenoszenia elementów o dużym ciężarze oraz pracami na wysokościach.</w:t>
      </w:r>
    </w:p>
    <w:p w14:paraId="5700DF74" w14:textId="5117E9E0" w:rsidR="00682C0A" w:rsidRPr="001E74B4" w:rsidRDefault="00682C0A" w:rsidP="00C51408">
      <w:pPr>
        <w:spacing w:after="0"/>
        <w:ind w:firstLine="708"/>
        <w:rPr>
          <w:rFonts w:ascii="Arial Narrow" w:hAnsi="Arial Narrow"/>
        </w:rPr>
      </w:pPr>
      <w:r w:rsidRPr="001E74B4">
        <w:rPr>
          <w:rFonts w:ascii="Arial Narrow" w:hAnsi="Arial Narrow"/>
        </w:rPr>
        <w:t xml:space="preserve">Kolejny etap to prace przy </w:t>
      </w:r>
      <w:r>
        <w:rPr>
          <w:rFonts w:ascii="Arial Narrow" w:hAnsi="Arial Narrow"/>
        </w:rPr>
        <w:t>wykonaniu stropu nad poddaszem</w:t>
      </w:r>
      <w:r w:rsidR="00FE3702">
        <w:rPr>
          <w:rFonts w:ascii="Arial Narrow" w:hAnsi="Arial Narrow"/>
        </w:rPr>
        <w:t xml:space="preserve"> </w:t>
      </w:r>
      <w:r w:rsidRPr="001E74B4">
        <w:rPr>
          <w:rFonts w:ascii="Arial Narrow" w:hAnsi="Arial Narrow"/>
        </w:rPr>
        <w:t>(wykonać zgo</w:t>
      </w:r>
      <w:r w:rsidR="00FE3702">
        <w:rPr>
          <w:rFonts w:ascii="Arial Narrow" w:hAnsi="Arial Narrow"/>
        </w:rPr>
        <w:t>d</w:t>
      </w:r>
      <w:r w:rsidRPr="001E74B4">
        <w:rPr>
          <w:rFonts w:ascii="Arial Narrow" w:hAnsi="Arial Narrow"/>
        </w:rPr>
        <w:t>nie z wytycznymi zawartymi w przepisach BHP). Należy zwrócić uwagę zagrożenie związane z koniecznością przenoszenia elementów o dużym ciężarze oraz pracami na wysokościach.</w:t>
      </w:r>
    </w:p>
    <w:p w14:paraId="5973927A" w14:textId="1B42772B" w:rsidR="001E74B4" w:rsidRDefault="001E74B4" w:rsidP="00C51408">
      <w:pPr>
        <w:spacing w:after="0"/>
        <w:rPr>
          <w:rFonts w:ascii="Arial Narrow" w:hAnsi="Arial Narrow"/>
        </w:rPr>
      </w:pPr>
      <w:r w:rsidRPr="001E74B4">
        <w:rPr>
          <w:rFonts w:ascii="Arial Narrow" w:hAnsi="Arial Narrow"/>
        </w:rPr>
        <w:tab/>
      </w:r>
      <w:r w:rsidR="00FE3702" w:rsidRPr="001E74B4">
        <w:rPr>
          <w:rFonts w:ascii="Arial Narrow" w:hAnsi="Arial Narrow"/>
        </w:rPr>
        <w:t>Kolejne</w:t>
      </w:r>
      <w:r w:rsidRPr="001E74B4">
        <w:rPr>
          <w:rFonts w:ascii="Arial Narrow" w:hAnsi="Arial Narrow"/>
        </w:rPr>
        <w:t xml:space="preserve"> wykonane zostaną prace związane z utworzeniem dachu. Prace te także należy wykonać zgonie z wytycznymi zawartymi w przepisach BHP z szczególnym uwzględnieniem zabezpieczeń przy pracach na wysokościach oraz  zagrożenie związane z koniecznością przenoszenia elementów o dużym ciężarze.</w:t>
      </w:r>
    </w:p>
    <w:p w14:paraId="1BE7F46C" w14:textId="725DAC18" w:rsidR="00682C0A" w:rsidRPr="001E74B4" w:rsidRDefault="00682C0A" w:rsidP="00376776">
      <w:pPr>
        <w:spacing w:after="0"/>
        <w:ind w:firstLine="708"/>
        <w:jc w:val="both"/>
        <w:rPr>
          <w:rFonts w:ascii="Arial Narrow" w:hAnsi="Arial Narrow"/>
        </w:rPr>
      </w:pPr>
      <w:r w:rsidRPr="001E74B4">
        <w:rPr>
          <w:rFonts w:ascii="Arial Narrow" w:hAnsi="Arial Narrow"/>
        </w:rPr>
        <w:lastRenderedPageBreak/>
        <w:t xml:space="preserve">Kolejny etap to prace przy </w:t>
      </w:r>
      <w:r>
        <w:rPr>
          <w:rFonts w:ascii="Arial Narrow" w:hAnsi="Arial Narrow"/>
        </w:rPr>
        <w:t>montażu stolarki zewnętrznej</w:t>
      </w:r>
      <w:r w:rsidRPr="001E74B4">
        <w:rPr>
          <w:rFonts w:ascii="Arial Narrow" w:hAnsi="Arial Narrow"/>
        </w:rPr>
        <w:t xml:space="preserve"> (wykonać zgo</w:t>
      </w:r>
      <w:r w:rsidR="00FE3702">
        <w:rPr>
          <w:rFonts w:ascii="Arial Narrow" w:hAnsi="Arial Narrow"/>
        </w:rPr>
        <w:t>d</w:t>
      </w:r>
      <w:r w:rsidRPr="001E74B4">
        <w:rPr>
          <w:rFonts w:ascii="Arial Narrow" w:hAnsi="Arial Narrow"/>
        </w:rPr>
        <w:t>nie z wytycznymi zawartymi w przepisach BHP). Należy zwrócić uwagę zagrożenie związane z koniecznością przenoszenia elementów o dużym ciężarze oraz pracami na wysokościach.</w:t>
      </w:r>
    </w:p>
    <w:p w14:paraId="325AA062" w14:textId="3269E4C5" w:rsidR="00682C0A" w:rsidRPr="001E74B4" w:rsidRDefault="00682C0A" w:rsidP="00376776">
      <w:pPr>
        <w:spacing w:after="0"/>
        <w:ind w:firstLine="708"/>
        <w:jc w:val="both"/>
        <w:rPr>
          <w:rFonts w:ascii="Arial Narrow" w:hAnsi="Arial Narrow"/>
        </w:rPr>
      </w:pPr>
      <w:r w:rsidRPr="001E74B4">
        <w:rPr>
          <w:rFonts w:ascii="Arial Narrow" w:hAnsi="Arial Narrow"/>
        </w:rPr>
        <w:t xml:space="preserve">Kolejny etap to prace przy </w:t>
      </w:r>
      <w:r>
        <w:rPr>
          <w:rFonts w:ascii="Arial Narrow" w:hAnsi="Arial Narrow"/>
        </w:rPr>
        <w:t>wykonaniu ścianek działowych</w:t>
      </w:r>
      <w:r w:rsidRPr="001E74B4">
        <w:rPr>
          <w:rFonts w:ascii="Arial Narrow" w:hAnsi="Arial Narrow"/>
        </w:rPr>
        <w:t xml:space="preserve"> (wykonać zgo</w:t>
      </w:r>
      <w:r w:rsidR="00FE3702">
        <w:rPr>
          <w:rFonts w:ascii="Arial Narrow" w:hAnsi="Arial Narrow"/>
        </w:rPr>
        <w:t>d</w:t>
      </w:r>
      <w:r w:rsidRPr="001E74B4">
        <w:rPr>
          <w:rFonts w:ascii="Arial Narrow" w:hAnsi="Arial Narrow"/>
        </w:rPr>
        <w:t>nie z wytycznymi zawartymi w przepisach BHP). Należy zwrócić uwagę zagrożenie związane z koniecznością przenoszenia elementów o dużym ciężarze oraz pracami na wysokościach.</w:t>
      </w:r>
    </w:p>
    <w:p w14:paraId="41C72BEF" w14:textId="0565CF1F" w:rsidR="001E74B4" w:rsidRPr="001E74B4" w:rsidRDefault="001E74B4" w:rsidP="00376776">
      <w:pPr>
        <w:spacing w:after="0"/>
        <w:jc w:val="both"/>
        <w:rPr>
          <w:rFonts w:ascii="Arial Narrow" w:hAnsi="Arial Narrow"/>
        </w:rPr>
      </w:pPr>
      <w:r w:rsidRPr="001E74B4">
        <w:rPr>
          <w:rFonts w:ascii="Arial Narrow" w:hAnsi="Arial Narrow"/>
        </w:rPr>
        <w:tab/>
        <w:t>Kolejne etapy to montaż ocieplenia zarówno</w:t>
      </w:r>
      <w:r w:rsidR="00682C0A">
        <w:rPr>
          <w:rFonts w:ascii="Arial Narrow" w:hAnsi="Arial Narrow"/>
        </w:rPr>
        <w:t xml:space="preserve"> ścian jak i</w:t>
      </w:r>
      <w:r w:rsidRPr="001E74B4">
        <w:rPr>
          <w:rFonts w:ascii="Arial Narrow" w:hAnsi="Arial Narrow"/>
        </w:rPr>
        <w:t xml:space="preserve"> w dachu (sufitu). Prace te także należy wykonać zgonie z wytycznymi zawartymi w przepisach BHP z szczególnym uwzględnieniem zabezpieczeń przy pracach na wysokościach.</w:t>
      </w:r>
    </w:p>
    <w:p w14:paraId="10ED52F5" w14:textId="4AEF7D1E" w:rsidR="001E74B4" w:rsidRPr="001E74B4" w:rsidRDefault="001E74B4" w:rsidP="00376776">
      <w:pPr>
        <w:spacing w:after="0"/>
        <w:jc w:val="both"/>
        <w:rPr>
          <w:rFonts w:ascii="Arial Narrow" w:hAnsi="Arial Narrow"/>
        </w:rPr>
      </w:pPr>
      <w:r w:rsidRPr="001E74B4">
        <w:rPr>
          <w:rFonts w:ascii="Arial Narrow" w:hAnsi="Arial Narrow"/>
        </w:rPr>
        <w:tab/>
        <w:t>Następnie należy wykonać prace związane z wykonaniem instalacji wewnętrznych</w:t>
      </w:r>
      <w:r w:rsidR="00682C0A">
        <w:rPr>
          <w:rFonts w:ascii="Arial Narrow" w:hAnsi="Arial Narrow"/>
        </w:rPr>
        <w:t xml:space="preserve"> i na zewnątrz budynku</w:t>
      </w:r>
      <w:r w:rsidRPr="001E74B4">
        <w:rPr>
          <w:rFonts w:ascii="Arial Narrow" w:hAnsi="Arial Narrow"/>
        </w:rPr>
        <w:t xml:space="preserve"> miejscowych utwardzeń terenu. Prace te także należy wykonać zgonie z wytycznymi zawartymi w przepisach BHP z szczególnym uwzględnieniem zabezpieczeń przy pracach na wysokościach oraz  zagrożenie związane z koniecznością przenoszenia elementów o dużym ciężarze.</w:t>
      </w:r>
    </w:p>
    <w:p w14:paraId="01772FCC" w14:textId="07896326" w:rsidR="001E74B4" w:rsidRDefault="001E74B4" w:rsidP="00376776">
      <w:pPr>
        <w:spacing w:after="0"/>
        <w:jc w:val="both"/>
        <w:rPr>
          <w:rFonts w:ascii="Arial Narrow" w:hAnsi="Arial Narrow"/>
        </w:rPr>
      </w:pPr>
      <w:r w:rsidRPr="001E74B4">
        <w:rPr>
          <w:rFonts w:ascii="Arial Narrow" w:hAnsi="Arial Narrow"/>
        </w:rPr>
        <w:tab/>
        <w:t>Pozostałe prace wykończeniowe wykonać jak wszystkie pozostałe ze szczególną starannością i ostrożności w zgodzie z wytycznymi zawartymi w przepisach BHP oraz pod ścisłą kontrolą kierownika budowy.</w:t>
      </w:r>
    </w:p>
    <w:p w14:paraId="609471EC" w14:textId="77777777" w:rsidR="00C51408" w:rsidRPr="001E74B4" w:rsidRDefault="00C51408" w:rsidP="00376776">
      <w:pPr>
        <w:spacing w:after="0"/>
        <w:jc w:val="both"/>
        <w:rPr>
          <w:rFonts w:ascii="Arial Narrow" w:hAnsi="Arial Narrow"/>
        </w:rPr>
      </w:pPr>
    </w:p>
    <w:p w14:paraId="1369B80F" w14:textId="77777777" w:rsidR="00C51408" w:rsidRDefault="001E74B4" w:rsidP="00376776">
      <w:pPr>
        <w:jc w:val="both"/>
        <w:rPr>
          <w:rFonts w:ascii="Arial Narrow" w:hAnsi="Arial Narrow"/>
        </w:rPr>
      </w:pPr>
      <w:r w:rsidRPr="001E74B4">
        <w:rPr>
          <w:rFonts w:ascii="Arial Narrow" w:hAnsi="Arial Narrow"/>
        </w:rPr>
        <w:t>- wskazanie sposobu prowadzenia instruktażu pracowników przed przystąpieniem do realizacji robót szczególnie niebezpiecznych;</w:t>
      </w:r>
    </w:p>
    <w:p w14:paraId="067CDD25" w14:textId="59A1132E" w:rsidR="001E74B4" w:rsidRPr="001E74B4" w:rsidRDefault="001E74B4" w:rsidP="00376776">
      <w:pPr>
        <w:jc w:val="both"/>
        <w:rPr>
          <w:rFonts w:ascii="Arial Narrow" w:hAnsi="Arial Narrow"/>
        </w:rPr>
      </w:pPr>
      <w:r w:rsidRPr="001E74B4">
        <w:rPr>
          <w:rFonts w:ascii="Arial Narrow" w:hAnsi="Arial Narrow"/>
        </w:rPr>
        <w:t>Zgodnie ze wskazaniami w obowiązujących przepisach BHP.</w:t>
      </w:r>
    </w:p>
    <w:p w14:paraId="7F3C896A" w14:textId="77777777" w:rsidR="001E74B4" w:rsidRPr="001E74B4" w:rsidRDefault="001E74B4" w:rsidP="00376776">
      <w:pPr>
        <w:jc w:val="both"/>
        <w:rPr>
          <w:rFonts w:ascii="Arial Narrow" w:hAnsi="Arial Narrow"/>
        </w:rPr>
      </w:pPr>
      <w:r w:rsidRPr="001E74B4">
        <w:rPr>
          <w:rFonts w:ascii="Arial Narrow" w:hAnsi="Arial Narrow"/>
        </w:rPr>
        <w:t>-  wskazanie środków technicznych i organizacyjnych, zapobiegających niebezpieczeństwom wynikającym z wykonywania robót budowlanych w strefach szczególnego zagrożenia zdrowia lub w ich sąsiedztwie, w tym zapewniających bezpieczną i sprawną komunikację, umożliwiającą szybką ewakuację na wypadek pożaru, awarii i innych zagrożeń;</w:t>
      </w:r>
    </w:p>
    <w:p w14:paraId="0989095A" w14:textId="5D06D238" w:rsidR="00AE4704" w:rsidRDefault="001E74B4" w:rsidP="00C51408">
      <w:pPr>
        <w:rPr>
          <w:rFonts w:ascii="Arial Narrow" w:hAnsi="Arial Narrow"/>
        </w:rPr>
      </w:pPr>
      <w:r w:rsidRPr="001E74B4">
        <w:rPr>
          <w:rFonts w:ascii="Arial Narrow" w:hAnsi="Arial Narrow"/>
        </w:rPr>
        <w:tab/>
        <w:t>Zgodnie ze wskazaniami w obowiązujących przepisach BHP.</w:t>
      </w:r>
    </w:p>
    <w:p w14:paraId="16F01716" w14:textId="77777777" w:rsidR="00445B17" w:rsidRDefault="00445B17" w:rsidP="00C51408">
      <w:pPr>
        <w:rPr>
          <w:rFonts w:ascii="Arial Narrow" w:hAnsi="Arial Narrow"/>
        </w:rPr>
      </w:pPr>
    </w:p>
    <w:p w14:paraId="3C9E9B42" w14:textId="77777777" w:rsidR="00445B17" w:rsidRDefault="00445B17" w:rsidP="00C51408">
      <w:pPr>
        <w:rPr>
          <w:rFonts w:ascii="Arial Narrow" w:hAnsi="Arial Narrow"/>
        </w:rPr>
      </w:pPr>
    </w:p>
    <w:p w14:paraId="11049143" w14:textId="77777777" w:rsidR="00183BF0" w:rsidRDefault="00183BF0" w:rsidP="00183BF0">
      <w:pPr>
        <w:jc w:val="center"/>
        <w:rPr>
          <w:rFonts w:ascii="Arial Narrow" w:hAnsi="Arial Narrow"/>
        </w:rPr>
      </w:pPr>
      <w:r w:rsidRPr="003F6110">
        <w:rPr>
          <w:rFonts w:ascii="Arial Narrow" w:hAnsi="Arial Narrow"/>
        </w:rPr>
        <w:t>Opracowanie:</w:t>
      </w:r>
    </w:p>
    <w:p w14:paraId="774571A2" w14:textId="77777777" w:rsidR="00183BF0" w:rsidRPr="000C0734" w:rsidRDefault="00183BF0" w:rsidP="00183BF0">
      <w:pPr>
        <w:rPr>
          <w:rFonts w:ascii="Arial Narrow" w:hAnsi="Arial Narrow"/>
          <w:sz w:val="16"/>
          <w:szCs w:val="16"/>
        </w:rPr>
      </w:pPr>
      <w:r w:rsidRPr="000C0734">
        <w:rPr>
          <w:rFonts w:ascii="Arial Narrow" w:hAnsi="Arial Narrow"/>
          <w:sz w:val="16"/>
          <w:szCs w:val="16"/>
        </w:rPr>
        <w:t>PROJEKTANT:</w:t>
      </w:r>
    </w:p>
    <w:p w14:paraId="3E2539D4" w14:textId="77777777" w:rsidR="00183BF0" w:rsidRPr="0020781B" w:rsidRDefault="00183BF0" w:rsidP="00183BF0">
      <w:pPr>
        <w:spacing w:after="120" w:line="240" w:lineRule="auto"/>
        <w:rPr>
          <w:rFonts w:ascii="Arial Narrow" w:hAnsi="Arial Narrow"/>
        </w:rPr>
      </w:pPr>
      <w:r w:rsidRPr="0020781B">
        <w:rPr>
          <w:rFonts w:ascii="Arial Narrow" w:hAnsi="Arial Narrow"/>
        </w:rPr>
        <w:t xml:space="preserve">mgr inż. arch. </w:t>
      </w:r>
      <w:r>
        <w:rPr>
          <w:rFonts w:ascii="Arial Narrow" w:hAnsi="Arial Narrow"/>
        </w:rPr>
        <w:t>Marcin Galas</w:t>
      </w:r>
    </w:p>
    <w:p w14:paraId="35285C19" w14:textId="32EDDC4A" w:rsidR="00183BF0" w:rsidRDefault="00183BF0" w:rsidP="00183BF0">
      <w:pPr>
        <w:spacing w:after="120" w:line="240" w:lineRule="auto"/>
        <w:rPr>
          <w:rFonts w:ascii="Arial Narrow" w:hAnsi="Arial Narrow"/>
        </w:rPr>
      </w:pPr>
      <w:r w:rsidRPr="0020781B">
        <w:rPr>
          <w:rFonts w:ascii="Arial Narrow" w:hAnsi="Arial Narrow"/>
        </w:rPr>
        <w:t xml:space="preserve">upr. proj. Nr </w:t>
      </w:r>
      <w:r>
        <w:rPr>
          <w:rFonts w:ascii="Arial Narrow" w:hAnsi="Arial Narrow"/>
        </w:rPr>
        <w:t xml:space="preserve">451/2001                       </w:t>
      </w:r>
      <w:r w:rsidRPr="0020781B">
        <w:rPr>
          <w:rFonts w:ascii="Arial Narrow" w:hAnsi="Arial Narrow"/>
        </w:rPr>
        <w:tab/>
      </w:r>
      <w:r w:rsidR="00DB2815">
        <w:rPr>
          <w:rFonts w:ascii="Arial Narrow" w:hAnsi="Arial Narrow"/>
        </w:rPr>
        <w:t>lipiec</w:t>
      </w:r>
      <w:r w:rsidRPr="0020781B">
        <w:rPr>
          <w:rFonts w:ascii="Arial Narrow" w:hAnsi="Arial Narrow"/>
        </w:rPr>
        <w:t xml:space="preserve"> 202</w:t>
      </w:r>
      <w:r>
        <w:rPr>
          <w:rFonts w:ascii="Arial Narrow" w:hAnsi="Arial Narrow"/>
        </w:rPr>
        <w:t>5</w:t>
      </w:r>
      <w:r w:rsidRPr="0020781B">
        <w:rPr>
          <w:rFonts w:ascii="Arial Narrow" w:hAnsi="Arial Narrow"/>
        </w:rPr>
        <w:t>r ………………………………...</w:t>
      </w:r>
    </w:p>
    <w:p w14:paraId="6861FC01" w14:textId="77777777" w:rsidR="00183BF0" w:rsidRDefault="00183BF0" w:rsidP="00183BF0">
      <w:pPr>
        <w:spacing w:after="120" w:line="240" w:lineRule="auto"/>
        <w:rPr>
          <w:rFonts w:ascii="Arial Narrow" w:hAnsi="Arial Narrow"/>
        </w:rPr>
      </w:pPr>
    </w:p>
    <w:p w14:paraId="5F884489" w14:textId="77777777" w:rsidR="00C51408" w:rsidRDefault="00C51408" w:rsidP="00C51408">
      <w:pPr>
        <w:jc w:val="both"/>
        <w:textAlignment w:val="top"/>
        <w:rPr>
          <w:rFonts w:ascii="Arial Narrow" w:hAnsi="Arial Narrow"/>
        </w:rPr>
      </w:pPr>
    </w:p>
    <w:p w14:paraId="66DD7031" w14:textId="77777777" w:rsidR="00445B17" w:rsidRDefault="00445B17" w:rsidP="00C51408">
      <w:pPr>
        <w:jc w:val="both"/>
        <w:textAlignment w:val="top"/>
        <w:rPr>
          <w:rFonts w:ascii="Arial Narrow" w:hAnsi="Arial Narrow"/>
        </w:rPr>
      </w:pPr>
    </w:p>
    <w:p w14:paraId="149DB7B4" w14:textId="77777777" w:rsidR="00723ED9" w:rsidRDefault="00723ED9" w:rsidP="00C51408">
      <w:pPr>
        <w:jc w:val="both"/>
        <w:textAlignment w:val="top"/>
        <w:rPr>
          <w:rFonts w:ascii="Arial Narrow" w:hAnsi="Arial Narrow"/>
        </w:rPr>
      </w:pPr>
    </w:p>
    <w:p w14:paraId="084B1C14" w14:textId="77777777" w:rsidR="00723ED9" w:rsidRDefault="00723ED9" w:rsidP="00C51408">
      <w:pPr>
        <w:jc w:val="both"/>
        <w:textAlignment w:val="top"/>
        <w:rPr>
          <w:rFonts w:ascii="Arial Narrow" w:hAnsi="Arial Narrow"/>
        </w:rPr>
      </w:pPr>
    </w:p>
    <w:p w14:paraId="45CBC302" w14:textId="77777777" w:rsidR="00445B17" w:rsidRDefault="00445B17" w:rsidP="00C51408">
      <w:pPr>
        <w:jc w:val="both"/>
        <w:textAlignment w:val="top"/>
        <w:rPr>
          <w:rFonts w:ascii="Arial Narrow" w:hAnsi="Arial Narrow"/>
        </w:rPr>
      </w:pPr>
    </w:p>
    <w:p w14:paraId="1E23F6F5" w14:textId="77777777" w:rsidR="00445B17" w:rsidRDefault="00445B17" w:rsidP="00C51408">
      <w:pPr>
        <w:jc w:val="both"/>
        <w:textAlignment w:val="top"/>
        <w:rPr>
          <w:rFonts w:ascii="Arial Narrow" w:hAnsi="Arial Narrow"/>
        </w:rPr>
      </w:pPr>
    </w:p>
    <w:p w14:paraId="4930FFFB" w14:textId="77777777" w:rsidR="005F6680" w:rsidRDefault="005F6680" w:rsidP="00A91034">
      <w:pPr>
        <w:ind w:firstLine="12"/>
        <w:textAlignment w:val="top"/>
        <w:rPr>
          <w:rFonts w:ascii="Arial Narrow" w:hAnsi="Arial Narrow"/>
        </w:rPr>
      </w:pPr>
    </w:p>
    <w:p w14:paraId="080D70F2" w14:textId="2F577505" w:rsidR="00A91034" w:rsidRPr="00A91034" w:rsidRDefault="00A91034" w:rsidP="00C4032B">
      <w:pPr>
        <w:textAlignment w:val="top"/>
        <w:rPr>
          <w:rFonts w:ascii="Arial Narrow" w:hAnsi="Arial Narrow"/>
        </w:rPr>
      </w:pPr>
      <w:r w:rsidRPr="00A91034">
        <w:rPr>
          <w:rFonts w:ascii="Arial Narrow" w:hAnsi="Arial Narrow"/>
        </w:rPr>
        <w:lastRenderedPageBreak/>
        <w:t>OŚWIADCZENIE</w:t>
      </w:r>
    </w:p>
    <w:p w14:paraId="0D9606F8" w14:textId="77777777" w:rsidR="00A91034" w:rsidRPr="00842EB4" w:rsidRDefault="00A91034" w:rsidP="00A91034">
      <w:pPr>
        <w:ind w:firstLine="12"/>
        <w:textAlignment w:val="top"/>
        <w:rPr>
          <w:rFonts w:ascii="Arial Narrow" w:hAnsi="Arial Narrow"/>
        </w:rPr>
      </w:pPr>
    </w:p>
    <w:p w14:paraId="4F962232" w14:textId="2146719E" w:rsidR="00A91034" w:rsidRPr="00842EB4" w:rsidRDefault="00A91034" w:rsidP="00A91034">
      <w:pPr>
        <w:jc w:val="both"/>
        <w:rPr>
          <w:rFonts w:ascii="Arial Narrow" w:hAnsi="Arial Narrow"/>
        </w:rPr>
      </w:pPr>
      <w:r w:rsidRPr="00842EB4">
        <w:rPr>
          <w:rFonts w:ascii="Arial Narrow" w:hAnsi="Arial Narrow"/>
        </w:rPr>
        <w:t>Na podstawie Art. 34 ust. 3d pkt 3 ustawy z dnia 7 lipca 1994r. Prawo budowlane oświadczamy</w:t>
      </w:r>
      <w:r w:rsidR="00EC5950">
        <w:rPr>
          <w:rFonts w:ascii="Arial Narrow" w:hAnsi="Arial Narrow"/>
        </w:rPr>
        <w:t xml:space="preserve">, </w:t>
      </w:r>
      <w:r w:rsidRPr="00842EB4">
        <w:rPr>
          <w:rFonts w:ascii="Arial Narrow" w:hAnsi="Arial Narrow"/>
        </w:rPr>
        <w:t xml:space="preserve">że projekt </w:t>
      </w:r>
      <w:r w:rsidR="00EC5950">
        <w:rPr>
          <w:rFonts w:ascii="Arial Narrow" w:hAnsi="Arial Narrow"/>
        </w:rPr>
        <w:t>wykonawczy i techniczny w tym projekt zagospodarowania terenu dla:</w:t>
      </w:r>
    </w:p>
    <w:p w14:paraId="7FA81FA1" w14:textId="666BE928" w:rsidR="00B37C2B" w:rsidRPr="000E4A6F" w:rsidRDefault="00B37C2B" w:rsidP="00B37C2B">
      <w:pPr>
        <w:pBdr>
          <w:top w:val="single" w:sz="4" w:space="1" w:color="auto"/>
          <w:left w:val="single" w:sz="4" w:space="4" w:color="auto"/>
          <w:bottom w:val="single" w:sz="4" w:space="4" w:color="auto"/>
          <w:right w:val="single" w:sz="4" w:space="4" w:color="auto"/>
        </w:pBdr>
        <w:ind w:left="142" w:right="405"/>
        <w:jc w:val="center"/>
        <w:rPr>
          <w:rFonts w:ascii="Arial" w:hAnsi="Arial" w:cs="Arial"/>
        </w:rPr>
      </w:pPr>
      <w:r w:rsidRPr="000E4A6F">
        <w:rPr>
          <w:rFonts w:ascii="Arial" w:hAnsi="Arial" w:cs="Arial"/>
        </w:rPr>
        <w:t>BUDOWA BUDYNKU ŚWIETLICY WIEJSKIEJ Z INFRASTRUKTURĄ TECHNICZNĄ, W TYM PRZYŁĄCZY ORAZ KOMUNIKACJI WEWNĘTRZNEJ DZIAŁKI BUDOW</w:t>
      </w:r>
      <w:r>
        <w:rPr>
          <w:rFonts w:ascii="Arial" w:hAnsi="Arial" w:cs="Arial"/>
        </w:rPr>
        <w:t>L</w:t>
      </w:r>
      <w:r w:rsidRPr="000E4A6F">
        <w:rPr>
          <w:rFonts w:ascii="Arial" w:hAnsi="Arial" w:cs="Arial"/>
        </w:rPr>
        <w:t xml:space="preserve">ANEJ Z </w:t>
      </w:r>
      <w:r w:rsidR="00371FED">
        <w:rPr>
          <w:rFonts w:ascii="Arial" w:hAnsi="Arial" w:cs="Arial"/>
        </w:rPr>
        <w:t>8</w:t>
      </w:r>
      <w:r w:rsidRPr="000E4A6F">
        <w:rPr>
          <w:rFonts w:ascii="Arial" w:hAnsi="Arial" w:cs="Arial"/>
        </w:rPr>
        <w:t xml:space="preserve"> MIEJSCAMI POSTOJOWYMI, BUDOWA ZBIORNIKA RETENCYJNEGO NA WODY DESZCZOWE</w:t>
      </w:r>
    </w:p>
    <w:p w14:paraId="2C2D577D" w14:textId="77777777" w:rsidR="00A91034" w:rsidRPr="00A91034" w:rsidRDefault="00A91034" w:rsidP="00A91034">
      <w:pPr>
        <w:jc w:val="both"/>
        <w:rPr>
          <w:rFonts w:ascii="Arial Narrow" w:eastAsia="Times New Roman" w:hAnsi="Arial Narrow"/>
          <w:color w:val="333333"/>
        </w:rPr>
      </w:pPr>
      <w:r w:rsidRPr="00A91034">
        <w:rPr>
          <w:rFonts w:ascii="Arial Narrow" w:eastAsia="Times New Roman" w:hAnsi="Arial Narrow"/>
          <w:color w:val="333333"/>
        </w:rPr>
        <w:t>został wykonany zgodnie z obowiązującymi przepisami oraz zasadami wiedzy technicznej.</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3"/>
        <w:gridCol w:w="1559"/>
        <w:gridCol w:w="2977"/>
        <w:gridCol w:w="1134"/>
        <w:gridCol w:w="1559"/>
      </w:tblGrid>
      <w:tr w:rsidR="006C4F4A" w:rsidRPr="006C4F4A" w14:paraId="2AB57752" w14:textId="77777777" w:rsidTr="004E27D7">
        <w:trPr>
          <w:trHeight w:val="363"/>
        </w:trPr>
        <w:tc>
          <w:tcPr>
            <w:tcW w:w="1843" w:type="dxa"/>
          </w:tcPr>
          <w:p w14:paraId="4EC25111"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Zakres opracowania</w:t>
            </w:r>
          </w:p>
        </w:tc>
        <w:tc>
          <w:tcPr>
            <w:tcW w:w="1559" w:type="dxa"/>
          </w:tcPr>
          <w:p w14:paraId="0FACEA05"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Funkcja</w:t>
            </w:r>
          </w:p>
        </w:tc>
        <w:tc>
          <w:tcPr>
            <w:tcW w:w="2977" w:type="dxa"/>
          </w:tcPr>
          <w:p w14:paraId="779A8A6B"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Imię i Nazwisko, nr uprawnień</w:t>
            </w:r>
          </w:p>
        </w:tc>
        <w:tc>
          <w:tcPr>
            <w:tcW w:w="1134" w:type="dxa"/>
          </w:tcPr>
          <w:p w14:paraId="7EBD2B72"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Data</w:t>
            </w:r>
          </w:p>
        </w:tc>
        <w:tc>
          <w:tcPr>
            <w:tcW w:w="1559" w:type="dxa"/>
          </w:tcPr>
          <w:p w14:paraId="3A38A8EE"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Podpis</w:t>
            </w:r>
          </w:p>
        </w:tc>
      </w:tr>
      <w:tr w:rsidR="006C4F4A" w:rsidRPr="006C4F4A" w14:paraId="1F684DCB" w14:textId="77777777" w:rsidTr="004E27D7">
        <w:trPr>
          <w:trHeight w:val="964"/>
        </w:trPr>
        <w:tc>
          <w:tcPr>
            <w:tcW w:w="1843" w:type="dxa"/>
          </w:tcPr>
          <w:p w14:paraId="0EAF5BDC" w14:textId="77777777" w:rsidR="006C4F4A" w:rsidRPr="006C4F4A" w:rsidRDefault="006C4F4A" w:rsidP="006C4F4A">
            <w:pPr>
              <w:spacing w:after="0" w:line="240" w:lineRule="auto"/>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ARCHITEKTURA</w:t>
            </w:r>
          </w:p>
          <w:p w14:paraId="7863BCF1" w14:textId="77777777" w:rsidR="006C4F4A" w:rsidRPr="006C4F4A" w:rsidRDefault="006C4F4A" w:rsidP="006C4F4A">
            <w:pPr>
              <w:spacing w:after="0" w:line="240" w:lineRule="auto"/>
              <w:ind w:right="87"/>
              <w:rPr>
                <w:rFonts w:ascii="Arial Narrow" w:eastAsia="Arial Narrow" w:hAnsi="Arial Narrow" w:cs="Arial Narrow"/>
                <w:color w:val="000000"/>
                <w:sz w:val="20"/>
                <w:szCs w:val="20"/>
                <w:lang w:val="pl" w:eastAsia="pl-PL"/>
              </w:rPr>
            </w:pPr>
          </w:p>
        </w:tc>
        <w:tc>
          <w:tcPr>
            <w:tcW w:w="1559" w:type="dxa"/>
          </w:tcPr>
          <w:p w14:paraId="25546855" w14:textId="77777777" w:rsidR="006C4F4A" w:rsidRPr="006C4F4A" w:rsidRDefault="006C4F4A" w:rsidP="006C4F4A">
            <w:pPr>
              <w:spacing w:after="0" w:line="240" w:lineRule="auto"/>
              <w:ind w:left="-20" w:right="263" w:hanging="7"/>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Projektant</w:t>
            </w:r>
          </w:p>
          <w:p w14:paraId="3233453E" w14:textId="77777777" w:rsidR="006C4F4A" w:rsidRPr="006C4F4A" w:rsidRDefault="006C4F4A" w:rsidP="006C4F4A">
            <w:pPr>
              <w:spacing w:after="0" w:line="240" w:lineRule="auto"/>
              <w:ind w:left="-20" w:right="263" w:hanging="7"/>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główny</w:t>
            </w:r>
          </w:p>
          <w:p w14:paraId="73F4367C"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p>
        </w:tc>
        <w:tc>
          <w:tcPr>
            <w:tcW w:w="2977" w:type="dxa"/>
          </w:tcPr>
          <w:p w14:paraId="7ADB2084"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mgr inż. arch. MARCIN GALAS</w:t>
            </w:r>
          </w:p>
          <w:p w14:paraId="437B5054"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upr. nr 451/2001</w:t>
            </w:r>
          </w:p>
        </w:tc>
        <w:tc>
          <w:tcPr>
            <w:tcW w:w="1134" w:type="dxa"/>
          </w:tcPr>
          <w:p w14:paraId="6CC58167"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sz w:val="20"/>
                <w:szCs w:val="20"/>
                <w:lang w:val="pl" w:eastAsia="pl-PL"/>
              </w:rPr>
              <w:t>lipiec</w:t>
            </w:r>
            <w:r w:rsidRPr="006C4F4A">
              <w:rPr>
                <w:rFonts w:ascii="Arial Narrow" w:eastAsia="Arial Narrow" w:hAnsi="Arial Narrow" w:cs="Arial Narrow"/>
                <w:color w:val="000000"/>
                <w:sz w:val="20"/>
                <w:szCs w:val="20"/>
                <w:lang w:val="pl" w:eastAsia="pl-PL"/>
              </w:rPr>
              <w:t xml:space="preserve"> 2025</w:t>
            </w:r>
          </w:p>
        </w:tc>
        <w:tc>
          <w:tcPr>
            <w:tcW w:w="1559" w:type="dxa"/>
          </w:tcPr>
          <w:p w14:paraId="700232EB"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p>
        </w:tc>
      </w:tr>
      <w:tr w:rsidR="006C4F4A" w:rsidRPr="006C4F4A" w14:paraId="7A4FC24E" w14:textId="77777777" w:rsidTr="004E27D7">
        <w:trPr>
          <w:trHeight w:val="964"/>
        </w:trPr>
        <w:tc>
          <w:tcPr>
            <w:tcW w:w="1843" w:type="dxa"/>
          </w:tcPr>
          <w:p w14:paraId="7F7D384A" w14:textId="77777777" w:rsidR="006C4F4A" w:rsidRPr="006C4F4A" w:rsidRDefault="006C4F4A" w:rsidP="006C4F4A">
            <w:pPr>
              <w:spacing w:after="0" w:line="240" w:lineRule="auto"/>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ARCHITEKTURA</w:t>
            </w:r>
          </w:p>
          <w:p w14:paraId="01E55D08" w14:textId="77777777" w:rsidR="006C4F4A" w:rsidRPr="006C4F4A" w:rsidRDefault="006C4F4A" w:rsidP="006C4F4A">
            <w:pPr>
              <w:spacing w:after="0" w:line="240" w:lineRule="auto"/>
              <w:rPr>
                <w:rFonts w:ascii="Arial Narrow" w:eastAsia="Arial Narrow" w:hAnsi="Arial Narrow" w:cs="Arial Narrow"/>
                <w:color w:val="000000"/>
                <w:sz w:val="20"/>
                <w:szCs w:val="20"/>
                <w:lang w:val="pl" w:eastAsia="pl-PL"/>
              </w:rPr>
            </w:pPr>
          </w:p>
        </w:tc>
        <w:tc>
          <w:tcPr>
            <w:tcW w:w="1559" w:type="dxa"/>
          </w:tcPr>
          <w:p w14:paraId="572EAFFB" w14:textId="77777777" w:rsidR="006C4F4A" w:rsidRPr="006C4F4A" w:rsidRDefault="006C4F4A" w:rsidP="006C4F4A">
            <w:pPr>
              <w:spacing w:after="0" w:line="240" w:lineRule="auto"/>
              <w:ind w:left="-20" w:right="263" w:hanging="7"/>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Projektant sprawdzający</w:t>
            </w:r>
          </w:p>
          <w:p w14:paraId="3522133E" w14:textId="77777777" w:rsidR="006C4F4A" w:rsidRPr="006C4F4A" w:rsidRDefault="006C4F4A" w:rsidP="006C4F4A">
            <w:pPr>
              <w:spacing w:after="0" w:line="240" w:lineRule="auto"/>
              <w:ind w:left="-20" w:right="263" w:hanging="7"/>
              <w:rPr>
                <w:rFonts w:ascii="Arial Narrow" w:eastAsia="Arial Narrow" w:hAnsi="Arial Narrow" w:cs="Arial Narrow"/>
                <w:color w:val="000000"/>
                <w:sz w:val="20"/>
                <w:szCs w:val="20"/>
                <w:lang w:val="pl" w:eastAsia="pl-PL"/>
              </w:rPr>
            </w:pPr>
          </w:p>
        </w:tc>
        <w:tc>
          <w:tcPr>
            <w:tcW w:w="2977" w:type="dxa"/>
          </w:tcPr>
          <w:p w14:paraId="774900F2"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 xml:space="preserve">mgr inż. arch. MICHAŁ JAKUB </w:t>
            </w:r>
          </w:p>
          <w:p w14:paraId="46B6326F"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DUDEK</w:t>
            </w:r>
          </w:p>
          <w:p w14:paraId="56B9A32A"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upr. nr MPOIA/067/2018</w:t>
            </w:r>
          </w:p>
        </w:tc>
        <w:tc>
          <w:tcPr>
            <w:tcW w:w="1134" w:type="dxa"/>
          </w:tcPr>
          <w:p w14:paraId="2AB5701B"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sz w:val="20"/>
                <w:szCs w:val="20"/>
                <w:lang w:val="pl" w:eastAsia="pl-PL"/>
              </w:rPr>
              <w:t>lipiec</w:t>
            </w:r>
            <w:r w:rsidRPr="006C4F4A">
              <w:rPr>
                <w:rFonts w:ascii="Arial Narrow" w:eastAsia="Arial Narrow" w:hAnsi="Arial Narrow" w:cs="Arial Narrow"/>
                <w:color w:val="000000"/>
                <w:sz w:val="20"/>
                <w:szCs w:val="20"/>
                <w:lang w:val="pl" w:eastAsia="pl-PL"/>
              </w:rPr>
              <w:t xml:space="preserve"> 2025</w:t>
            </w:r>
          </w:p>
        </w:tc>
        <w:tc>
          <w:tcPr>
            <w:tcW w:w="1559" w:type="dxa"/>
          </w:tcPr>
          <w:p w14:paraId="0D9A7A3A"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p>
        </w:tc>
      </w:tr>
      <w:tr w:rsidR="006C4F4A" w:rsidRPr="006C4F4A" w14:paraId="72EC60E2" w14:textId="77777777" w:rsidTr="004E27D7">
        <w:trPr>
          <w:trHeight w:val="964"/>
        </w:trPr>
        <w:tc>
          <w:tcPr>
            <w:tcW w:w="1843" w:type="dxa"/>
          </w:tcPr>
          <w:p w14:paraId="60DE363A" w14:textId="77777777" w:rsidR="006C4F4A" w:rsidRPr="006C4F4A" w:rsidRDefault="006C4F4A" w:rsidP="006C4F4A">
            <w:pPr>
              <w:spacing w:after="0" w:line="240" w:lineRule="auto"/>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KONSTRUKCJE</w:t>
            </w:r>
          </w:p>
        </w:tc>
        <w:tc>
          <w:tcPr>
            <w:tcW w:w="1559" w:type="dxa"/>
          </w:tcPr>
          <w:p w14:paraId="47D32DB4" w14:textId="77777777" w:rsidR="006C4F4A" w:rsidRPr="006C4F4A" w:rsidRDefault="006C4F4A" w:rsidP="006C4F4A">
            <w:pPr>
              <w:spacing w:after="0" w:line="240" w:lineRule="auto"/>
              <w:ind w:left="-20" w:right="263" w:hanging="7"/>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Projektant</w:t>
            </w:r>
          </w:p>
        </w:tc>
        <w:tc>
          <w:tcPr>
            <w:tcW w:w="2977" w:type="dxa"/>
          </w:tcPr>
          <w:p w14:paraId="0B8D3C0B"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mgr inż. MARCIN GARGAS</w:t>
            </w:r>
          </w:p>
          <w:p w14:paraId="444529D1"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upr. nr MAP/0100/PWOK/14</w:t>
            </w:r>
          </w:p>
          <w:p w14:paraId="2C621D21"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p>
        </w:tc>
        <w:tc>
          <w:tcPr>
            <w:tcW w:w="1134" w:type="dxa"/>
          </w:tcPr>
          <w:p w14:paraId="4B044B89"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sz w:val="20"/>
                <w:szCs w:val="20"/>
                <w:lang w:val="pl" w:eastAsia="pl-PL"/>
              </w:rPr>
              <w:t>lipiec</w:t>
            </w:r>
            <w:r w:rsidRPr="006C4F4A">
              <w:rPr>
                <w:rFonts w:ascii="Arial Narrow" w:eastAsia="Arial Narrow" w:hAnsi="Arial Narrow" w:cs="Arial Narrow"/>
                <w:color w:val="000000"/>
                <w:sz w:val="20"/>
                <w:szCs w:val="20"/>
                <w:lang w:val="pl" w:eastAsia="pl-PL"/>
              </w:rPr>
              <w:t xml:space="preserve"> 2025</w:t>
            </w:r>
          </w:p>
        </w:tc>
        <w:tc>
          <w:tcPr>
            <w:tcW w:w="1559" w:type="dxa"/>
          </w:tcPr>
          <w:p w14:paraId="7ED2AAB8"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p>
        </w:tc>
      </w:tr>
      <w:tr w:rsidR="006C4F4A" w:rsidRPr="006C4F4A" w14:paraId="397AE516" w14:textId="77777777" w:rsidTr="004E27D7">
        <w:trPr>
          <w:trHeight w:val="964"/>
        </w:trPr>
        <w:tc>
          <w:tcPr>
            <w:tcW w:w="1843" w:type="dxa"/>
          </w:tcPr>
          <w:p w14:paraId="714DAAAC" w14:textId="77777777" w:rsidR="006C4F4A" w:rsidRPr="006C4F4A" w:rsidRDefault="006C4F4A" w:rsidP="006C4F4A">
            <w:pPr>
              <w:spacing w:after="0" w:line="240" w:lineRule="auto"/>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KONSTRUKCJE</w:t>
            </w:r>
          </w:p>
        </w:tc>
        <w:tc>
          <w:tcPr>
            <w:tcW w:w="1559" w:type="dxa"/>
          </w:tcPr>
          <w:p w14:paraId="4B9969F7" w14:textId="77777777" w:rsidR="006C4F4A" w:rsidRPr="006C4F4A" w:rsidRDefault="006C4F4A" w:rsidP="006C4F4A">
            <w:pPr>
              <w:spacing w:after="0" w:line="240" w:lineRule="auto"/>
              <w:ind w:left="-20" w:right="263" w:hanging="7"/>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Projektant sprawdzający</w:t>
            </w:r>
          </w:p>
          <w:p w14:paraId="57830EB5" w14:textId="77777777" w:rsidR="006C4F4A" w:rsidRPr="006C4F4A" w:rsidRDefault="006C4F4A" w:rsidP="006C4F4A">
            <w:pPr>
              <w:spacing w:after="0" w:line="240" w:lineRule="auto"/>
              <w:ind w:left="-20" w:right="263" w:hanging="7"/>
              <w:rPr>
                <w:rFonts w:ascii="Arial Narrow" w:eastAsia="Arial Narrow" w:hAnsi="Arial Narrow" w:cs="Arial Narrow"/>
                <w:color w:val="000000"/>
                <w:sz w:val="20"/>
                <w:szCs w:val="20"/>
                <w:lang w:val="pl" w:eastAsia="pl-PL"/>
              </w:rPr>
            </w:pPr>
          </w:p>
        </w:tc>
        <w:tc>
          <w:tcPr>
            <w:tcW w:w="2977" w:type="dxa"/>
          </w:tcPr>
          <w:p w14:paraId="59D817C2"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mgr inż Piotr Żuchowski</w:t>
            </w:r>
          </w:p>
          <w:p w14:paraId="52145DCB"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upr. MAP/0064/POOK/04</w:t>
            </w:r>
          </w:p>
        </w:tc>
        <w:tc>
          <w:tcPr>
            <w:tcW w:w="1134" w:type="dxa"/>
          </w:tcPr>
          <w:p w14:paraId="725F194C" w14:textId="77777777" w:rsidR="006C4F4A" w:rsidRPr="006C4F4A" w:rsidRDefault="006C4F4A" w:rsidP="006C4F4A">
            <w:pPr>
              <w:spacing w:after="0" w:line="240" w:lineRule="auto"/>
              <w:ind w:right="263"/>
              <w:rPr>
                <w:rFonts w:ascii="Arial Narrow" w:eastAsia="Arial Narrow" w:hAnsi="Arial Narrow" w:cs="Arial Narrow"/>
                <w:sz w:val="20"/>
                <w:szCs w:val="20"/>
                <w:lang w:val="pl" w:eastAsia="pl-PL"/>
              </w:rPr>
            </w:pPr>
            <w:r w:rsidRPr="006C4F4A">
              <w:rPr>
                <w:rFonts w:ascii="Arial Narrow" w:eastAsia="Arial Narrow" w:hAnsi="Arial Narrow" w:cs="Arial Narrow"/>
                <w:sz w:val="20"/>
                <w:szCs w:val="20"/>
                <w:lang w:val="pl" w:eastAsia="pl-PL"/>
              </w:rPr>
              <w:t>lipiec</w:t>
            </w:r>
            <w:r w:rsidRPr="006C4F4A">
              <w:rPr>
                <w:rFonts w:ascii="Arial Narrow" w:eastAsia="Arial Narrow" w:hAnsi="Arial Narrow" w:cs="Arial Narrow"/>
                <w:color w:val="000000"/>
                <w:sz w:val="20"/>
                <w:szCs w:val="20"/>
                <w:lang w:val="pl" w:eastAsia="pl-PL"/>
              </w:rPr>
              <w:t xml:space="preserve"> 2025</w:t>
            </w:r>
          </w:p>
        </w:tc>
        <w:tc>
          <w:tcPr>
            <w:tcW w:w="1559" w:type="dxa"/>
          </w:tcPr>
          <w:p w14:paraId="455A6FAC"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p>
        </w:tc>
      </w:tr>
      <w:tr w:rsidR="006C4F4A" w:rsidRPr="006C4F4A" w14:paraId="08202855" w14:textId="77777777" w:rsidTr="004E27D7">
        <w:trPr>
          <w:trHeight w:val="964"/>
        </w:trPr>
        <w:tc>
          <w:tcPr>
            <w:tcW w:w="1843" w:type="dxa"/>
          </w:tcPr>
          <w:p w14:paraId="3AB36166"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INSTALACJE</w:t>
            </w:r>
          </w:p>
          <w:p w14:paraId="0EAC48D2"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SANITARNE</w:t>
            </w:r>
          </w:p>
        </w:tc>
        <w:tc>
          <w:tcPr>
            <w:tcW w:w="1559" w:type="dxa"/>
          </w:tcPr>
          <w:p w14:paraId="02724DB3"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Projektant</w:t>
            </w:r>
          </w:p>
        </w:tc>
        <w:tc>
          <w:tcPr>
            <w:tcW w:w="2977" w:type="dxa"/>
          </w:tcPr>
          <w:p w14:paraId="761B8259" w14:textId="77777777" w:rsidR="006C4F4A" w:rsidRPr="006C4F4A" w:rsidRDefault="006C4F4A" w:rsidP="006C4F4A">
            <w:pPr>
              <w:spacing w:after="0" w:line="240" w:lineRule="auto"/>
              <w:ind w:left="34" w:right="263" w:hanging="34"/>
              <w:rPr>
                <w:rFonts w:ascii="Arial Narrow" w:eastAsia="Arial Narrow" w:hAnsi="Arial Narrow" w:cs="Arial Narrow"/>
                <w:sz w:val="20"/>
                <w:szCs w:val="20"/>
                <w:lang w:val="pl" w:eastAsia="pl-PL"/>
              </w:rPr>
            </w:pPr>
            <w:r w:rsidRPr="006C4F4A">
              <w:rPr>
                <w:rFonts w:ascii="Arial Narrow" w:eastAsia="Arial Narrow" w:hAnsi="Arial Narrow" w:cs="Arial Narrow"/>
                <w:sz w:val="20"/>
                <w:szCs w:val="20"/>
                <w:lang w:val="pl" w:eastAsia="pl-PL"/>
              </w:rPr>
              <w:t>mgr inż. MACIEJ ZIELIŃSKI</w:t>
            </w:r>
          </w:p>
          <w:p w14:paraId="186484A0" w14:textId="77777777" w:rsidR="006C4F4A" w:rsidRPr="006C4F4A" w:rsidRDefault="006C4F4A" w:rsidP="006C4F4A">
            <w:pPr>
              <w:spacing w:after="0" w:line="240" w:lineRule="auto"/>
              <w:ind w:left="34" w:right="263" w:hanging="34"/>
              <w:rPr>
                <w:rFonts w:ascii="Arial Narrow" w:eastAsia="Arial Narrow" w:hAnsi="Arial Narrow" w:cs="Arial Narrow"/>
                <w:color w:val="000000"/>
                <w:sz w:val="20"/>
                <w:szCs w:val="20"/>
                <w:highlight w:val="white"/>
                <w:lang w:val="pl" w:eastAsia="pl-PL"/>
              </w:rPr>
            </w:pPr>
            <w:r w:rsidRPr="006C4F4A">
              <w:rPr>
                <w:rFonts w:ascii="Arial Narrow" w:eastAsia="Arial Narrow" w:hAnsi="Arial Narrow" w:cs="Arial Narrow"/>
                <w:sz w:val="20"/>
                <w:szCs w:val="20"/>
                <w:lang w:val="pl" w:eastAsia="pl-PL"/>
              </w:rPr>
              <w:t>MAP/0124/POOS/06</w:t>
            </w:r>
          </w:p>
          <w:p w14:paraId="6340B515" w14:textId="77777777" w:rsidR="006C4F4A" w:rsidRPr="006C4F4A" w:rsidRDefault="006C4F4A" w:rsidP="006C4F4A">
            <w:pPr>
              <w:spacing w:after="0" w:line="240" w:lineRule="auto"/>
              <w:ind w:right="263"/>
              <w:jc w:val="center"/>
              <w:rPr>
                <w:rFonts w:ascii="Arial Narrow" w:eastAsia="Arial Narrow" w:hAnsi="Arial Narrow" w:cs="Arial Narrow"/>
                <w:b/>
                <w:color w:val="FF0000"/>
                <w:sz w:val="20"/>
                <w:szCs w:val="20"/>
                <w:lang w:val="pl" w:eastAsia="pl-PL"/>
              </w:rPr>
            </w:pPr>
          </w:p>
        </w:tc>
        <w:tc>
          <w:tcPr>
            <w:tcW w:w="1134" w:type="dxa"/>
          </w:tcPr>
          <w:p w14:paraId="446FC0FE" w14:textId="77777777" w:rsidR="006C4F4A" w:rsidRPr="006C4F4A" w:rsidRDefault="006C4F4A" w:rsidP="006C4F4A">
            <w:pPr>
              <w:spacing w:after="0" w:line="240" w:lineRule="auto"/>
              <w:ind w:right="263"/>
              <w:rPr>
                <w:rFonts w:ascii="Arial Narrow" w:eastAsia="Arial Narrow" w:hAnsi="Arial Narrow" w:cs="Arial Narrow"/>
                <w:b/>
                <w:color w:val="000000"/>
                <w:sz w:val="20"/>
                <w:szCs w:val="20"/>
                <w:lang w:val="pl" w:eastAsia="pl-PL"/>
              </w:rPr>
            </w:pPr>
            <w:r w:rsidRPr="006C4F4A">
              <w:rPr>
                <w:rFonts w:ascii="Arial Narrow" w:eastAsia="Arial Narrow" w:hAnsi="Arial Narrow" w:cs="Arial Narrow"/>
                <w:sz w:val="20"/>
                <w:szCs w:val="20"/>
                <w:lang w:val="pl" w:eastAsia="pl-PL"/>
              </w:rPr>
              <w:t>lipiec</w:t>
            </w:r>
            <w:r w:rsidRPr="006C4F4A">
              <w:rPr>
                <w:rFonts w:ascii="Arial Narrow" w:eastAsia="Arial Narrow" w:hAnsi="Arial Narrow" w:cs="Arial Narrow"/>
                <w:color w:val="000000"/>
                <w:sz w:val="20"/>
                <w:szCs w:val="20"/>
                <w:lang w:val="pl" w:eastAsia="pl-PL"/>
              </w:rPr>
              <w:t xml:space="preserve"> 2025</w:t>
            </w:r>
          </w:p>
        </w:tc>
        <w:tc>
          <w:tcPr>
            <w:tcW w:w="1559" w:type="dxa"/>
          </w:tcPr>
          <w:p w14:paraId="0E4BAC5D" w14:textId="77777777" w:rsidR="006C4F4A" w:rsidRPr="006C4F4A" w:rsidRDefault="006C4F4A" w:rsidP="006C4F4A">
            <w:pPr>
              <w:spacing w:after="0" w:line="240" w:lineRule="auto"/>
              <w:ind w:right="263"/>
              <w:rPr>
                <w:rFonts w:ascii="Arial Narrow" w:eastAsia="Arial Narrow" w:hAnsi="Arial Narrow" w:cs="Arial Narrow"/>
                <w:b/>
                <w:color w:val="000000"/>
                <w:sz w:val="20"/>
                <w:szCs w:val="20"/>
                <w:lang w:val="pl" w:eastAsia="pl-PL"/>
              </w:rPr>
            </w:pPr>
            <w:r w:rsidRPr="006C4F4A">
              <w:rPr>
                <w:rFonts w:ascii="Calibri" w:eastAsia="Calibri" w:hAnsi="Calibri" w:cs="Calibri"/>
                <w:noProof/>
                <w:lang w:val="pl" w:eastAsia="pl-PL"/>
              </w:rPr>
              <w:drawing>
                <wp:anchor distT="0" distB="0" distL="114300" distR="114300" simplePos="0" relativeHeight="251659264" behindDoc="0" locked="0" layoutInCell="1" hidden="0" allowOverlap="1" wp14:anchorId="06732912" wp14:editId="0AFB5283">
                  <wp:simplePos x="0" y="0"/>
                  <wp:positionH relativeFrom="column">
                    <wp:posOffset>5554345</wp:posOffset>
                  </wp:positionH>
                  <wp:positionV relativeFrom="paragraph">
                    <wp:posOffset>6083935</wp:posOffset>
                  </wp:positionV>
                  <wp:extent cx="927100" cy="501650"/>
                  <wp:effectExtent l="0" t="0" r="0" b="0"/>
                  <wp:wrapNone/>
                  <wp:docPr id="1141965635" name="image1.png" descr="Obraz zawierający Czcionka, zrzut ekranu, tekst&#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1141965635" name="image1.png" descr="Obraz zawierający Czcionka, zrzut ekranu, tekst&#10;&#10;Zawartość wygenerowana przez AI może być niepoprawna."/>
                          <pic:cNvPicPr preferRelativeResize="0"/>
                        </pic:nvPicPr>
                        <pic:blipFill>
                          <a:blip r:embed="rId9"/>
                          <a:srcRect/>
                          <a:stretch>
                            <a:fillRect/>
                          </a:stretch>
                        </pic:blipFill>
                        <pic:spPr>
                          <a:xfrm>
                            <a:off x="0" y="0"/>
                            <a:ext cx="927100" cy="501650"/>
                          </a:xfrm>
                          <a:prstGeom prst="rect">
                            <a:avLst/>
                          </a:prstGeom>
                          <a:ln/>
                        </pic:spPr>
                      </pic:pic>
                    </a:graphicData>
                  </a:graphic>
                </wp:anchor>
              </w:drawing>
            </w:r>
          </w:p>
        </w:tc>
      </w:tr>
      <w:tr w:rsidR="006C4F4A" w:rsidRPr="006C4F4A" w14:paraId="3CEED9B2" w14:textId="77777777" w:rsidTr="004E27D7">
        <w:trPr>
          <w:trHeight w:val="964"/>
        </w:trPr>
        <w:tc>
          <w:tcPr>
            <w:tcW w:w="1843" w:type="dxa"/>
          </w:tcPr>
          <w:p w14:paraId="54B7EF5D"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INSTALACJE</w:t>
            </w:r>
          </w:p>
          <w:p w14:paraId="2F669C40"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SANITARNE</w:t>
            </w:r>
          </w:p>
        </w:tc>
        <w:tc>
          <w:tcPr>
            <w:tcW w:w="1559" w:type="dxa"/>
          </w:tcPr>
          <w:p w14:paraId="0E851872" w14:textId="77777777" w:rsidR="006C4F4A" w:rsidRPr="006C4F4A" w:rsidRDefault="006C4F4A" w:rsidP="006C4F4A">
            <w:pPr>
              <w:spacing w:after="0" w:line="240" w:lineRule="auto"/>
              <w:ind w:left="-20" w:right="263" w:hanging="7"/>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Projektant sprawdzający</w:t>
            </w:r>
          </w:p>
          <w:p w14:paraId="2307950C"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p>
        </w:tc>
        <w:tc>
          <w:tcPr>
            <w:tcW w:w="2977" w:type="dxa"/>
          </w:tcPr>
          <w:p w14:paraId="74EDB9B5" w14:textId="77777777" w:rsidR="006C4F4A" w:rsidRPr="006C4F4A" w:rsidRDefault="006C4F4A" w:rsidP="006C4F4A">
            <w:pPr>
              <w:spacing w:after="0" w:line="240" w:lineRule="auto"/>
              <w:ind w:right="263"/>
              <w:rPr>
                <w:rFonts w:ascii="Arial Narrow" w:eastAsia="Arial Narrow" w:hAnsi="Arial Narrow" w:cs="Arial Narrow"/>
                <w:sz w:val="20"/>
                <w:szCs w:val="20"/>
                <w:lang w:eastAsia="pl-PL"/>
              </w:rPr>
            </w:pPr>
            <w:r w:rsidRPr="006C4F4A">
              <w:rPr>
                <w:rFonts w:ascii="Arial Narrow" w:eastAsia="Arial Narrow" w:hAnsi="Arial Narrow" w:cs="Arial Narrow"/>
                <w:sz w:val="20"/>
                <w:szCs w:val="20"/>
                <w:lang w:eastAsia="pl-PL"/>
              </w:rPr>
              <w:t>mgr inż. Maciej Pytlik</w:t>
            </w:r>
          </w:p>
          <w:p w14:paraId="5EFA587A" w14:textId="77777777" w:rsidR="006C4F4A" w:rsidRPr="006C4F4A" w:rsidRDefault="006C4F4A" w:rsidP="006C4F4A">
            <w:pPr>
              <w:spacing w:after="0" w:line="240" w:lineRule="auto"/>
              <w:ind w:left="34" w:right="263" w:hanging="34"/>
              <w:rPr>
                <w:rFonts w:ascii="Arial Narrow" w:eastAsia="Arial Narrow" w:hAnsi="Arial Narrow" w:cs="Arial Narrow"/>
                <w:sz w:val="20"/>
                <w:szCs w:val="20"/>
                <w:lang w:val="pl" w:eastAsia="pl-PL"/>
              </w:rPr>
            </w:pPr>
            <w:r w:rsidRPr="006C4F4A">
              <w:rPr>
                <w:rFonts w:ascii="Arial Narrow" w:eastAsia="Arial Narrow" w:hAnsi="Arial Narrow" w:cs="Arial Narrow"/>
                <w:sz w:val="20"/>
                <w:szCs w:val="20"/>
                <w:lang w:eastAsia="pl-PL"/>
              </w:rPr>
              <w:t>upr. nr: MAP/0256/POOS/12</w:t>
            </w:r>
          </w:p>
        </w:tc>
        <w:tc>
          <w:tcPr>
            <w:tcW w:w="1134" w:type="dxa"/>
          </w:tcPr>
          <w:p w14:paraId="452126BF" w14:textId="77777777" w:rsidR="006C4F4A" w:rsidRPr="006C4F4A" w:rsidRDefault="006C4F4A" w:rsidP="006C4F4A">
            <w:pPr>
              <w:spacing w:after="0" w:line="240" w:lineRule="auto"/>
              <w:ind w:right="263"/>
              <w:rPr>
                <w:rFonts w:ascii="Arial Narrow" w:eastAsia="Arial Narrow" w:hAnsi="Arial Narrow" w:cs="Arial Narrow"/>
                <w:sz w:val="20"/>
                <w:szCs w:val="20"/>
                <w:lang w:val="pl" w:eastAsia="pl-PL"/>
              </w:rPr>
            </w:pPr>
            <w:r w:rsidRPr="006C4F4A">
              <w:rPr>
                <w:rFonts w:ascii="Arial Narrow" w:eastAsia="Arial Narrow" w:hAnsi="Arial Narrow" w:cs="Arial Narrow"/>
                <w:sz w:val="20"/>
                <w:szCs w:val="20"/>
                <w:lang w:val="pl" w:eastAsia="pl-PL"/>
              </w:rPr>
              <w:t>lipiec</w:t>
            </w:r>
            <w:r w:rsidRPr="006C4F4A">
              <w:rPr>
                <w:rFonts w:ascii="Arial Narrow" w:eastAsia="Arial Narrow" w:hAnsi="Arial Narrow" w:cs="Arial Narrow"/>
                <w:color w:val="000000"/>
                <w:sz w:val="20"/>
                <w:szCs w:val="20"/>
                <w:lang w:val="pl" w:eastAsia="pl-PL"/>
              </w:rPr>
              <w:t xml:space="preserve"> 2025</w:t>
            </w:r>
          </w:p>
        </w:tc>
        <w:tc>
          <w:tcPr>
            <w:tcW w:w="1559" w:type="dxa"/>
          </w:tcPr>
          <w:p w14:paraId="23D852D7" w14:textId="77777777" w:rsidR="006C4F4A" w:rsidRPr="006C4F4A" w:rsidRDefault="006C4F4A" w:rsidP="006C4F4A">
            <w:pPr>
              <w:spacing w:after="0" w:line="240" w:lineRule="auto"/>
              <w:ind w:right="263"/>
              <w:rPr>
                <w:rFonts w:ascii="Calibri" w:eastAsia="Calibri" w:hAnsi="Calibri" w:cs="Calibri"/>
                <w:noProof/>
                <w:lang w:val="pl" w:eastAsia="pl-PL"/>
              </w:rPr>
            </w:pPr>
          </w:p>
        </w:tc>
      </w:tr>
      <w:tr w:rsidR="006C4F4A" w:rsidRPr="006C4F4A" w14:paraId="09374939" w14:textId="77777777" w:rsidTr="004E27D7">
        <w:trPr>
          <w:trHeight w:val="964"/>
        </w:trPr>
        <w:tc>
          <w:tcPr>
            <w:tcW w:w="1843" w:type="dxa"/>
          </w:tcPr>
          <w:p w14:paraId="32226878"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INSTALACJE</w:t>
            </w:r>
          </w:p>
          <w:p w14:paraId="6D0E7F29"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ELEKTRYCZNE</w:t>
            </w:r>
          </w:p>
          <w:p w14:paraId="6031313E"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p>
          <w:p w14:paraId="5A3B0059"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p>
        </w:tc>
        <w:tc>
          <w:tcPr>
            <w:tcW w:w="1559" w:type="dxa"/>
          </w:tcPr>
          <w:p w14:paraId="24893498"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Projektant</w:t>
            </w:r>
          </w:p>
        </w:tc>
        <w:tc>
          <w:tcPr>
            <w:tcW w:w="2977" w:type="dxa"/>
          </w:tcPr>
          <w:p w14:paraId="3EB37207" w14:textId="77777777" w:rsidR="006C4F4A" w:rsidRPr="006C4F4A" w:rsidRDefault="006C4F4A" w:rsidP="006C4F4A">
            <w:pPr>
              <w:spacing w:after="0" w:line="240" w:lineRule="auto"/>
              <w:ind w:left="34" w:right="263" w:hanging="34"/>
              <w:rPr>
                <w:rFonts w:ascii="Arial Narrow" w:eastAsia="Arial Narrow" w:hAnsi="Arial Narrow" w:cs="Arial Narrow"/>
                <w:sz w:val="20"/>
                <w:szCs w:val="20"/>
                <w:lang w:val="pl" w:eastAsia="pl-PL"/>
              </w:rPr>
            </w:pPr>
            <w:r w:rsidRPr="006C4F4A">
              <w:rPr>
                <w:rFonts w:ascii="Arial Narrow" w:eastAsia="Arial Narrow" w:hAnsi="Arial Narrow" w:cs="Arial Narrow"/>
                <w:sz w:val="20"/>
                <w:szCs w:val="20"/>
                <w:lang w:val="pl" w:eastAsia="pl-PL"/>
              </w:rPr>
              <w:t>mgr inż. BARTŁOMIEJ KARABIN</w:t>
            </w:r>
          </w:p>
          <w:p w14:paraId="052A42F9" w14:textId="77777777" w:rsidR="006C4F4A" w:rsidRPr="006C4F4A" w:rsidRDefault="006C4F4A" w:rsidP="006C4F4A">
            <w:pPr>
              <w:spacing w:after="0" w:line="240" w:lineRule="auto"/>
              <w:ind w:left="34" w:right="263" w:hanging="34"/>
              <w:rPr>
                <w:rFonts w:ascii="Arial Narrow" w:eastAsia="Arial Narrow" w:hAnsi="Arial Narrow" w:cs="Arial Narrow"/>
                <w:color w:val="FF0000"/>
                <w:sz w:val="20"/>
                <w:szCs w:val="20"/>
                <w:lang w:val="pl" w:eastAsia="pl-PL"/>
              </w:rPr>
            </w:pPr>
            <w:r w:rsidRPr="006C4F4A">
              <w:rPr>
                <w:rFonts w:ascii="Arial Narrow" w:eastAsia="Arial Narrow" w:hAnsi="Arial Narrow" w:cs="Arial Narrow"/>
                <w:sz w:val="20"/>
                <w:szCs w:val="20"/>
                <w:lang w:val="pl" w:eastAsia="pl-PL"/>
              </w:rPr>
              <w:t>upr. nr MAP/0319/PWOE/13</w:t>
            </w:r>
          </w:p>
        </w:tc>
        <w:tc>
          <w:tcPr>
            <w:tcW w:w="1134" w:type="dxa"/>
          </w:tcPr>
          <w:p w14:paraId="4158086C"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sz w:val="20"/>
                <w:szCs w:val="20"/>
                <w:lang w:val="pl" w:eastAsia="pl-PL"/>
              </w:rPr>
              <w:t>lipiec</w:t>
            </w:r>
            <w:r w:rsidRPr="006C4F4A">
              <w:rPr>
                <w:rFonts w:ascii="Arial Narrow" w:eastAsia="Arial Narrow" w:hAnsi="Arial Narrow" w:cs="Arial Narrow"/>
                <w:color w:val="000000"/>
                <w:sz w:val="20"/>
                <w:szCs w:val="20"/>
                <w:lang w:val="pl" w:eastAsia="pl-PL"/>
              </w:rPr>
              <w:t xml:space="preserve"> 2025</w:t>
            </w:r>
          </w:p>
        </w:tc>
        <w:tc>
          <w:tcPr>
            <w:tcW w:w="1559" w:type="dxa"/>
          </w:tcPr>
          <w:p w14:paraId="6947F963" w14:textId="77777777" w:rsidR="006C4F4A" w:rsidRPr="006C4F4A" w:rsidRDefault="006C4F4A" w:rsidP="006C4F4A">
            <w:pPr>
              <w:spacing w:after="0" w:line="240" w:lineRule="auto"/>
              <w:ind w:right="263"/>
              <w:rPr>
                <w:rFonts w:ascii="Arial Narrow" w:eastAsia="Arial Narrow" w:hAnsi="Arial Narrow" w:cs="Arial Narrow"/>
                <w:b/>
                <w:color w:val="000000"/>
                <w:sz w:val="20"/>
                <w:szCs w:val="20"/>
                <w:lang w:val="pl" w:eastAsia="pl-PL"/>
              </w:rPr>
            </w:pPr>
          </w:p>
        </w:tc>
      </w:tr>
      <w:tr w:rsidR="006C4F4A" w:rsidRPr="006C4F4A" w14:paraId="03FBE651" w14:textId="77777777" w:rsidTr="004E27D7">
        <w:trPr>
          <w:trHeight w:val="964"/>
        </w:trPr>
        <w:tc>
          <w:tcPr>
            <w:tcW w:w="1843" w:type="dxa"/>
          </w:tcPr>
          <w:p w14:paraId="2900C5A8"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INSTALACJE</w:t>
            </w:r>
          </w:p>
          <w:p w14:paraId="1DAB8F7B"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ELEKTRYCZNE</w:t>
            </w:r>
          </w:p>
          <w:p w14:paraId="59AC262B"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p>
        </w:tc>
        <w:tc>
          <w:tcPr>
            <w:tcW w:w="1559" w:type="dxa"/>
          </w:tcPr>
          <w:p w14:paraId="3C411A36" w14:textId="77777777" w:rsidR="006C4F4A" w:rsidRPr="006C4F4A" w:rsidRDefault="006C4F4A" w:rsidP="006C4F4A">
            <w:pPr>
              <w:spacing w:after="0" w:line="240" w:lineRule="auto"/>
              <w:ind w:left="-20" w:right="263" w:hanging="7"/>
              <w:rPr>
                <w:rFonts w:ascii="Arial Narrow" w:eastAsia="Arial Narrow" w:hAnsi="Arial Narrow" w:cs="Arial Narrow"/>
                <w:color w:val="000000"/>
                <w:sz w:val="20"/>
                <w:szCs w:val="20"/>
                <w:lang w:val="pl" w:eastAsia="pl-PL"/>
              </w:rPr>
            </w:pPr>
            <w:r w:rsidRPr="006C4F4A">
              <w:rPr>
                <w:rFonts w:ascii="Arial Narrow" w:eastAsia="Arial Narrow" w:hAnsi="Arial Narrow" w:cs="Arial Narrow"/>
                <w:color w:val="000000"/>
                <w:sz w:val="20"/>
                <w:szCs w:val="20"/>
                <w:lang w:val="pl" w:eastAsia="pl-PL"/>
              </w:rPr>
              <w:t>Projektant sprawdzający</w:t>
            </w:r>
          </w:p>
          <w:p w14:paraId="2897543F" w14:textId="77777777" w:rsidR="006C4F4A" w:rsidRPr="006C4F4A" w:rsidRDefault="006C4F4A" w:rsidP="006C4F4A">
            <w:pPr>
              <w:spacing w:after="0" w:line="240" w:lineRule="auto"/>
              <w:ind w:right="263"/>
              <w:rPr>
                <w:rFonts w:ascii="Arial Narrow" w:eastAsia="Arial Narrow" w:hAnsi="Arial Narrow" w:cs="Arial Narrow"/>
                <w:color w:val="000000"/>
                <w:sz w:val="20"/>
                <w:szCs w:val="20"/>
                <w:lang w:val="pl" w:eastAsia="pl-PL"/>
              </w:rPr>
            </w:pPr>
          </w:p>
        </w:tc>
        <w:tc>
          <w:tcPr>
            <w:tcW w:w="2977" w:type="dxa"/>
          </w:tcPr>
          <w:p w14:paraId="5087CB6E" w14:textId="77777777" w:rsidR="006C4F4A" w:rsidRPr="006C4F4A" w:rsidRDefault="006C4F4A" w:rsidP="006C4F4A">
            <w:pPr>
              <w:spacing w:after="0" w:line="240" w:lineRule="auto"/>
              <w:ind w:left="34" w:right="263" w:hanging="34"/>
              <w:rPr>
                <w:rFonts w:ascii="Arial Narrow" w:eastAsia="Arial Narrow" w:hAnsi="Arial Narrow" w:cs="Arial Narrow"/>
                <w:sz w:val="20"/>
                <w:szCs w:val="20"/>
                <w:lang w:val="pl" w:eastAsia="pl-PL"/>
              </w:rPr>
            </w:pPr>
            <w:r w:rsidRPr="006C4F4A">
              <w:rPr>
                <w:rFonts w:ascii="Arial Narrow" w:eastAsia="Arial Narrow" w:hAnsi="Arial Narrow" w:cs="Arial Narrow"/>
                <w:sz w:val="20"/>
                <w:szCs w:val="20"/>
                <w:lang w:val="pl" w:eastAsia="pl-PL"/>
              </w:rPr>
              <w:t>mgr inż. PAWEŁ WRONA</w:t>
            </w:r>
          </w:p>
          <w:p w14:paraId="04940CF0" w14:textId="77777777" w:rsidR="006C4F4A" w:rsidRPr="006C4F4A" w:rsidRDefault="006C4F4A" w:rsidP="006C4F4A">
            <w:pPr>
              <w:spacing w:after="0" w:line="240" w:lineRule="auto"/>
              <w:ind w:left="34" w:right="263" w:hanging="34"/>
              <w:rPr>
                <w:rFonts w:ascii="Arial Narrow" w:eastAsia="Arial Narrow" w:hAnsi="Arial Narrow" w:cs="Arial Narrow"/>
                <w:sz w:val="20"/>
                <w:szCs w:val="20"/>
                <w:lang w:val="pl" w:eastAsia="pl-PL"/>
              </w:rPr>
            </w:pPr>
            <w:r w:rsidRPr="006C4F4A">
              <w:rPr>
                <w:rFonts w:ascii="Arial Narrow" w:eastAsia="Arial Narrow" w:hAnsi="Arial Narrow" w:cs="Arial Narrow"/>
                <w:sz w:val="20"/>
                <w:szCs w:val="20"/>
                <w:lang w:val="pl" w:eastAsia="pl-PL"/>
              </w:rPr>
              <w:t>MAP/0063/PWOE/13</w:t>
            </w:r>
          </w:p>
        </w:tc>
        <w:tc>
          <w:tcPr>
            <w:tcW w:w="1134" w:type="dxa"/>
          </w:tcPr>
          <w:p w14:paraId="3EC0FBB9" w14:textId="77777777" w:rsidR="006C4F4A" w:rsidRPr="006C4F4A" w:rsidRDefault="006C4F4A" w:rsidP="006C4F4A">
            <w:pPr>
              <w:spacing w:after="0" w:line="240" w:lineRule="auto"/>
              <w:ind w:right="263"/>
              <w:rPr>
                <w:rFonts w:ascii="Arial Narrow" w:eastAsia="Arial Narrow" w:hAnsi="Arial Narrow" w:cs="Arial Narrow"/>
                <w:sz w:val="20"/>
                <w:szCs w:val="20"/>
                <w:lang w:val="pl" w:eastAsia="pl-PL"/>
              </w:rPr>
            </w:pPr>
            <w:r w:rsidRPr="006C4F4A">
              <w:rPr>
                <w:rFonts w:ascii="Arial Narrow" w:eastAsia="Arial Narrow" w:hAnsi="Arial Narrow" w:cs="Arial Narrow"/>
                <w:sz w:val="20"/>
                <w:szCs w:val="20"/>
                <w:lang w:val="pl" w:eastAsia="pl-PL"/>
              </w:rPr>
              <w:t>lipiec</w:t>
            </w:r>
            <w:r w:rsidRPr="006C4F4A">
              <w:rPr>
                <w:rFonts w:ascii="Arial Narrow" w:eastAsia="Arial Narrow" w:hAnsi="Arial Narrow" w:cs="Arial Narrow"/>
                <w:color w:val="000000"/>
                <w:sz w:val="20"/>
                <w:szCs w:val="20"/>
                <w:lang w:val="pl" w:eastAsia="pl-PL"/>
              </w:rPr>
              <w:t xml:space="preserve"> 2025</w:t>
            </w:r>
          </w:p>
        </w:tc>
        <w:tc>
          <w:tcPr>
            <w:tcW w:w="1559" w:type="dxa"/>
          </w:tcPr>
          <w:p w14:paraId="0C85CC51" w14:textId="77777777" w:rsidR="006C4F4A" w:rsidRPr="006C4F4A" w:rsidRDefault="006C4F4A" w:rsidP="006C4F4A">
            <w:pPr>
              <w:spacing w:after="0" w:line="240" w:lineRule="auto"/>
              <w:ind w:right="263"/>
              <w:rPr>
                <w:rFonts w:ascii="Arial Narrow" w:eastAsia="Arial Narrow" w:hAnsi="Arial Narrow" w:cs="Arial Narrow"/>
                <w:b/>
                <w:color w:val="000000"/>
                <w:sz w:val="20"/>
                <w:szCs w:val="20"/>
                <w:lang w:val="pl" w:eastAsia="pl-PL"/>
              </w:rPr>
            </w:pPr>
          </w:p>
        </w:tc>
      </w:tr>
    </w:tbl>
    <w:p w14:paraId="42A32C70" w14:textId="77777777" w:rsidR="00682C0A" w:rsidRDefault="00682C0A" w:rsidP="00A91034">
      <w:pPr>
        <w:rPr>
          <w:rFonts w:ascii="Arial Narrow" w:hAnsi="Arial Narrow"/>
          <w:b/>
          <w:i/>
        </w:rPr>
      </w:pPr>
    </w:p>
    <w:p w14:paraId="4B2391F0" w14:textId="77777777" w:rsidR="00C4032B" w:rsidRDefault="00C4032B" w:rsidP="00804498">
      <w:pPr>
        <w:rPr>
          <w:rFonts w:ascii="Arial Narrow" w:hAnsi="Arial Narrow"/>
          <w:sz w:val="16"/>
          <w:szCs w:val="16"/>
        </w:rPr>
      </w:pPr>
    </w:p>
    <w:p w14:paraId="2C171537" w14:textId="77777777" w:rsidR="00C4032B" w:rsidRDefault="00C4032B" w:rsidP="00804498">
      <w:pPr>
        <w:rPr>
          <w:rFonts w:ascii="Arial Narrow" w:hAnsi="Arial Narrow"/>
          <w:sz w:val="16"/>
          <w:szCs w:val="16"/>
        </w:rPr>
      </w:pPr>
    </w:p>
    <w:p w14:paraId="64288142" w14:textId="77777777" w:rsidR="00C4032B" w:rsidRDefault="00C4032B" w:rsidP="00804498">
      <w:pPr>
        <w:rPr>
          <w:rFonts w:ascii="Arial Narrow" w:hAnsi="Arial Narrow"/>
          <w:sz w:val="16"/>
          <w:szCs w:val="16"/>
        </w:rPr>
      </w:pPr>
    </w:p>
    <w:p w14:paraId="107E8722" w14:textId="77777777" w:rsidR="006C4F4A" w:rsidRDefault="006C4F4A" w:rsidP="008D49D9">
      <w:pPr>
        <w:spacing w:after="0" w:line="240" w:lineRule="auto"/>
        <w:rPr>
          <w:rFonts w:ascii="Arial Narrow" w:hAnsi="Arial Narrow"/>
          <w:sz w:val="16"/>
          <w:szCs w:val="16"/>
        </w:rPr>
      </w:pPr>
    </w:p>
    <w:p w14:paraId="6A60EB2D" w14:textId="2F740207" w:rsidR="005E0517" w:rsidRDefault="005E0517" w:rsidP="008D49D9">
      <w:pPr>
        <w:spacing w:after="0" w:line="240" w:lineRule="auto"/>
        <w:rPr>
          <w:rFonts w:ascii="Arial Narrow" w:hAnsi="Arial Narrow"/>
          <w:b/>
        </w:rPr>
      </w:pPr>
      <w:r w:rsidRPr="005E0517">
        <w:rPr>
          <w:rFonts w:ascii="Arial Narrow" w:hAnsi="Arial Narrow"/>
          <w:b/>
        </w:rPr>
        <w:lastRenderedPageBreak/>
        <w:t>SPIS ZAWARTOŚCI DOKUMENTACJI:</w:t>
      </w:r>
    </w:p>
    <w:p w14:paraId="1FC59816" w14:textId="77777777" w:rsidR="00BE274C" w:rsidRPr="005E0517" w:rsidRDefault="00BE274C" w:rsidP="008D49D9">
      <w:pPr>
        <w:spacing w:after="0" w:line="240" w:lineRule="auto"/>
        <w:rPr>
          <w:rFonts w:ascii="Arial Narrow" w:hAnsi="Arial Narrow"/>
          <w:b/>
        </w:rPr>
      </w:pPr>
    </w:p>
    <w:p w14:paraId="189FBED1" w14:textId="4DBC1BAF" w:rsidR="005E0517" w:rsidRPr="00BE274C" w:rsidRDefault="005E0517" w:rsidP="00016020">
      <w:pPr>
        <w:pStyle w:val="Akapitzlist"/>
        <w:tabs>
          <w:tab w:val="left" w:pos="375"/>
        </w:tabs>
        <w:suppressAutoHyphens/>
        <w:spacing w:after="0" w:line="240" w:lineRule="auto"/>
        <w:jc w:val="both"/>
        <w:rPr>
          <w:rFonts w:ascii="Arial Narrow" w:hAnsi="Arial Narrow"/>
          <w:b/>
          <w:sz w:val="20"/>
          <w:szCs w:val="20"/>
        </w:rPr>
      </w:pPr>
      <w:r w:rsidRPr="00BE274C">
        <w:rPr>
          <w:rFonts w:ascii="Arial Narrow" w:hAnsi="Arial Narrow"/>
          <w:b/>
          <w:sz w:val="20"/>
          <w:szCs w:val="20"/>
        </w:rPr>
        <w:t>Projekt Zagospodarowania Terenu</w:t>
      </w:r>
      <w:r w:rsidRPr="00BE274C">
        <w:rPr>
          <w:rFonts w:ascii="Arial Narrow" w:hAnsi="Arial Narrow"/>
          <w:b/>
          <w:sz w:val="20"/>
          <w:szCs w:val="20"/>
        </w:rPr>
        <w:tab/>
      </w:r>
      <w:r w:rsidRPr="00BE274C">
        <w:rPr>
          <w:rFonts w:ascii="Arial Narrow" w:hAnsi="Arial Narrow"/>
          <w:b/>
          <w:sz w:val="20"/>
          <w:szCs w:val="20"/>
        </w:rPr>
        <w:tab/>
      </w:r>
      <w:r w:rsidR="00C4032B">
        <w:rPr>
          <w:rFonts w:ascii="Arial Narrow" w:hAnsi="Arial Narrow"/>
          <w:b/>
          <w:sz w:val="20"/>
          <w:szCs w:val="20"/>
        </w:rPr>
        <w:tab/>
      </w:r>
      <w:r w:rsidR="00C4032B">
        <w:rPr>
          <w:rFonts w:ascii="Arial Narrow" w:hAnsi="Arial Narrow"/>
          <w:b/>
          <w:sz w:val="20"/>
          <w:szCs w:val="20"/>
        </w:rPr>
        <w:tab/>
      </w:r>
      <w:r w:rsidR="00C4032B">
        <w:rPr>
          <w:rFonts w:ascii="Arial Narrow" w:hAnsi="Arial Narrow"/>
          <w:b/>
          <w:sz w:val="20"/>
          <w:szCs w:val="20"/>
        </w:rPr>
        <w:tab/>
      </w:r>
      <w:r w:rsidRPr="00BE274C">
        <w:rPr>
          <w:rFonts w:ascii="Arial Narrow" w:hAnsi="Arial Narrow"/>
          <w:b/>
          <w:sz w:val="20"/>
          <w:szCs w:val="20"/>
        </w:rPr>
        <w:tab/>
        <w:t xml:space="preserve">str. </w:t>
      </w:r>
      <w:r w:rsidR="00360373" w:rsidRPr="00BE274C">
        <w:rPr>
          <w:rFonts w:ascii="Arial Narrow" w:hAnsi="Arial Narrow"/>
          <w:b/>
          <w:sz w:val="20"/>
          <w:szCs w:val="20"/>
        </w:rPr>
        <w:t>…</w:t>
      </w:r>
    </w:p>
    <w:p w14:paraId="436828C6" w14:textId="77777777" w:rsidR="005E0517" w:rsidRPr="00BE274C" w:rsidRDefault="005E0517" w:rsidP="005E0517">
      <w:pPr>
        <w:pStyle w:val="Akapitzlist"/>
        <w:numPr>
          <w:ilvl w:val="0"/>
          <w:numId w:val="14"/>
        </w:numPr>
        <w:tabs>
          <w:tab w:val="left" w:pos="375"/>
        </w:tabs>
        <w:suppressAutoHyphens/>
        <w:spacing w:after="0" w:line="240" w:lineRule="auto"/>
        <w:jc w:val="both"/>
        <w:rPr>
          <w:rFonts w:ascii="Arial Narrow" w:hAnsi="Arial Narrow"/>
          <w:sz w:val="20"/>
          <w:szCs w:val="20"/>
        </w:rPr>
      </w:pPr>
      <w:r w:rsidRPr="00BE274C">
        <w:rPr>
          <w:rFonts w:ascii="Arial Narrow" w:hAnsi="Arial Narrow"/>
          <w:sz w:val="20"/>
          <w:szCs w:val="20"/>
        </w:rPr>
        <w:t>spis zawartości dokumentacji</w:t>
      </w:r>
      <w:r w:rsidRPr="00BE274C">
        <w:rPr>
          <w:rFonts w:ascii="Arial Narrow" w:hAnsi="Arial Narrow"/>
          <w:sz w:val="20"/>
          <w:szCs w:val="20"/>
        </w:rPr>
        <w:tab/>
      </w:r>
      <w:r w:rsidRPr="00BE274C">
        <w:rPr>
          <w:rFonts w:ascii="Arial Narrow" w:hAnsi="Arial Narrow"/>
          <w:sz w:val="20"/>
          <w:szCs w:val="20"/>
        </w:rPr>
        <w:tab/>
      </w:r>
      <w:r w:rsidRPr="00BE274C">
        <w:rPr>
          <w:rFonts w:ascii="Arial Narrow" w:hAnsi="Arial Narrow"/>
          <w:sz w:val="20"/>
          <w:szCs w:val="20"/>
        </w:rPr>
        <w:tab/>
      </w:r>
      <w:r w:rsidRPr="00BE274C">
        <w:rPr>
          <w:rFonts w:ascii="Arial Narrow" w:hAnsi="Arial Narrow"/>
          <w:sz w:val="20"/>
          <w:szCs w:val="20"/>
        </w:rPr>
        <w:tab/>
      </w:r>
      <w:r w:rsidRPr="00BE274C">
        <w:rPr>
          <w:rFonts w:ascii="Arial Narrow" w:hAnsi="Arial Narrow"/>
          <w:sz w:val="20"/>
          <w:szCs w:val="20"/>
        </w:rPr>
        <w:tab/>
      </w:r>
      <w:r w:rsidRPr="00BE274C">
        <w:rPr>
          <w:rFonts w:ascii="Arial Narrow" w:hAnsi="Arial Narrow"/>
          <w:sz w:val="20"/>
          <w:szCs w:val="20"/>
        </w:rPr>
        <w:tab/>
        <w:t xml:space="preserve">str. </w:t>
      </w:r>
      <w:r w:rsidR="00360373" w:rsidRPr="00BE274C">
        <w:rPr>
          <w:rFonts w:ascii="Arial Narrow" w:hAnsi="Arial Narrow"/>
          <w:sz w:val="20"/>
          <w:szCs w:val="20"/>
        </w:rPr>
        <w:t>…</w:t>
      </w:r>
    </w:p>
    <w:p w14:paraId="0DF10D66" w14:textId="447EF991" w:rsidR="005E0517" w:rsidRPr="00BE274C" w:rsidRDefault="005E0517" w:rsidP="005E0517">
      <w:pPr>
        <w:pStyle w:val="Akapitzlist"/>
        <w:numPr>
          <w:ilvl w:val="0"/>
          <w:numId w:val="14"/>
        </w:numPr>
        <w:tabs>
          <w:tab w:val="left" w:pos="375"/>
        </w:tabs>
        <w:suppressAutoHyphens/>
        <w:spacing w:after="0" w:line="240" w:lineRule="auto"/>
        <w:jc w:val="both"/>
        <w:rPr>
          <w:rFonts w:ascii="Arial Narrow" w:hAnsi="Arial Narrow"/>
          <w:sz w:val="20"/>
          <w:szCs w:val="20"/>
        </w:rPr>
      </w:pPr>
      <w:r w:rsidRPr="00BE274C">
        <w:rPr>
          <w:rFonts w:ascii="Arial Narrow" w:hAnsi="Arial Narrow"/>
          <w:sz w:val="20"/>
          <w:szCs w:val="20"/>
        </w:rPr>
        <w:t>oświadczenie projektantów i sprawdzających z Art. 34 Pb</w:t>
      </w:r>
      <w:r w:rsidRPr="00BE274C">
        <w:rPr>
          <w:rFonts w:ascii="Arial Narrow" w:hAnsi="Arial Narrow"/>
          <w:sz w:val="20"/>
          <w:szCs w:val="20"/>
        </w:rPr>
        <w:tab/>
      </w:r>
      <w:r w:rsidRPr="00BE274C">
        <w:rPr>
          <w:rFonts w:ascii="Arial Narrow" w:hAnsi="Arial Narrow"/>
          <w:sz w:val="20"/>
          <w:szCs w:val="20"/>
        </w:rPr>
        <w:tab/>
      </w:r>
      <w:r w:rsidR="00C4032B">
        <w:rPr>
          <w:rFonts w:ascii="Arial Narrow" w:hAnsi="Arial Narrow"/>
          <w:sz w:val="20"/>
          <w:szCs w:val="20"/>
        </w:rPr>
        <w:tab/>
      </w:r>
      <w:r w:rsidRPr="00BE274C">
        <w:rPr>
          <w:rFonts w:ascii="Arial Narrow" w:hAnsi="Arial Narrow"/>
          <w:sz w:val="20"/>
          <w:szCs w:val="20"/>
        </w:rPr>
        <w:tab/>
        <w:t xml:space="preserve">str. </w:t>
      </w:r>
      <w:r w:rsidR="00360373" w:rsidRPr="00BE274C">
        <w:rPr>
          <w:rFonts w:ascii="Arial Narrow" w:hAnsi="Arial Narrow"/>
          <w:sz w:val="20"/>
          <w:szCs w:val="20"/>
        </w:rPr>
        <w:t>…</w:t>
      </w:r>
    </w:p>
    <w:p w14:paraId="739BB0E2" w14:textId="77777777" w:rsidR="005E0517" w:rsidRPr="00BE274C" w:rsidRDefault="005E0517" w:rsidP="005E0517">
      <w:pPr>
        <w:pStyle w:val="Akapitzlist"/>
        <w:numPr>
          <w:ilvl w:val="0"/>
          <w:numId w:val="14"/>
        </w:numPr>
        <w:tabs>
          <w:tab w:val="left" w:pos="375"/>
        </w:tabs>
        <w:suppressAutoHyphens/>
        <w:spacing w:after="0" w:line="240" w:lineRule="auto"/>
        <w:jc w:val="both"/>
        <w:rPr>
          <w:rFonts w:ascii="Arial Narrow" w:hAnsi="Arial Narrow"/>
          <w:sz w:val="20"/>
          <w:szCs w:val="20"/>
        </w:rPr>
      </w:pPr>
      <w:r w:rsidRPr="00BE274C">
        <w:rPr>
          <w:rFonts w:ascii="Arial Narrow" w:hAnsi="Arial Narrow"/>
          <w:sz w:val="20"/>
          <w:szCs w:val="20"/>
        </w:rPr>
        <w:t>opis do Projektu Zagospodarowania Terenu</w:t>
      </w:r>
      <w:r w:rsidRPr="00BE274C">
        <w:rPr>
          <w:rFonts w:ascii="Arial Narrow" w:hAnsi="Arial Narrow"/>
          <w:sz w:val="20"/>
          <w:szCs w:val="20"/>
        </w:rPr>
        <w:tab/>
      </w:r>
      <w:r w:rsidRPr="00BE274C">
        <w:rPr>
          <w:rFonts w:ascii="Arial Narrow" w:hAnsi="Arial Narrow"/>
          <w:sz w:val="20"/>
          <w:szCs w:val="20"/>
        </w:rPr>
        <w:tab/>
      </w:r>
      <w:r w:rsidRPr="00BE274C">
        <w:rPr>
          <w:rFonts w:ascii="Arial Narrow" w:hAnsi="Arial Narrow"/>
          <w:sz w:val="20"/>
          <w:szCs w:val="20"/>
        </w:rPr>
        <w:tab/>
      </w:r>
      <w:r w:rsidRPr="00BE274C">
        <w:rPr>
          <w:rFonts w:ascii="Arial Narrow" w:hAnsi="Arial Narrow"/>
          <w:sz w:val="20"/>
          <w:szCs w:val="20"/>
        </w:rPr>
        <w:tab/>
      </w:r>
      <w:r w:rsidRPr="00BE274C">
        <w:rPr>
          <w:rFonts w:ascii="Arial Narrow" w:hAnsi="Arial Narrow"/>
          <w:sz w:val="20"/>
          <w:szCs w:val="20"/>
        </w:rPr>
        <w:tab/>
        <w:t xml:space="preserve">str. </w:t>
      </w:r>
      <w:r w:rsidR="00360373" w:rsidRPr="00BE274C">
        <w:rPr>
          <w:rFonts w:ascii="Arial Narrow" w:hAnsi="Arial Narrow"/>
          <w:sz w:val="20"/>
          <w:szCs w:val="20"/>
        </w:rPr>
        <w:t>…</w:t>
      </w:r>
    </w:p>
    <w:p w14:paraId="71A2EF39" w14:textId="32C92E0D" w:rsidR="00607DD2" w:rsidRPr="00607DD2" w:rsidRDefault="00607DD2" w:rsidP="00424B61">
      <w:pPr>
        <w:pStyle w:val="Akapitzlist"/>
        <w:spacing w:after="120" w:line="240" w:lineRule="auto"/>
        <w:rPr>
          <w:rFonts w:ascii="Arial Narrow" w:hAnsi="Arial Narrow" w:cs="Arial"/>
          <w:bCs/>
          <w:iCs/>
          <w:sz w:val="16"/>
          <w:szCs w:val="16"/>
        </w:rPr>
      </w:pPr>
      <w:r w:rsidRPr="00607DD2">
        <w:rPr>
          <w:rFonts w:ascii="Arial Narrow" w:hAnsi="Arial Narrow"/>
          <w:b/>
          <w:iCs/>
          <w:sz w:val="16"/>
          <w:szCs w:val="16"/>
        </w:rPr>
        <w:t>pkt.1</w:t>
      </w:r>
      <w:r w:rsidRPr="00607DD2">
        <w:rPr>
          <w:rFonts w:ascii="Arial Narrow" w:hAnsi="Arial Narrow"/>
          <w:bCs/>
          <w:iCs/>
          <w:sz w:val="16"/>
          <w:szCs w:val="16"/>
        </w:rPr>
        <w:t xml:space="preserve">. </w:t>
      </w:r>
      <w:r w:rsidR="00424B61" w:rsidRPr="00424B61">
        <w:rPr>
          <w:rFonts w:ascii="Arial Narrow" w:hAnsi="Arial Narrow"/>
          <w:bCs/>
          <w:iCs/>
          <w:sz w:val="16"/>
          <w:szCs w:val="16"/>
        </w:rPr>
        <w:t>określenie przedmiotu zamierzenia budowlanego, a w przypadku zamierzenia budowlanego obejmującego więcej niż jeden obiekt budowlany – zakres całego zamierzenia;</w:t>
      </w:r>
      <w:r w:rsidR="00424B61">
        <w:rPr>
          <w:rFonts w:ascii="Arial Narrow" w:hAnsi="Arial Narrow"/>
          <w:bCs/>
          <w:iCs/>
          <w:sz w:val="16"/>
          <w:szCs w:val="16"/>
        </w:rPr>
        <w:t xml:space="preserve"> ………………………………………………………………………………..str. ..…..</w:t>
      </w:r>
    </w:p>
    <w:p w14:paraId="6C0B0BFA" w14:textId="15A217C2" w:rsidR="00607DD2" w:rsidRPr="00A9654E" w:rsidRDefault="00607DD2" w:rsidP="00A9654E">
      <w:pPr>
        <w:pStyle w:val="Akapitzlist"/>
        <w:spacing w:after="120" w:line="240" w:lineRule="auto"/>
        <w:ind w:left="709"/>
        <w:rPr>
          <w:rFonts w:ascii="Arial Narrow" w:hAnsi="Arial Narrow" w:cs="Arial"/>
          <w:bCs/>
          <w:iCs/>
          <w:sz w:val="16"/>
          <w:szCs w:val="16"/>
        </w:rPr>
      </w:pPr>
      <w:r w:rsidRPr="00A9654E">
        <w:rPr>
          <w:rFonts w:ascii="Arial Narrow" w:hAnsi="Arial Narrow"/>
          <w:b/>
          <w:iCs/>
          <w:sz w:val="16"/>
          <w:szCs w:val="16"/>
        </w:rPr>
        <w:t>pkt.2.</w:t>
      </w:r>
      <w:r w:rsidRPr="00A9654E">
        <w:rPr>
          <w:rFonts w:ascii="Arial Narrow" w:hAnsi="Arial Narrow"/>
          <w:bCs/>
          <w:iCs/>
          <w:sz w:val="16"/>
          <w:szCs w:val="16"/>
        </w:rPr>
        <w:t xml:space="preserve"> </w:t>
      </w:r>
      <w:r w:rsidR="00A9654E" w:rsidRPr="00A9654E">
        <w:rPr>
          <w:rFonts w:ascii="Arial Narrow" w:hAnsi="Arial Narrow"/>
          <w:bCs/>
          <w:iCs/>
          <w:sz w:val="16"/>
          <w:szCs w:val="16"/>
        </w:rPr>
        <w:t>określenie istniejącego stanu zagospodarowania działki lub terenu, w tym informację o obiektach budowlanych przeznaczonych do rozbiórki;</w:t>
      </w:r>
      <w:r w:rsidR="00A9654E">
        <w:rPr>
          <w:rFonts w:ascii="Arial Narrow" w:hAnsi="Arial Narrow"/>
          <w:bCs/>
          <w:iCs/>
          <w:sz w:val="16"/>
          <w:szCs w:val="16"/>
        </w:rPr>
        <w:t xml:space="preserve"> …………………………………………………………………………………………</w:t>
      </w:r>
      <w:r w:rsidR="00424B61" w:rsidRPr="00A9654E">
        <w:rPr>
          <w:rFonts w:ascii="Arial Narrow" w:hAnsi="Arial Narrow"/>
          <w:bCs/>
          <w:iCs/>
          <w:sz w:val="16"/>
          <w:szCs w:val="16"/>
        </w:rPr>
        <w:t>……………………………str. ……</w:t>
      </w:r>
    </w:p>
    <w:p w14:paraId="02F31DC7" w14:textId="084B4741" w:rsidR="00607DD2" w:rsidRDefault="00607DD2" w:rsidP="00F9359D">
      <w:pPr>
        <w:pStyle w:val="Akapitzlist"/>
        <w:spacing w:after="120" w:line="240" w:lineRule="auto"/>
        <w:ind w:left="709"/>
        <w:jc w:val="both"/>
        <w:rPr>
          <w:rFonts w:ascii="Arial Narrow" w:hAnsi="Arial Narrow"/>
          <w:bCs/>
          <w:iCs/>
          <w:sz w:val="16"/>
          <w:szCs w:val="16"/>
        </w:rPr>
      </w:pPr>
      <w:r w:rsidRPr="00F9359D">
        <w:rPr>
          <w:rFonts w:ascii="Arial Narrow" w:hAnsi="Arial Narrow"/>
          <w:b/>
          <w:iCs/>
          <w:sz w:val="16"/>
          <w:szCs w:val="16"/>
        </w:rPr>
        <w:t>pkt.3.</w:t>
      </w:r>
      <w:r w:rsidRPr="00F9359D">
        <w:rPr>
          <w:rFonts w:ascii="Arial Narrow" w:hAnsi="Arial Narrow"/>
          <w:bCs/>
          <w:iCs/>
          <w:sz w:val="16"/>
          <w:szCs w:val="16"/>
        </w:rPr>
        <w:t xml:space="preserve"> </w:t>
      </w:r>
      <w:r w:rsidR="00F9359D" w:rsidRPr="00F9359D">
        <w:rPr>
          <w:rFonts w:ascii="Arial Narrow" w:hAnsi="Arial Narrow"/>
          <w:bCs/>
          <w:iCs/>
          <w:sz w:val="16"/>
          <w:szCs w:val="16"/>
        </w:rPr>
        <w:t>projektowane zagospodarowanie działki lub terenu, w tym</w:t>
      </w:r>
      <w:r w:rsidRPr="00F9359D">
        <w:rPr>
          <w:rFonts w:ascii="Arial Narrow" w:hAnsi="Arial Narrow"/>
          <w:bCs/>
          <w:iCs/>
          <w:sz w:val="16"/>
          <w:szCs w:val="16"/>
        </w:rPr>
        <w:t>;</w:t>
      </w:r>
      <w:r w:rsidR="00424B61" w:rsidRPr="00F9359D">
        <w:rPr>
          <w:rFonts w:ascii="Arial Narrow" w:hAnsi="Arial Narrow"/>
          <w:bCs/>
          <w:iCs/>
          <w:sz w:val="16"/>
          <w:szCs w:val="16"/>
        </w:rPr>
        <w:t xml:space="preserve"> </w:t>
      </w:r>
      <w:r w:rsidR="00F9359D">
        <w:rPr>
          <w:rFonts w:ascii="Arial Narrow" w:hAnsi="Arial Narrow"/>
          <w:bCs/>
          <w:iCs/>
          <w:sz w:val="16"/>
          <w:szCs w:val="16"/>
        </w:rPr>
        <w:t>…………….</w:t>
      </w:r>
      <w:r w:rsidR="00424B61" w:rsidRPr="00F9359D">
        <w:rPr>
          <w:rFonts w:ascii="Arial Narrow" w:hAnsi="Arial Narrow"/>
          <w:bCs/>
          <w:iCs/>
          <w:sz w:val="16"/>
          <w:szCs w:val="16"/>
        </w:rPr>
        <w:t>………………………….…………..str. …….</w:t>
      </w:r>
    </w:p>
    <w:p w14:paraId="16025654" w14:textId="04D584ED" w:rsidR="00B633C7" w:rsidRDefault="00B633C7" w:rsidP="00DC7DA5">
      <w:pPr>
        <w:pStyle w:val="Akapitzlist"/>
        <w:spacing w:after="120" w:line="240" w:lineRule="auto"/>
        <w:jc w:val="both"/>
        <w:rPr>
          <w:rFonts w:ascii="Arial Narrow" w:hAnsi="Arial Narrow"/>
          <w:bCs/>
          <w:iCs/>
          <w:sz w:val="16"/>
          <w:szCs w:val="16"/>
        </w:rPr>
      </w:pPr>
      <w:r w:rsidRPr="00F9359D">
        <w:rPr>
          <w:rFonts w:ascii="Arial Narrow" w:hAnsi="Arial Narrow"/>
          <w:b/>
          <w:iCs/>
          <w:sz w:val="16"/>
          <w:szCs w:val="16"/>
        </w:rPr>
        <w:t>pkt.</w:t>
      </w:r>
      <w:r>
        <w:rPr>
          <w:rFonts w:ascii="Arial Narrow" w:hAnsi="Arial Narrow"/>
          <w:b/>
          <w:iCs/>
          <w:sz w:val="16"/>
          <w:szCs w:val="16"/>
        </w:rPr>
        <w:t>4</w:t>
      </w:r>
      <w:r w:rsidRPr="00F9359D">
        <w:rPr>
          <w:rFonts w:ascii="Arial Narrow" w:hAnsi="Arial Narrow"/>
          <w:b/>
          <w:iCs/>
          <w:sz w:val="16"/>
          <w:szCs w:val="16"/>
        </w:rPr>
        <w:t>.</w:t>
      </w:r>
      <w:r w:rsidRPr="00F9359D">
        <w:rPr>
          <w:rFonts w:ascii="Arial Narrow" w:hAnsi="Arial Narrow"/>
          <w:bCs/>
          <w:iCs/>
          <w:sz w:val="16"/>
          <w:szCs w:val="16"/>
        </w:rPr>
        <w:t xml:space="preserve"> </w:t>
      </w:r>
      <w:r w:rsidR="00DC7DA5" w:rsidRPr="00DC7DA5">
        <w:rPr>
          <w:rFonts w:ascii="Arial Narrow" w:hAnsi="Arial Narrow"/>
          <w:bCs/>
          <w:iCs/>
          <w:sz w:val="16"/>
          <w:szCs w:val="16"/>
        </w:rPr>
        <w:t>zestawienie podstawowych parametrów</w:t>
      </w:r>
      <w:r w:rsidRPr="00F9359D">
        <w:rPr>
          <w:rFonts w:ascii="Arial Narrow" w:hAnsi="Arial Narrow"/>
          <w:bCs/>
          <w:iCs/>
          <w:sz w:val="16"/>
          <w:szCs w:val="16"/>
        </w:rPr>
        <w:t xml:space="preserve">; </w:t>
      </w:r>
      <w:r>
        <w:rPr>
          <w:rFonts w:ascii="Arial Narrow" w:hAnsi="Arial Narrow"/>
          <w:bCs/>
          <w:iCs/>
          <w:sz w:val="16"/>
          <w:szCs w:val="16"/>
        </w:rPr>
        <w:t>…………</w:t>
      </w:r>
      <w:r w:rsidR="00DC7DA5">
        <w:rPr>
          <w:rFonts w:ascii="Arial Narrow" w:hAnsi="Arial Narrow"/>
          <w:bCs/>
          <w:iCs/>
          <w:sz w:val="16"/>
          <w:szCs w:val="16"/>
        </w:rPr>
        <w:t>……………………</w:t>
      </w:r>
      <w:r>
        <w:rPr>
          <w:rFonts w:ascii="Arial Narrow" w:hAnsi="Arial Narrow"/>
          <w:bCs/>
          <w:iCs/>
          <w:sz w:val="16"/>
          <w:szCs w:val="16"/>
        </w:rPr>
        <w:t>….</w:t>
      </w:r>
      <w:r w:rsidRPr="00F9359D">
        <w:rPr>
          <w:rFonts w:ascii="Arial Narrow" w:hAnsi="Arial Narrow"/>
          <w:bCs/>
          <w:iCs/>
          <w:sz w:val="16"/>
          <w:szCs w:val="16"/>
        </w:rPr>
        <w:t>………………………….…………..str. …….</w:t>
      </w:r>
    </w:p>
    <w:p w14:paraId="72B6806C" w14:textId="574803D6" w:rsidR="00B633C7" w:rsidRDefault="00B633C7" w:rsidP="00173CF2">
      <w:pPr>
        <w:pStyle w:val="Akapitzlist"/>
        <w:spacing w:after="120" w:line="240" w:lineRule="auto"/>
        <w:jc w:val="both"/>
        <w:rPr>
          <w:rFonts w:ascii="Arial Narrow" w:hAnsi="Arial Narrow"/>
          <w:bCs/>
          <w:iCs/>
          <w:sz w:val="16"/>
          <w:szCs w:val="16"/>
        </w:rPr>
      </w:pPr>
      <w:r w:rsidRPr="00F9359D">
        <w:rPr>
          <w:rFonts w:ascii="Arial Narrow" w:hAnsi="Arial Narrow"/>
          <w:b/>
          <w:iCs/>
          <w:sz w:val="16"/>
          <w:szCs w:val="16"/>
        </w:rPr>
        <w:t>pkt.</w:t>
      </w:r>
      <w:r>
        <w:rPr>
          <w:rFonts w:ascii="Arial Narrow" w:hAnsi="Arial Narrow"/>
          <w:b/>
          <w:iCs/>
          <w:sz w:val="16"/>
          <w:szCs w:val="16"/>
        </w:rPr>
        <w:t>5</w:t>
      </w:r>
      <w:r w:rsidRPr="00F9359D">
        <w:rPr>
          <w:rFonts w:ascii="Arial Narrow" w:hAnsi="Arial Narrow"/>
          <w:b/>
          <w:iCs/>
          <w:sz w:val="16"/>
          <w:szCs w:val="16"/>
        </w:rPr>
        <w:t>.</w:t>
      </w:r>
      <w:r w:rsidRPr="00F9359D">
        <w:rPr>
          <w:rFonts w:ascii="Arial Narrow" w:hAnsi="Arial Narrow"/>
          <w:bCs/>
          <w:iCs/>
          <w:sz w:val="16"/>
          <w:szCs w:val="16"/>
        </w:rPr>
        <w:t xml:space="preserve"> </w:t>
      </w:r>
      <w:r w:rsidR="00173CF2" w:rsidRPr="00173CF2">
        <w:rPr>
          <w:rFonts w:ascii="Arial Narrow" w:hAnsi="Arial Narrow"/>
          <w:bCs/>
          <w:i/>
          <w:sz w:val="16"/>
          <w:szCs w:val="16"/>
        </w:rPr>
        <w:t>informacje i dane</w:t>
      </w:r>
      <w:r w:rsidR="00173CF2">
        <w:rPr>
          <w:rFonts w:ascii="Arial Narrow" w:hAnsi="Arial Narrow"/>
          <w:bCs/>
          <w:i/>
          <w:sz w:val="16"/>
          <w:szCs w:val="16"/>
        </w:rPr>
        <w:t>; ………………………………………………</w:t>
      </w:r>
      <w:r>
        <w:rPr>
          <w:rFonts w:ascii="Arial Narrow" w:hAnsi="Arial Narrow"/>
          <w:bCs/>
          <w:iCs/>
          <w:sz w:val="16"/>
          <w:szCs w:val="16"/>
        </w:rPr>
        <w:t>…………….</w:t>
      </w:r>
      <w:r w:rsidRPr="00F9359D">
        <w:rPr>
          <w:rFonts w:ascii="Arial Narrow" w:hAnsi="Arial Narrow"/>
          <w:bCs/>
          <w:iCs/>
          <w:sz w:val="16"/>
          <w:szCs w:val="16"/>
        </w:rPr>
        <w:t>………………………….…………..str. …….</w:t>
      </w:r>
    </w:p>
    <w:p w14:paraId="5E699A01" w14:textId="67955D8F" w:rsidR="00B633C7" w:rsidRDefault="00B633C7" w:rsidP="004B4779">
      <w:pPr>
        <w:pStyle w:val="Akapitzlist"/>
        <w:spacing w:after="120" w:line="240" w:lineRule="auto"/>
        <w:jc w:val="both"/>
        <w:rPr>
          <w:rFonts w:ascii="Arial Narrow" w:hAnsi="Arial Narrow"/>
          <w:bCs/>
          <w:iCs/>
          <w:sz w:val="16"/>
          <w:szCs w:val="16"/>
        </w:rPr>
      </w:pPr>
      <w:r w:rsidRPr="00F9359D">
        <w:rPr>
          <w:rFonts w:ascii="Arial Narrow" w:hAnsi="Arial Narrow"/>
          <w:b/>
          <w:iCs/>
          <w:sz w:val="16"/>
          <w:szCs w:val="16"/>
        </w:rPr>
        <w:t>pkt.</w:t>
      </w:r>
      <w:r>
        <w:rPr>
          <w:rFonts w:ascii="Arial Narrow" w:hAnsi="Arial Narrow"/>
          <w:b/>
          <w:iCs/>
          <w:sz w:val="16"/>
          <w:szCs w:val="16"/>
        </w:rPr>
        <w:t>6</w:t>
      </w:r>
      <w:r w:rsidRPr="00F9359D">
        <w:rPr>
          <w:rFonts w:ascii="Arial Narrow" w:hAnsi="Arial Narrow"/>
          <w:b/>
          <w:iCs/>
          <w:sz w:val="16"/>
          <w:szCs w:val="16"/>
        </w:rPr>
        <w:t>.</w:t>
      </w:r>
      <w:r w:rsidRPr="00F9359D">
        <w:rPr>
          <w:rFonts w:ascii="Arial Narrow" w:hAnsi="Arial Narrow"/>
          <w:bCs/>
          <w:iCs/>
          <w:sz w:val="16"/>
          <w:szCs w:val="16"/>
        </w:rPr>
        <w:t xml:space="preserve"> </w:t>
      </w:r>
      <w:r w:rsidR="004B4779" w:rsidRPr="004B4779">
        <w:rPr>
          <w:rFonts w:ascii="Arial Narrow" w:hAnsi="Arial Narrow"/>
          <w:bCs/>
          <w:iCs/>
          <w:sz w:val="16"/>
          <w:szCs w:val="16"/>
        </w:rPr>
        <w:t>dane dotyczące warunków ochrony przeciwpożarowej, w szczególności o drogach pożarowych oraz przeciwpożarowym zaopatrzeniu w wodę, wraz z ich parametrami technicznymi;</w:t>
      </w:r>
      <w:r w:rsidR="004B4779">
        <w:rPr>
          <w:rFonts w:ascii="Arial Narrow" w:hAnsi="Arial Narrow"/>
          <w:bCs/>
          <w:iCs/>
          <w:sz w:val="16"/>
          <w:szCs w:val="16"/>
        </w:rPr>
        <w:t xml:space="preserve"> ………………………</w:t>
      </w:r>
      <w:r>
        <w:rPr>
          <w:rFonts w:ascii="Arial Narrow" w:hAnsi="Arial Narrow"/>
          <w:bCs/>
          <w:iCs/>
          <w:sz w:val="16"/>
          <w:szCs w:val="16"/>
        </w:rPr>
        <w:t>…………….</w:t>
      </w:r>
      <w:r w:rsidRPr="00F9359D">
        <w:rPr>
          <w:rFonts w:ascii="Arial Narrow" w:hAnsi="Arial Narrow"/>
          <w:bCs/>
          <w:iCs/>
          <w:sz w:val="16"/>
          <w:szCs w:val="16"/>
        </w:rPr>
        <w:t>………………………….…………..str. …….</w:t>
      </w:r>
    </w:p>
    <w:p w14:paraId="66DF5256" w14:textId="77777777" w:rsidR="003C1377" w:rsidRPr="003C1377" w:rsidRDefault="00B633C7" w:rsidP="003C1377">
      <w:pPr>
        <w:pStyle w:val="Akapitzlist"/>
        <w:spacing w:after="120" w:line="240" w:lineRule="auto"/>
        <w:jc w:val="both"/>
        <w:rPr>
          <w:rFonts w:ascii="Arial Narrow" w:hAnsi="Arial Narrow" w:cs="Arial"/>
          <w:bCs/>
          <w:iCs/>
          <w:sz w:val="16"/>
          <w:szCs w:val="16"/>
        </w:rPr>
      </w:pPr>
      <w:r w:rsidRPr="00F9359D">
        <w:rPr>
          <w:rFonts w:ascii="Arial Narrow" w:hAnsi="Arial Narrow"/>
          <w:b/>
          <w:iCs/>
          <w:sz w:val="16"/>
          <w:szCs w:val="16"/>
        </w:rPr>
        <w:t>pkt.</w:t>
      </w:r>
      <w:r>
        <w:rPr>
          <w:rFonts w:ascii="Arial Narrow" w:hAnsi="Arial Narrow"/>
          <w:b/>
          <w:iCs/>
          <w:sz w:val="16"/>
          <w:szCs w:val="16"/>
        </w:rPr>
        <w:t>7</w:t>
      </w:r>
      <w:r w:rsidRPr="00F9359D">
        <w:rPr>
          <w:rFonts w:ascii="Arial Narrow" w:hAnsi="Arial Narrow"/>
          <w:b/>
          <w:iCs/>
          <w:sz w:val="16"/>
          <w:szCs w:val="16"/>
        </w:rPr>
        <w:t>.</w:t>
      </w:r>
      <w:r w:rsidRPr="00F9359D">
        <w:rPr>
          <w:rFonts w:ascii="Arial Narrow" w:hAnsi="Arial Narrow"/>
          <w:bCs/>
          <w:iCs/>
          <w:sz w:val="16"/>
          <w:szCs w:val="16"/>
        </w:rPr>
        <w:t xml:space="preserve"> </w:t>
      </w:r>
      <w:r w:rsidR="003C1377" w:rsidRPr="003C1377">
        <w:rPr>
          <w:rFonts w:ascii="Arial Narrow" w:hAnsi="Arial Narrow"/>
          <w:bCs/>
          <w:iCs/>
          <w:sz w:val="16"/>
          <w:szCs w:val="16"/>
        </w:rPr>
        <w:t xml:space="preserve">inne niezbędne dane wynikające ze specyfiki, charakteru i stopnia skomplikowania obiektu budowlanego lub robót budowlanych; </w:t>
      </w:r>
    </w:p>
    <w:p w14:paraId="1446126D" w14:textId="3E4702B0" w:rsidR="00B633C7" w:rsidRDefault="003C1377" w:rsidP="003C1377">
      <w:pPr>
        <w:pStyle w:val="Akapitzlist"/>
        <w:spacing w:after="120" w:line="240" w:lineRule="auto"/>
        <w:ind w:left="709" w:firstLine="11"/>
        <w:jc w:val="both"/>
        <w:rPr>
          <w:rFonts w:ascii="Arial Narrow" w:hAnsi="Arial Narrow"/>
          <w:bCs/>
          <w:iCs/>
          <w:sz w:val="16"/>
          <w:szCs w:val="16"/>
        </w:rPr>
      </w:pPr>
      <w:r>
        <w:rPr>
          <w:rFonts w:ascii="Arial Narrow" w:hAnsi="Arial Narrow"/>
          <w:bCs/>
          <w:iCs/>
          <w:sz w:val="16"/>
          <w:szCs w:val="16"/>
        </w:rPr>
        <w:t>……………………………………………………………………………</w:t>
      </w:r>
      <w:r w:rsidR="00B633C7">
        <w:rPr>
          <w:rFonts w:ascii="Arial Narrow" w:hAnsi="Arial Narrow"/>
          <w:bCs/>
          <w:iCs/>
          <w:sz w:val="16"/>
          <w:szCs w:val="16"/>
        </w:rPr>
        <w:t>…………….</w:t>
      </w:r>
      <w:r w:rsidR="00B633C7" w:rsidRPr="00F9359D">
        <w:rPr>
          <w:rFonts w:ascii="Arial Narrow" w:hAnsi="Arial Narrow"/>
          <w:bCs/>
          <w:iCs/>
          <w:sz w:val="16"/>
          <w:szCs w:val="16"/>
        </w:rPr>
        <w:t>………………………….…………..str. …….</w:t>
      </w:r>
    </w:p>
    <w:p w14:paraId="5F3D8EF3" w14:textId="7EB02DE8" w:rsidR="00B633C7" w:rsidRDefault="00B633C7" w:rsidP="003C1377">
      <w:pPr>
        <w:pStyle w:val="Akapitzlist"/>
        <w:spacing w:after="120" w:line="240" w:lineRule="auto"/>
        <w:jc w:val="both"/>
        <w:rPr>
          <w:rFonts w:ascii="Arial Narrow" w:hAnsi="Arial Narrow"/>
          <w:bCs/>
          <w:iCs/>
          <w:sz w:val="16"/>
          <w:szCs w:val="16"/>
        </w:rPr>
      </w:pPr>
      <w:r w:rsidRPr="00F9359D">
        <w:rPr>
          <w:rFonts w:ascii="Arial Narrow" w:hAnsi="Arial Narrow"/>
          <w:b/>
          <w:iCs/>
          <w:sz w:val="16"/>
          <w:szCs w:val="16"/>
        </w:rPr>
        <w:t>pkt.</w:t>
      </w:r>
      <w:r>
        <w:rPr>
          <w:rFonts w:ascii="Arial Narrow" w:hAnsi="Arial Narrow"/>
          <w:b/>
          <w:iCs/>
          <w:sz w:val="16"/>
          <w:szCs w:val="16"/>
        </w:rPr>
        <w:t>8</w:t>
      </w:r>
      <w:r w:rsidRPr="00F9359D">
        <w:rPr>
          <w:rFonts w:ascii="Arial Narrow" w:hAnsi="Arial Narrow"/>
          <w:b/>
          <w:iCs/>
          <w:sz w:val="16"/>
          <w:szCs w:val="16"/>
        </w:rPr>
        <w:t>.</w:t>
      </w:r>
      <w:r w:rsidRPr="00F9359D">
        <w:rPr>
          <w:rFonts w:ascii="Arial Narrow" w:hAnsi="Arial Narrow"/>
          <w:bCs/>
          <w:iCs/>
          <w:sz w:val="16"/>
          <w:szCs w:val="16"/>
        </w:rPr>
        <w:t xml:space="preserve"> </w:t>
      </w:r>
      <w:r w:rsidR="003C1377" w:rsidRPr="003C1377">
        <w:rPr>
          <w:rFonts w:ascii="Arial Narrow" w:hAnsi="Arial Narrow"/>
          <w:bCs/>
          <w:iCs/>
          <w:sz w:val="16"/>
          <w:szCs w:val="16"/>
        </w:rPr>
        <w:t>informację o obszarze oddziaływania obiektu;</w:t>
      </w:r>
      <w:r w:rsidR="003C1377">
        <w:rPr>
          <w:rFonts w:ascii="Arial Narrow" w:hAnsi="Arial Narrow"/>
          <w:bCs/>
          <w:iCs/>
          <w:sz w:val="16"/>
          <w:szCs w:val="16"/>
        </w:rPr>
        <w:t xml:space="preserve"> …………….</w:t>
      </w:r>
      <w:r>
        <w:rPr>
          <w:rFonts w:ascii="Arial Narrow" w:hAnsi="Arial Narrow"/>
          <w:bCs/>
          <w:iCs/>
          <w:sz w:val="16"/>
          <w:szCs w:val="16"/>
        </w:rPr>
        <w:t>…………….</w:t>
      </w:r>
      <w:r w:rsidRPr="00F9359D">
        <w:rPr>
          <w:rFonts w:ascii="Arial Narrow" w:hAnsi="Arial Narrow"/>
          <w:bCs/>
          <w:iCs/>
          <w:sz w:val="16"/>
          <w:szCs w:val="16"/>
        </w:rPr>
        <w:t>………………………….……</w:t>
      </w:r>
      <w:r w:rsidR="00C51408">
        <w:rPr>
          <w:rFonts w:ascii="Arial Narrow" w:hAnsi="Arial Narrow"/>
          <w:bCs/>
          <w:iCs/>
          <w:sz w:val="16"/>
          <w:szCs w:val="16"/>
        </w:rPr>
        <w:t>..</w:t>
      </w:r>
      <w:r w:rsidRPr="00F9359D">
        <w:rPr>
          <w:rFonts w:ascii="Arial Narrow" w:hAnsi="Arial Narrow"/>
          <w:bCs/>
          <w:iCs/>
          <w:sz w:val="16"/>
          <w:szCs w:val="16"/>
        </w:rPr>
        <w:t>……..str. …….</w:t>
      </w:r>
    </w:p>
    <w:p w14:paraId="7385D76E" w14:textId="349C173D" w:rsidR="005E0517" w:rsidRPr="00BE274C" w:rsidRDefault="005E0517" w:rsidP="000F573F">
      <w:pPr>
        <w:pStyle w:val="Akapitzlist"/>
        <w:numPr>
          <w:ilvl w:val="0"/>
          <w:numId w:val="14"/>
        </w:numPr>
        <w:tabs>
          <w:tab w:val="left" w:pos="375"/>
        </w:tabs>
        <w:suppressAutoHyphens/>
        <w:spacing w:after="0" w:line="240" w:lineRule="auto"/>
        <w:jc w:val="both"/>
        <w:rPr>
          <w:rFonts w:ascii="Arial Narrow" w:hAnsi="Arial Narrow"/>
          <w:sz w:val="20"/>
          <w:szCs w:val="20"/>
        </w:rPr>
      </w:pPr>
      <w:r w:rsidRPr="00BE274C">
        <w:rPr>
          <w:rFonts w:ascii="Arial Narrow" w:hAnsi="Arial Narrow"/>
          <w:sz w:val="20"/>
          <w:szCs w:val="20"/>
        </w:rPr>
        <w:t>Rysunek Projektu Zagospodarowania Terenu</w:t>
      </w:r>
      <w:r w:rsidRPr="00BE274C">
        <w:rPr>
          <w:rFonts w:ascii="Arial Narrow" w:hAnsi="Arial Narrow"/>
          <w:sz w:val="20"/>
          <w:szCs w:val="20"/>
        </w:rPr>
        <w:tab/>
      </w:r>
      <w:r w:rsidR="00BE274C">
        <w:rPr>
          <w:rFonts w:ascii="Arial Narrow" w:hAnsi="Arial Narrow"/>
          <w:sz w:val="20"/>
          <w:szCs w:val="20"/>
        </w:rPr>
        <w:tab/>
      </w:r>
      <w:r w:rsidRPr="00BE274C">
        <w:rPr>
          <w:rFonts w:ascii="Arial Narrow" w:hAnsi="Arial Narrow"/>
          <w:sz w:val="20"/>
          <w:szCs w:val="20"/>
        </w:rPr>
        <w:t>(</w:t>
      </w:r>
      <w:r w:rsidR="008D49D9" w:rsidRPr="00BE274C">
        <w:rPr>
          <w:rFonts w:ascii="Arial Narrow" w:hAnsi="Arial Narrow"/>
          <w:sz w:val="20"/>
          <w:szCs w:val="20"/>
        </w:rPr>
        <w:t>PZT.01</w:t>
      </w:r>
      <w:r w:rsidRPr="00BE274C">
        <w:rPr>
          <w:rFonts w:ascii="Arial Narrow" w:hAnsi="Arial Narrow"/>
          <w:sz w:val="20"/>
          <w:szCs w:val="20"/>
        </w:rPr>
        <w:t>)</w:t>
      </w:r>
      <w:r w:rsidRPr="00BE274C">
        <w:rPr>
          <w:rFonts w:ascii="Arial Narrow" w:hAnsi="Arial Narrow"/>
          <w:sz w:val="20"/>
          <w:szCs w:val="20"/>
        </w:rPr>
        <w:tab/>
      </w:r>
      <w:r w:rsidR="00C51408" w:rsidRPr="00BE274C">
        <w:rPr>
          <w:rFonts w:ascii="Arial Narrow" w:hAnsi="Arial Narrow"/>
          <w:sz w:val="20"/>
          <w:szCs w:val="20"/>
        </w:rPr>
        <w:t xml:space="preserve">   </w:t>
      </w:r>
      <w:r w:rsidRPr="00BE274C">
        <w:rPr>
          <w:rFonts w:ascii="Arial Narrow" w:hAnsi="Arial Narrow"/>
          <w:sz w:val="20"/>
          <w:szCs w:val="20"/>
        </w:rPr>
        <w:tab/>
      </w:r>
      <w:r w:rsidR="00BE274C">
        <w:rPr>
          <w:rFonts w:ascii="Arial Narrow" w:hAnsi="Arial Narrow"/>
          <w:sz w:val="20"/>
          <w:szCs w:val="20"/>
        </w:rPr>
        <w:tab/>
      </w:r>
      <w:r w:rsidRPr="00BE274C">
        <w:rPr>
          <w:rFonts w:ascii="Arial Narrow" w:hAnsi="Arial Narrow"/>
          <w:sz w:val="20"/>
          <w:szCs w:val="20"/>
        </w:rPr>
        <w:t xml:space="preserve">str. </w:t>
      </w:r>
      <w:r w:rsidR="00360373" w:rsidRPr="00BE274C">
        <w:rPr>
          <w:rFonts w:ascii="Arial Narrow" w:hAnsi="Arial Narrow"/>
          <w:sz w:val="20"/>
          <w:szCs w:val="20"/>
        </w:rPr>
        <w:t>…</w:t>
      </w:r>
    </w:p>
    <w:p w14:paraId="70A69AAF" w14:textId="7684EA78" w:rsidR="005E0517" w:rsidRPr="00BE274C" w:rsidRDefault="005E0517" w:rsidP="00016020">
      <w:pPr>
        <w:pStyle w:val="Akapitzlist"/>
        <w:tabs>
          <w:tab w:val="left" w:pos="375"/>
        </w:tabs>
        <w:suppressAutoHyphens/>
        <w:spacing w:after="0" w:line="240" w:lineRule="auto"/>
        <w:jc w:val="both"/>
        <w:rPr>
          <w:rFonts w:ascii="Arial Narrow" w:hAnsi="Arial Narrow"/>
          <w:b/>
          <w:sz w:val="20"/>
          <w:szCs w:val="20"/>
        </w:rPr>
      </w:pPr>
      <w:r w:rsidRPr="00BE274C">
        <w:rPr>
          <w:rFonts w:ascii="Arial Narrow" w:hAnsi="Arial Narrow"/>
          <w:b/>
          <w:sz w:val="20"/>
          <w:szCs w:val="20"/>
        </w:rPr>
        <w:t>Projekt</w:t>
      </w:r>
      <w:r w:rsidR="00C4032B">
        <w:rPr>
          <w:rFonts w:ascii="Arial Narrow" w:hAnsi="Arial Narrow"/>
          <w:b/>
          <w:sz w:val="20"/>
          <w:szCs w:val="20"/>
        </w:rPr>
        <w:t xml:space="preserve"> Techniczny</w:t>
      </w:r>
      <w:r w:rsidR="00C4032B">
        <w:rPr>
          <w:rFonts w:ascii="Arial Narrow" w:hAnsi="Arial Narrow"/>
          <w:b/>
          <w:sz w:val="20"/>
          <w:szCs w:val="20"/>
        </w:rPr>
        <w:tab/>
      </w:r>
      <w:r w:rsidR="00C4032B">
        <w:rPr>
          <w:rFonts w:ascii="Arial Narrow" w:hAnsi="Arial Narrow"/>
          <w:b/>
          <w:sz w:val="20"/>
          <w:szCs w:val="20"/>
        </w:rPr>
        <w:tab/>
      </w:r>
      <w:r w:rsidR="00C4032B">
        <w:rPr>
          <w:rFonts w:ascii="Arial Narrow" w:hAnsi="Arial Narrow"/>
          <w:b/>
          <w:sz w:val="20"/>
          <w:szCs w:val="20"/>
        </w:rPr>
        <w:tab/>
      </w:r>
      <w:r w:rsidR="00C4032B">
        <w:rPr>
          <w:rFonts w:ascii="Arial Narrow" w:hAnsi="Arial Narrow"/>
          <w:b/>
          <w:sz w:val="20"/>
          <w:szCs w:val="20"/>
        </w:rPr>
        <w:tab/>
      </w:r>
      <w:r w:rsidR="00C4032B">
        <w:rPr>
          <w:rFonts w:ascii="Arial Narrow" w:hAnsi="Arial Narrow"/>
          <w:b/>
          <w:sz w:val="20"/>
          <w:szCs w:val="20"/>
        </w:rPr>
        <w:tab/>
      </w:r>
      <w:r w:rsidR="00C4032B">
        <w:rPr>
          <w:rFonts w:ascii="Arial Narrow" w:hAnsi="Arial Narrow"/>
          <w:b/>
          <w:sz w:val="20"/>
          <w:szCs w:val="20"/>
        </w:rPr>
        <w:tab/>
      </w:r>
      <w:r w:rsidR="00BE274C">
        <w:rPr>
          <w:rFonts w:ascii="Arial Narrow" w:hAnsi="Arial Narrow"/>
          <w:b/>
          <w:sz w:val="20"/>
          <w:szCs w:val="20"/>
        </w:rPr>
        <w:tab/>
      </w:r>
      <w:r w:rsidRPr="00BE274C">
        <w:rPr>
          <w:rFonts w:ascii="Arial Narrow" w:hAnsi="Arial Narrow"/>
          <w:b/>
          <w:sz w:val="20"/>
          <w:szCs w:val="20"/>
        </w:rPr>
        <w:t xml:space="preserve">str. </w:t>
      </w:r>
      <w:r w:rsidR="00360373" w:rsidRPr="00BE274C">
        <w:rPr>
          <w:rFonts w:ascii="Arial Narrow" w:hAnsi="Arial Narrow"/>
          <w:b/>
          <w:sz w:val="20"/>
          <w:szCs w:val="20"/>
        </w:rPr>
        <w:t>…</w:t>
      </w:r>
    </w:p>
    <w:p w14:paraId="42891200" w14:textId="77A510C0" w:rsidR="005E0517" w:rsidRPr="00BE274C" w:rsidRDefault="005E0517" w:rsidP="005E0517">
      <w:pPr>
        <w:pStyle w:val="Akapitzlist"/>
        <w:numPr>
          <w:ilvl w:val="0"/>
          <w:numId w:val="14"/>
        </w:numPr>
        <w:tabs>
          <w:tab w:val="left" w:pos="375"/>
        </w:tabs>
        <w:suppressAutoHyphens/>
        <w:spacing w:after="0" w:line="240" w:lineRule="auto"/>
        <w:jc w:val="both"/>
        <w:rPr>
          <w:rFonts w:ascii="Arial Narrow" w:hAnsi="Arial Narrow"/>
          <w:sz w:val="20"/>
          <w:szCs w:val="20"/>
        </w:rPr>
      </w:pPr>
      <w:r w:rsidRPr="00BE274C">
        <w:rPr>
          <w:rFonts w:ascii="Arial Narrow" w:hAnsi="Arial Narrow"/>
          <w:sz w:val="20"/>
          <w:szCs w:val="20"/>
        </w:rPr>
        <w:t>oświadczenie projektantów i sprawdzających z Art. 34 Pb</w:t>
      </w:r>
      <w:r w:rsidRPr="00BE274C">
        <w:rPr>
          <w:rFonts w:ascii="Arial Narrow" w:hAnsi="Arial Narrow"/>
          <w:sz w:val="20"/>
          <w:szCs w:val="20"/>
        </w:rPr>
        <w:tab/>
      </w:r>
      <w:r w:rsidRPr="00BE274C">
        <w:rPr>
          <w:rFonts w:ascii="Arial Narrow" w:hAnsi="Arial Narrow"/>
          <w:sz w:val="20"/>
          <w:szCs w:val="20"/>
        </w:rPr>
        <w:tab/>
      </w:r>
      <w:r w:rsidR="00BE274C">
        <w:rPr>
          <w:rFonts w:ascii="Arial Narrow" w:hAnsi="Arial Narrow"/>
          <w:sz w:val="20"/>
          <w:szCs w:val="20"/>
        </w:rPr>
        <w:tab/>
      </w:r>
      <w:r w:rsidRPr="00BE274C">
        <w:rPr>
          <w:rFonts w:ascii="Arial Narrow" w:hAnsi="Arial Narrow"/>
          <w:sz w:val="20"/>
          <w:szCs w:val="20"/>
        </w:rPr>
        <w:tab/>
        <w:t xml:space="preserve">str. </w:t>
      </w:r>
      <w:r w:rsidR="00360373" w:rsidRPr="00BE274C">
        <w:rPr>
          <w:rFonts w:ascii="Arial Narrow" w:hAnsi="Arial Narrow"/>
          <w:sz w:val="20"/>
          <w:szCs w:val="20"/>
        </w:rPr>
        <w:t>…</w:t>
      </w:r>
    </w:p>
    <w:p w14:paraId="1F846F88" w14:textId="608631A5" w:rsidR="005E0517" w:rsidRPr="00BE274C" w:rsidRDefault="005E0517" w:rsidP="005E0517">
      <w:pPr>
        <w:pStyle w:val="Akapitzlist"/>
        <w:numPr>
          <w:ilvl w:val="0"/>
          <w:numId w:val="14"/>
        </w:numPr>
        <w:tabs>
          <w:tab w:val="left" w:pos="375"/>
        </w:tabs>
        <w:suppressAutoHyphens/>
        <w:spacing w:after="0" w:line="240" w:lineRule="auto"/>
        <w:jc w:val="both"/>
        <w:rPr>
          <w:rFonts w:ascii="Arial Narrow" w:hAnsi="Arial Narrow"/>
          <w:sz w:val="20"/>
          <w:szCs w:val="20"/>
        </w:rPr>
      </w:pPr>
      <w:r w:rsidRPr="00BE274C">
        <w:rPr>
          <w:rFonts w:ascii="Arial Narrow" w:hAnsi="Arial Narrow"/>
          <w:sz w:val="20"/>
          <w:szCs w:val="20"/>
        </w:rPr>
        <w:t xml:space="preserve">opis do Projektu </w:t>
      </w:r>
      <w:r w:rsidR="005224E3">
        <w:rPr>
          <w:rFonts w:ascii="Arial Narrow" w:hAnsi="Arial Narrow"/>
          <w:sz w:val="20"/>
          <w:szCs w:val="20"/>
        </w:rPr>
        <w:t>Technicznego</w:t>
      </w:r>
      <w:r w:rsidRPr="00BE274C">
        <w:rPr>
          <w:rFonts w:ascii="Arial Narrow" w:hAnsi="Arial Narrow"/>
          <w:sz w:val="20"/>
          <w:szCs w:val="20"/>
        </w:rPr>
        <w:tab/>
      </w:r>
      <w:r w:rsidRPr="00BE274C">
        <w:rPr>
          <w:rFonts w:ascii="Arial Narrow" w:hAnsi="Arial Narrow"/>
          <w:sz w:val="20"/>
          <w:szCs w:val="20"/>
        </w:rPr>
        <w:tab/>
      </w:r>
      <w:r w:rsidRPr="00BE274C">
        <w:rPr>
          <w:rFonts w:ascii="Arial Narrow" w:hAnsi="Arial Narrow"/>
          <w:sz w:val="20"/>
          <w:szCs w:val="20"/>
        </w:rPr>
        <w:tab/>
      </w:r>
      <w:r w:rsidR="00BE274C">
        <w:rPr>
          <w:rFonts w:ascii="Arial Narrow" w:hAnsi="Arial Narrow"/>
          <w:sz w:val="20"/>
          <w:szCs w:val="20"/>
        </w:rPr>
        <w:tab/>
      </w:r>
      <w:r w:rsidRPr="00BE274C">
        <w:rPr>
          <w:rFonts w:ascii="Arial Narrow" w:hAnsi="Arial Narrow"/>
          <w:sz w:val="20"/>
          <w:szCs w:val="20"/>
        </w:rPr>
        <w:tab/>
        <w:t xml:space="preserve">str. </w:t>
      </w:r>
      <w:r w:rsidR="00360373" w:rsidRPr="00BE274C">
        <w:rPr>
          <w:rFonts w:ascii="Arial Narrow" w:hAnsi="Arial Narrow"/>
          <w:sz w:val="20"/>
          <w:szCs w:val="20"/>
        </w:rPr>
        <w:t>….</w:t>
      </w:r>
    </w:p>
    <w:p w14:paraId="4B2D5AE5" w14:textId="77777777" w:rsidR="00424B61" w:rsidRPr="00424B61" w:rsidRDefault="00424B61" w:rsidP="00424B61">
      <w:pPr>
        <w:pStyle w:val="Akapitzlist"/>
        <w:spacing w:after="120" w:line="240" w:lineRule="auto"/>
        <w:rPr>
          <w:rFonts w:ascii="Arial Narrow" w:hAnsi="Arial Narrow" w:cs="Arial"/>
          <w:bCs/>
          <w:iCs/>
          <w:sz w:val="16"/>
          <w:szCs w:val="16"/>
        </w:rPr>
      </w:pPr>
      <w:r w:rsidRPr="00424B61">
        <w:rPr>
          <w:rFonts w:ascii="Arial Narrow" w:hAnsi="Arial Narrow"/>
          <w:b/>
          <w:iCs/>
          <w:sz w:val="16"/>
          <w:szCs w:val="16"/>
        </w:rPr>
        <w:t>pkt.1</w:t>
      </w:r>
      <w:r w:rsidRPr="00424B61">
        <w:rPr>
          <w:rFonts w:ascii="Arial Narrow" w:hAnsi="Arial Narrow"/>
          <w:bCs/>
          <w:iCs/>
          <w:sz w:val="16"/>
          <w:szCs w:val="16"/>
        </w:rPr>
        <w:t>. rodzaj i kategorię obiektu budowlanego będącego przedmiotem zamierzenia budowlanego;……………..str. ..…..</w:t>
      </w:r>
    </w:p>
    <w:p w14:paraId="2604EBB8" w14:textId="77777777" w:rsidR="00424B61" w:rsidRPr="00424B61" w:rsidRDefault="00424B61" w:rsidP="00424B61">
      <w:pPr>
        <w:pStyle w:val="Akapitzlist"/>
        <w:spacing w:after="120" w:line="240" w:lineRule="auto"/>
        <w:rPr>
          <w:rFonts w:ascii="Arial Narrow" w:hAnsi="Arial Narrow" w:cs="Arial"/>
          <w:bCs/>
          <w:iCs/>
          <w:sz w:val="16"/>
          <w:szCs w:val="16"/>
        </w:rPr>
      </w:pPr>
      <w:r w:rsidRPr="00424B61">
        <w:rPr>
          <w:rFonts w:ascii="Arial Narrow" w:hAnsi="Arial Narrow"/>
          <w:b/>
          <w:iCs/>
          <w:sz w:val="16"/>
          <w:szCs w:val="16"/>
        </w:rPr>
        <w:t>pkt.2.</w:t>
      </w:r>
      <w:r w:rsidRPr="00424B61">
        <w:rPr>
          <w:rFonts w:ascii="Arial Narrow" w:hAnsi="Arial Narrow"/>
          <w:bCs/>
          <w:iCs/>
          <w:sz w:val="16"/>
          <w:szCs w:val="16"/>
        </w:rPr>
        <w:t xml:space="preserve"> zamierzony sposób użytkowania oraz program użytkowy obiektu budowlanego;……………………………str. ……</w:t>
      </w:r>
    </w:p>
    <w:p w14:paraId="25D3B43B" w14:textId="77777777" w:rsidR="00424B61" w:rsidRPr="00424B61" w:rsidRDefault="00424B61" w:rsidP="00424B61">
      <w:pPr>
        <w:pStyle w:val="Akapitzlist"/>
        <w:spacing w:after="120" w:line="240" w:lineRule="auto"/>
        <w:jc w:val="both"/>
        <w:rPr>
          <w:rFonts w:ascii="Arial Narrow" w:hAnsi="Arial Narrow" w:cs="Arial"/>
          <w:bCs/>
          <w:iCs/>
          <w:sz w:val="16"/>
          <w:szCs w:val="16"/>
        </w:rPr>
      </w:pPr>
      <w:r w:rsidRPr="00424B61">
        <w:rPr>
          <w:rFonts w:ascii="Arial Narrow" w:hAnsi="Arial Narrow"/>
          <w:b/>
          <w:iCs/>
          <w:sz w:val="16"/>
          <w:szCs w:val="16"/>
        </w:rPr>
        <w:t>pkt.3.</w:t>
      </w:r>
      <w:r w:rsidRPr="00424B61">
        <w:rPr>
          <w:rFonts w:ascii="Arial Narrow" w:hAnsi="Arial Narrow"/>
          <w:bCs/>
          <w:iCs/>
          <w:sz w:val="16"/>
          <w:szCs w:val="16"/>
        </w:rPr>
        <w:t xml:space="preserve"> układ przestrzenny oraz formę architektoniczną obiektu budowlanego, w tym jego wygląd zewnętrzny, uwzględniając charakterystyczne wyroby wykończeniowe i kolorystykę elewacji, a także sposób jego dostosowania do warunków wynikających z wymaganych przepisami szczególnymi pozwoleń, uzgodnień lub opinii innych organów, o których mowa w art. 32 ust. 1 pkt 2 ustawy, lub ustaleń miejscowego planu zagospodarowania przestrzennego, a w przypadku jego braku – z decyzji o warunkach zabudowy i zagospodarowania terenu albo uchwały o ustaleniu lokalizacji inwestycji mieszkaniowej lub inwestycji towarzyszących; ………………………….…………..str. …….</w:t>
      </w:r>
    </w:p>
    <w:p w14:paraId="2F4BBBCF" w14:textId="3276EA5E" w:rsidR="007A38DB" w:rsidRPr="00424B61" w:rsidRDefault="007A38DB" w:rsidP="007A38DB">
      <w:pPr>
        <w:pStyle w:val="Akapitzlist"/>
        <w:spacing w:after="120" w:line="240" w:lineRule="auto"/>
        <w:rPr>
          <w:rFonts w:ascii="Arial Narrow" w:hAnsi="Arial Narrow" w:cs="Arial"/>
          <w:bCs/>
          <w:iCs/>
          <w:sz w:val="16"/>
          <w:szCs w:val="16"/>
        </w:rPr>
      </w:pPr>
      <w:r w:rsidRPr="00424B61">
        <w:rPr>
          <w:rFonts w:ascii="Arial Narrow" w:hAnsi="Arial Narrow"/>
          <w:b/>
          <w:iCs/>
          <w:sz w:val="16"/>
          <w:szCs w:val="16"/>
        </w:rPr>
        <w:t>pkt.</w:t>
      </w:r>
      <w:r w:rsidR="009F3535">
        <w:rPr>
          <w:rFonts w:ascii="Arial Narrow" w:hAnsi="Arial Narrow"/>
          <w:b/>
          <w:iCs/>
          <w:sz w:val="16"/>
          <w:szCs w:val="16"/>
        </w:rPr>
        <w:t>4</w:t>
      </w:r>
      <w:r w:rsidRPr="00424B61">
        <w:rPr>
          <w:rFonts w:ascii="Arial Narrow" w:hAnsi="Arial Narrow"/>
          <w:bCs/>
          <w:iCs/>
          <w:sz w:val="16"/>
          <w:szCs w:val="16"/>
        </w:rPr>
        <w:t>.</w:t>
      </w:r>
      <w:r w:rsidR="009F3535" w:rsidRPr="009F3535">
        <w:rPr>
          <w:rFonts w:ascii="Arial Narrow" w:hAnsi="Arial Narrow"/>
          <w:b/>
          <w:i/>
        </w:rPr>
        <w:t xml:space="preserve"> </w:t>
      </w:r>
      <w:r w:rsidR="009F3535" w:rsidRPr="009F3535">
        <w:rPr>
          <w:rFonts w:ascii="Arial Narrow" w:hAnsi="Arial Narrow"/>
          <w:bCs/>
          <w:iCs/>
          <w:sz w:val="16"/>
          <w:szCs w:val="16"/>
        </w:rPr>
        <w:t>charakterystyczne parametry obiektu budowlanego, w szczególności;</w:t>
      </w:r>
      <w:r w:rsidR="009F3535">
        <w:rPr>
          <w:rFonts w:ascii="Arial Narrow" w:hAnsi="Arial Narrow"/>
          <w:bCs/>
          <w:iCs/>
          <w:sz w:val="16"/>
          <w:szCs w:val="16"/>
        </w:rPr>
        <w:t xml:space="preserve"> ……………………….</w:t>
      </w:r>
      <w:r w:rsidRPr="00424B61">
        <w:rPr>
          <w:rFonts w:ascii="Arial Narrow" w:hAnsi="Arial Narrow"/>
          <w:bCs/>
          <w:iCs/>
          <w:sz w:val="16"/>
          <w:szCs w:val="16"/>
        </w:rPr>
        <w:t>……………..str. ..…..</w:t>
      </w:r>
    </w:p>
    <w:p w14:paraId="0770B790" w14:textId="1B54C527" w:rsidR="007A38DB" w:rsidRPr="00424B61" w:rsidRDefault="007A38DB" w:rsidP="007A38DB">
      <w:pPr>
        <w:pStyle w:val="Akapitzlist"/>
        <w:spacing w:after="120" w:line="240" w:lineRule="auto"/>
        <w:rPr>
          <w:rFonts w:ascii="Arial Narrow" w:hAnsi="Arial Narrow" w:cs="Arial"/>
          <w:bCs/>
          <w:iCs/>
          <w:sz w:val="16"/>
          <w:szCs w:val="16"/>
        </w:rPr>
      </w:pPr>
      <w:r w:rsidRPr="00424B61">
        <w:rPr>
          <w:rFonts w:ascii="Arial Narrow" w:hAnsi="Arial Narrow"/>
          <w:b/>
          <w:iCs/>
          <w:sz w:val="16"/>
          <w:szCs w:val="16"/>
        </w:rPr>
        <w:t>pkt.</w:t>
      </w:r>
      <w:r w:rsidR="009F3535">
        <w:rPr>
          <w:rFonts w:ascii="Arial Narrow" w:hAnsi="Arial Narrow"/>
          <w:b/>
          <w:iCs/>
          <w:sz w:val="16"/>
          <w:szCs w:val="16"/>
        </w:rPr>
        <w:t>5</w:t>
      </w:r>
      <w:r w:rsidRPr="00424B61">
        <w:rPr>
          <w:rFonts w:ascii="Arial Narrow" w:hAnsi="Arial Narrow"/>
          <w:bCs/>
          <w:iCs/>
          <w:sz w:val="16"/>
          <w:szCs w:val="16"/>
        </w:rPr>
        <w:t xml:space="preserve">. </w:t>
      </w:r>
      <w:r w:rsidR="00B6638D" w:rsidRPr="00B6638D">
        <w:rPr>
          <w:rFonts w:ascii="Arial Narrow" w:hAnsi="Arial Narrow"/>
          <w:bCs/>
          <w:iCs/>
          <w:sz w:val="16"/>
          <w:szCs w:val="16"/>
        </w:rPr>
        <w:t>opinię geotechniczną oraz informację o sposobie posadowienia obiektu budowlanego;</w:t>
      </w:r>
      <w:r w:rsidR="00B6638D">
        <w:rPr>
          <w:rFonts w:ascii="Arial Narrow" w:hAnsi="Arial Narrow"/>
          <w:bCs/>
          <w:iCs/>
          <w:sz w:val="16"/>
          <w:szCs w:val="16"/>
        </w:rPr>
        <w:t xml:space="preserve"> ……</w:t>
      </w:r>
      <w:r w:rsidRPr="00424B61">
        <w:rPr>
          <w:rFonts w:ascii="Arial Narrow" w:hAnsi="Arial Narrow"/>
          <w:bCs/>
          <w:iCs/>
          <w:sz w:val="16"/>
          <w:szCs w:val="16"/>
        </w:rPr>
        <w:t>……………..str. ..…..</w:t>
      </w:r>
    </w:p>
    <w:p w14:paraId="0A3ECE1B" w14:textId="0D1E76F2" w:rsidR="007A38DB" w:rsidRPr="00424B61" w:rsidRDefault="007A38DB" w:rsidP="007A38DB">
      <w:pPr>
        <w:pStyle w:val="Akapitzlist"/>
        <w:spacing w:after="120" w:line="240" w:lineRule="auto"/>
        <w:rPr>
          <w:rFonts w:ascii="Arial Narrow" w:hAnsi="Arial Narrow" w:cs="Arial"/>
          <w:bCs/>
          <w:iCs/>
          <w:sz w:val="16"/>
          <w:szCs w:val="16"/>
        </w:rPr>
      </w:pPr>
      <w:r w:rsidRPr="00424B61">
        <w:rPr>
          <w:rFonts w:ascii="Arial Narrow" w:hAnsi="Arial Narrow"/>
          <w:b/>
          <w:iCs/>
          <w:sz w:val="16"/>
          <w:szCs w:val="16"/>
        </w:rPr>
        <w:t>pkt.</w:t>
      </w:r>
      <w:r w:rsidR="009F3535">
        <w:rPr>
          <w:rFonts w:ascii="Arial Narrow" w:hAnsi="Arial Narrow"/>
          <w:b/>
          <w:iCs/>
          <w:sz w:val="16"/>
          <w:szCs w:val="16"/>
        </w:rPr>
        <w:t>6</w:t>
      </w:r>
      <w:r w:rsidRPr="00424B61">
        <w:rPr>
          <w:rFonts w:ascii="Arial Narrow" w:hAnsi="Arial Narrow"/>
          <w:bCs/>
          <w:iCs/>
          <w:sz w:val="16"/>
          <w:szCs w:val="16"/>
        </w:rPr>
        <w:t xml:space="preserve">. </w:t>
      </w:r>
      <w:r w:rsidR="002532E9" w:rsidRPr="002532E9">
        <w:rPr>
          <w:rFonts w:ascii="Arial Narrow" w:hAnsi="Arial Narrow"/>
          <w:bCs/>
          <w:iCs/>
          <w:sz w:val="16"/>
          <w:szCs w:val="16"/>
        </w:rPr>
        <w:t>w przypadku zamierzenia budowlanego dotyczącego budynku – liczbę lokali mieszkalnych i użytkowych;</w:t>
      </w:r>
      <w:r w:rsidR="002532E9">
        <w:rPr>
          <w:rFonts w:ascii="Arial Narrow" w:hAnsi="Arial Narrow"/>
          <w:bCs/>
          <w:iCs/>
          <w:sz w:val="16"/>
          <w:szCs w:val="16"/>
        </w:rPr>
        <w:t xml:space="preserve"> </w:t>
      </w:r>
      <w:r w:rsidRPr="00424B61">
        <w:rPr>
          <w:rFonts w:ascii="Arial Narrow" w:hAnsi="Arial Narrow"/>
          <w:bCs/>
          <w:iCs/>
          <w:sz w:val="16"/>
          <w:szCs w:val="16"/>
        </w:rPr>
        <w:t>str. ..…..</w:t>
      </w:r>
    </w:p>
    <w:p w14:paraId="26759D87" w14:textId="6250E035" w:rsidR="007A38DB" w:rsidRPr="00424B61" w:rsidRDefault="007A38DB" w:rsidP="002532E9">
      <w:pPr>
        <w:pStyle w:val="Akapitzlist"/>
        <w:spacing w:after="120" w:line="240" w:lineRule="auto"/>
        <w:jc w:val="both"/>
        <w:rPr>
          <w:rFonts w:ascii="Arial Narrow" w:hAnsi="Arial Narrow" w:cs="Arial"/>
          <w:bCs/>
          <w:iCs/>
          <w:sz w:val="16"/>
          <w:szCs w:val="16"/>
        </w:rPr>
      </w:pPr>
      <w:r w:rsidRPr="00424B61">
        <w:rPr>
          <w:rFonts w:ascii="Arial Narrow" w:hAnsi="Arial Narrow"/>
          <w:b/>
          <w:iCs/>
          <w:sz w:val="16"/>
          <w:szCs w:val="16"/>
        </w:rPr>
        <w:t>pkt.</w:t>
      </w:r>
      <w:r w:rsidR="009F3535">
        <w:rPr>
          <w:rFonts w:ascii="Arial Narrow" w:hAnsi="Arial Narrow"/>
          <w:b/>
          <w:iCs/>
          <w:sz w:val="16"/>
          <w:szCs w:val="16"/>
        </w:rPr>
        <w:t>7</w:t>
      </w:r>
      <w:r w:rsidRPr="00424B61">
        <w:rPr>
          <w:rFonts w:ascii="Arial Narrow" w:hAnsi="Arial Narrow"/>
          <w:bCs/>
          <w:iCs/>
          <w:sz w:val="16"/>
          <w:szCs w:val="16"/>
        </w:rPr>
        <w:t xml:space="preserve">. </w:t>
      </w:r>
      <w:r w:rsidR="002532E9" w:rsidRPr="002532E9">
        <w:rPr>
          <w:rFonts w:ascii="Arial Narrow" w:hAnsi="Arial Narrow"/>
          <w:bCs/>
          <w:iCs/>
          <w:sz w:val="16"/>
          <w:szCs w:val="16"/>
        </w:rPr>
        <w:t>w przypadku zamierzenia budowlanego dotyczącego budynku mieszkalnego wielorodzinnego – liczbę lokali mieszkalnych dostępnych dla osób niepełnosprawnych, o których mowa w art. 1 Konwencji o prawach osób niepełnosprawnych, sporządzonej w Nowym Jorku dnia 13 grudnia 2006 r. (Dz. U. z 2012 r. poz. 1169 oraz z 2018 r. poz. 1217), w tym osób starszych;</w:t>
      </w:r>
      <w:r w:rsidR="002532E9">
        <w:rPr>
          <w:rFonts w:ascii="Arial Narrow" w:hAnsi="Arial Narrow"/>
          <w:bCs/>
          <w:iCs/>
          <w:sz w:val="16"/>
          <w:szCs w:val="16"/>
        </w:rPr>
        <w:t xml:space="preserve"> …………………...</w:t>
      </w:r>
      <w:r w:rsidRPr="00424B61">
        <w:rPr>
          <w:rFonts w:ascii="Arial Narrow" w:hAnsi="Arial Narrow"/>
          <w:bCs/>
          <w:iCs/>
          <w:sz w:val="16"/>
          <w:szCs w:val="16"/>
        </w:rPr>
        <w:t>str. ..…..</w:t>
      </w:r>
    </w:p>
    <w:p w14:paraId="092914F8" w14:textId="3264DE6D" w:rsidR="007A38DB" w:rsidRPr="00424B61" w:rsidRDefault="007A38DB" w:rsidP="002532E9">
      <w:pPr>
        <w:pStyle w:val="Akapitzlist"/>
        <w:spacing w:after="120" w:line="240" w:lineRule="auto"/>
        <w:jc w:val="both"/>
        <w:rPr>
          <w:rFonts w:ascii="Arial Narrow" w:hAnsi="Arial Narrow" w:cs="Arial"/>
          <w:bCs/>
          <w:iCs/>
          <w:sz w:val="16"/>
          <w:szCs w:val="16"/>
        </w:rPr>
      </w:pPr>
      <w:r w:rsidRPr="00424B61">
        <w:rPr>
          <w:rFonts w:ascii="Arial Narrow" w:hAnsi="Arial Narrow"/>
          <w:b/>
          <w:iCs/>
          <w:sz w:val="16"/>
          <w:szCs w:val="16"/>
        </w:rPr>
        <w:t>pkt.</w:t>
      </w:r>
      <w:r w:rsidR="009F3535">
        <w:rPr>
          <w:rFonts w:ascii="Arial Narrow" w:hAnsi="Arial Narrow"/>
          <w:b/>
          <w:iCs/>
          <w:sz w:val="16"/>
          <w:szCs w:val="16"/>
        </w:rPr>
        <w:t>8</w:t>
      </w:r>
      <w:r w:rsidRPr="00424B61">
        <w:rPr>
          <w:rFonts w:ascii="Arial Narrow" w:hAnsi="Arial Narrow"/>
          <w:bCs/>
          <w:iCs/>
          <w:sz w:val="16"/>
          <w:szCs w:val="16"/>
        </w:rPr>
        <w:t xml:space="preserve">. </w:t>
      </w:r>
      <w:r w:rsidR="002532E9" w:rsidRPr="002532E9">
        <w:rPr>
          <w:rFonts w:ascii="Arial Narrow" w:hAnsi="Arial Narrow"/>
          <w:bCs/>
          <w:iCs/>
          <w:sz w:val="16"/>
          <w:szCs w:val="16"/>
        </w:rPr>
        <w:t>opis zapewnienia niezbędnych warunków do korzystania z obiektów użyteczności publicznej i mieszkaniowego budownictwa wielorodzinnego przez osoby niepełnosprawne, o których mowa w art. 1 Konwencji o prawach osób niepełnosprawnych, sporządzonej w Nowym Jorku dnia 13 grudnia 2006 r., w tym osoby starsze;</w:t>
      </w:r>
      <w:r w:rsidR="002532E9">
        <w:rPr>
          <w:rFonts w:ascii="Arial Narrow" w:hAnsi="Arial Narrow"/>
          <w:bCs/>
          <w:iCs/>
          <w:sz w:val="16"/>
          <w:szCs w:val="16"/>
        </w:rPr>
        <w:t xml:space="preserve"> ………………………………………….</w:t>
      </w:r>
      <w:r w:rsidRPr="00424B61">
        <w:rPr>
          <w:rFonts w:ascii="Arial Narrow" w:hAnsi="Arial Narrow"/>
          <w:bCs/>
          <w:iCs/>
          <w:sz w:val="16"/>
          <w:szCs w:val="16"/>
        </w:rPr>
        <w:t>……………..str. ..…..</w:t>
      </w:r>
    </w:p>
    <w:p w14:paraId="0816282B" w14:textId="742A8C20" w:rsidR="007A38DB" w:rsidRDefault="007A38DB" w:rsidP="00FF1FAF">
      <w:pPr>
        <w:pStyle w:val="Akapitzlist"/>
        <w:spacing w:after="120" w:line="240" w:lineRule="auto"/>
        <w:jc w:val="both"/>
        <w:rPr>
          <w:rFonts w:ascii="Arial Narrow" w:hAnsi="Arial Narrow"/>
          <w:bCs/>
          <w:iCs/>
          <w:sz w:val="16"/>
          <w:szCs w:val="16"/>
        </w:rPr>
      </w:pPr>
      <w:r w:rsidRPr="00424B61">
        <w:rPr>
          <w:rFonts w:ascii="Arial Narrow" w:hAnsi="Arial Narrow"/>
          <w:b/>
          <w:iCs/>
          <w:sz w:val="16"/>
          <w:szCs w:val="16"/>
        </w:rPr>
        <w:t>pkt.</w:t>
      </w:r>
      <w:r w:rsidR="009F3535">
        <w:rPr>
          <w:rFonts w:ascii="Arial Narrow" w:hAnsi="Arial Narrow"/>
          <w:b/>
          <w:iCs/>
          <w:sz w:val="16"/>
          <w:szCs w:val="16"/>
        </w:rPr>
        <w:t>9</w:t>
      </w:r>
      <w:r w:rsidRPr="00424B61">
        <w:rPr>
          <w:rFonts w:ascii="Arial Narrow" w:hAnsi="Arial Narrow"/>
          <w:bCs/>
          <w:iCs/>
          <w:sz w:val="16"/>
          <w:szCs w:val="16"/>
        </w:rPr>
        <w:t xml:space="preserve">. </w:t>
      </w:r>
      <w:r w:rsidR="00FF1FAF" w:rsidRPr="00FF1FAF">
        <w:rPr>
          <w:rFonts w:ascii="Arial Narrow" w:hAnsi="Arial Narrow"/>
          <w:bCs/>
          <w:iCs/>
          <w:sz w:val="16"/>
          <w:szCs w:val="16"/>
        </w:rPr>
        <w:t>parametry techniczne obiektu budowlanego charakteryzujące wpływ obiektu budowlanego na środowisko i jego wykorzystywanie oraz na zdrowie ludzi i obiekty sąsiednie pod względem;</w:t>
      </w:r>
      <w:r w:rsidR="00FF1FAF">
        <w:rPr>
          <w:rFonts w:ascii="Arial Narrow" w:hAnsi="Arial Narrow"/>
          <w:bCs/>
          <w:iCs/>
          <w:sz w:val="16"/>
          <w:szCs w:val="16"/>
        </w:rPr>
        <w:t xml:space="preserve"> …………………………………………………………</w:t>
      </w:r>
      <w:r w:rsidRPr="00424B61">
        <w:rPr>
          <w:rFonts w:ascii="Arial Narrow" w:hAnsi="Arial Narrow"/>
          <w:bCs/>
          <w:iCs/>
          <w:sz w:val="16"/>
          <w:szCs w:val="16"/>
        </w:rPr>
        <w:t>……………..str. ..…..</w:t>
      </w:r>
    </w:p>
    <w:p w14:paraId="6E67854B" w14:textId="1C902868" w:rsidR="007A38DB" w:rsidRPr="00424B61" w:rsidRDefault="007A38DB" w:rsidP="00133881">
      <w:pPr>
        <w:pStyle w:val="Akapitzlist"/>
        <w:spacing w:after="120" w:line="240" w:lineRule="auto"/>
        <w:jc w:val="both"/>
        <w:rPr>
          <w:rFonts w:ascii="Arial Narrow" w:hAnsi="Arial Narrow" w:cs="Arial"/>
          <w:bCs/>
          <w:iCs/>
          <w:sz w:val="16"/>
          <w:szCs w:val="16"/>
        </w:rPr>
      </w:pPr>
      <w:r w:rsidRPr="00424B61">
        <w:rPr>
          <w:rFonts w:ascii="Arial Narrow" w:hAnsi="Arial Narrow"/>
          <w:b/>
          <w:iCs/>
          <w:sz w:val="16"/>
          <w:szCs w:val="16"/>
        </w:rPr>
        <w:t>pkt.1</w:t>
      </w:r>
      <w:r w:rsidR="009F3535">
        <w:rPr>
          <w:rFonts w:ascii="Arial Narrow" w:hAnsi="Arial Narrow"/>
          <w:b/>
          <w:iCs/>
          <w:sz w:val="16"/>
          <w:szCs w:val="16"/>
        </w:rPr>
        <w:t>0</w:t>
      </w:r>
      <w:r w:rsidRPr="00424B61">
        <w:rPr>
          <w:rFonts w:ascii="Arial Narrow" w:hAnsi="Arial Narrow"/>
          <w:bCs/>
          <w:iCs/>
          <w:sz w:val="16"/>
          <w:szCs w:val="16"/>
        </w:rPr>
        <w:t xml:space="preserve">. </w:t>
      </w:r>
      <w:r w:rsidR="00133881" w:rsidRPr="00133881">
        <w:rPr>
          <w:rFonts w:ascii="Arial Narrow" w:hAnsi="Arial Narrow"/>
          <w:bCs/>
          <w:iCs/>
          <w:sz w:val="16"/>
          <w:szCs w:val="16"/>
        </w:rPr>
        <w:t>w przypadku zamierzenia budowlanego dotyczącego budynku – analizę technicznych, środowiskowych i ekonomicznych możliwości realizacji wysoce wydajnych systemów alternatywnych zaopatrzenia w energię i ciepło, w tym zdecentralizowanych systemów dostawy energii opartych na energii ze źródeł odnawialnych, kogenerację, ogrzewanie lub chłodzenie lokalne lub blokowe, w szczególności gdy opiera się całkowicie lub częściowo na energii z odnawialnych źródeł energii, o których mowa w art. 2 pkt 22 ustawy z dnia 20 lutego 2015 r. o odnawialnych źródłach energii (Dz. U. z 2022 r. poz. 1378 i 1383), oraz pompy ciepła, określającą;</w:t>
      </w:r>
      <w:r w:rsidR="00133881">
        <w:rPr>
          <w:rFonts w:ascii="Arial Narrow" w:hAnsi="Arial Narrow"/>
          <w:bCs/>
          <w:iCs/>
          <w:sz w:val="16"/>
          <w:szCs w:val="16"/>
        </w:rPr>
        <w:t xml:space="preserve"> </w:t>
      </w:r>
      <w:r w:rsidRPr="00424B61">
        <w:rPr>
          <w:rFonts w:ascii="Arial Narrow" w:hAnsi="Arial Narrow"/>
          <w:bCs/>
          <w:iCs/>
          <w:sz w:val="16"/>
          <w:szCs w:val="16"/>
        </w:rPr>
        <w:t>……………..str. ..…..</w:t>
      </w:r>
    </w:p>
    <w:p w14:paraId="14717D5E" w14:textId="0B7385B3" w:rsidR="007A38DB" w:rsidRPr="00424B61" w:rsidRDefault="007A38DB" w:rsidP="003D0757">
      <w:pPr>
        <w:pStyle w:val="Akapitzlist"/>
        <w:spacing w:after="120" w:line="240" w:lineRule="auto"/>
        <w:jc w:val="both"/>
        <w:rPr>
          <w:rFonts w:ascii="Arial Narrow" w:hAnsi="Arial Narrow" w:cs="Arial"/>
          <w:bCs/>
          <w:iCs/>
          <w:sz w:val="16"/>
          <w:szCs w:val="16"/>
        </w:rPr>
      </w:pPr>
      <w:r w:rsidRPr="00424B61">
        <w:rPr>
          <w:rFonts w:ascii="Arial Narrow" w:hAnsi="Arial Narrow"/>
          <w:b/>
          <w:iCs/>
          <w:sz w:val="16"/>
          <w:szCs w:val="16"/>
        </w:rPr>
        <w:t>pkt.1</w:t>
      </w:r>
      <w:r w:rsidR="009F3535">
        <w:rPr>
          <w:rFonts w:ascii="Arial Narrow" w:hAnsi="Arial Narrow"/>
          <w:b/>
          <w:iCs/>
          <w:sz w:val="16"/>
          <w:szCs w:val="16"/>
        </w:rPr>
        <w:t>1</w:t>
      </w:r>
      <w:r w:rsidRPr="00424B61">
        <w:rPr>
          <w:rFonts w:ascii="Arial Narrow" w:hAnsi="Arial Narrow"/>
          <w:bCs/>
          <w:iCs/>
          <w:sz w:val="16"/>
          <w:szCs w:val="16"/>
        </w:rPr>
        <w:t xml:space="preserve">. </w:t>
      </w:r>
      <w:r w:rsidR="003D0757" w:rsidRPr="003D0757">
        <w:rPr>
          <w:rFonts w:ascii="Arial Narrow" w:hAnsi="Arial Narrow"/>
          <w:bCs/>
          <w:iCs/>
          <w:sz w:val="16"/>
          <w:szCs w:val="16"/>
        </w:rPr>
        <w:t>w stosunku do budynku – analizę technicznych i ekonomicznych możliwości wykorzystania urządzeń, które automatycznie regulują temperaturę oddzielnie w poszczególnych pomieszczeniach lub w wyznaczonej strefie ogrzewanej, zgodnie z § 135 ust. 7–10 i § 147 ust. 5–7 rozporządzenia Ministra Infrastruktury z dnia 12 kwietnia 2002 r. w sprawie warunków technicznych, jakim powinny odpowiadać budynki i ich usytuowanie (Dz. U. z 2022 r. poz. 1225);</w:t>
      </w:r>
      <w:r w:rsidR="003D0757">
        <w:rPr>
          <w:rFonts w:ascii="Arial Narrow" w:hAnsi="Arial Narrow"/>
          <w:bCs/>
          <w:iCs/>
          <w:sz w:val="16"/>
          <w:szCs w:val="16"/>
        </w:rPr>
        <w:t xml:space="preserve"> ………………………………………………………………..</w:t>
      </w:r>
      <w:r w:rsidRPr="00424B61">
        <w:rPr>
          <w:rFonts w:ascii="Arial Narrow" w:hAnsi="Arial Narrow"/>
          <w:bCs/>
          <w:iCs/>
          <w:sz w:val="16"/>
          <w:szCs w:val="16"/>
        </w:rPr>
        <w:t>……………..str. ..…..</w:t>
      </w:r>
    </w:p>
    <w:p w14:paraId="60E34102" w14:textId="57778BF7" w:rsidR="007A38DB" w:rsidRPr="00424B61" w:rsidRDefault="007A38DB" w:rsidP="00AD4A31">
      <w:pPr>
        <w:pStyle w:val="Akapitzlist"/>
        <w:spacing w:after="120" w:line="240" w:lineRule="auto"/>
        <w:jc w:val="both"/>
        <w:rPr>
          <w:rFonts w:ascii="Arial Narrow" w:hAnsi="Arial Narrow" w:cs="Arial"/>
          <w:bCs/>
          <w:iCs/>
          <w:sz w:val="16"/>
          <w:szCs w:val="16"/>
        </w:rPr>
      </w:pPr>
      <w:r w:rsidRPr="00424B61">
        <w:rPr>
          <w:rFonts w:ascii="Arial Narrow" w:hAnsi="Arial Narrow"/>
          <w:b/>
          <w:iCs/>
          <w:sz w:val="16"/>
          <w:szCs w:val="16"/>
        </w:rPr>
        <w:t>pkt.1</w:t>
      </w:r>
      <w:r w:rsidR="009F3535">
        <w:rPr>
          <w:rFonts w:ascii="Arial Narrow" w:hAnsi="Arial Narrow"/>
          <w:b/>
          <w:iCs/>
          <w:sz w:val="16"/>
          <w:szCs w:val="16"/>
        </w:rPr>
        <w:t>2</w:t>
      </w:r>
      <w:r w:rsidRPr="00424B61">
        <w:rPr>
          <w:rFonts w:ascii="Arial Narrow" w:hAnsi="Arial Narrow"/>
          <w:bCs/>
          <w:iCs/>
          <w:sz w:val="16"/>
          <w:szCs w:val="16"/>
        </w:rPr>
        <w:t xml:space="preserve">. </w:t>
      </w:r>
      <w:r w:rsidR="00AD4A31" w:rsidRPr="00AD4A31">
        <w:rPr>
          <w:rFonts w:ascii="Arial Narrow" w:hAnsi="Arial Narrow"/>
          <w:bCs/>
          <w:iCs/>
          <w:sz w:val="16"/>
          <w:szCs w:val="16"/>
        </w:rPr>
        <w:t>informacje o zasadniczych elementach wyposażenia budowlano-instalacyjnego, zapewniających użytkowanie obiektu budowlanego zgodnie z przeznaczeniem;</w:t>
      </w:r>
      <w:r w:rsidR="00AD4A31">
        <w:rPr>
          <w:rFonts w:ascii="Arial Narrow" w:hAnsi="Arial Narrow"/>
          <w:bCs/>
          <w:iCs/>
          <w:sz w:val="16"/>
          <w:szCs w:val="16"/>
        </w:rPr>
        <w:t xml:space="preserve"> …………………………………………………………………………………</w:t>
      </w:r>
      <w:r w:rsidRPr="00424B61">
        <w:rPr>
          <w:rFonts w:ascii="Arial Narrow" w:hAnsi="Arial Narrow"/>
          <w:bCs/>
          <w:iCs/>
          <w:sz w:val="16"/>
          <w:szCs w:val="16"/>
        </w:rPr>
        <w:t>……………..str. ..…..</w:t>
      </w:r>
    </w:p>
    <w:p w14:paraId="0941DCF8" w14:textId="021197CD" w:rsidR="007A38DB" w:rsidRPr="00424B61" w:rsidRDefault="007A38DB" w:rsidP="00016020">
      <w:pPr>
        <w:pStyle w:val="Akapitzlist"/>
        <w:spacing w:after="120" w:line="240" w:lineRule="auto"/>
        <w:ind w:left="709"/>
        <w:jc w:val="both"/>
        <w:rPr>
          <w:rFonts w:ascii="Arial Narrow" w:hAnsi="Arial Narrow" w:cs="Arial"/>
          <w:bCs/>
          <w:iCs/>
          <w:sz w:val="16"/>
          <w:szCs w:val="16"/>
        </w:rPr>
      </w:pPr>
      <w:r w:rsidRPr="00424B61">
        <w:rPr>
          <w:rFonts w:ascii="Arial Narrow" w:hAnsi="Arial Narrow"/>
          <w:b/>
          <w:iCs/>
          <w:sz w:val="16"/>
          <w:szCs w:val="16"/>
        </w:rPr>
        <w:t>pkt.1</w:t>
      </w:r>
      <w:r w:rsidR="009F3535">
        <w:rPr>
          <w:rFonts w:ascii="Arial Narrow" w:hAnsi="Arial Narrow"/>
          <w:b/>
          <w:iCs/>
          <w:sz w:val="16"/>
          <w:szCs w:val="16"/>
        </w:rPr>
        <w:t>3</w:t>
      </w:r>
      <w:r w:rsidRPr="00424B61">
        <w:rPr>
          <w:rFonts w:ascii="Arial Narrow" w:hAnsi="Arial Narrow"/>
          <w:bCs/>
          <w:iCs/>
          <w:sz w:val="16"/>
          <w:szCs w:val="16"/>
        </w:rPr>
        <w:t xml:space="preserve">. </w:t>
      </w:r>
      <w:r w:rsidR="00016020" w:rsidRPr="00016020">
        <w:rPr>
          <w:rFonts w:ascii="Arial Narrow" w:hAnsi="Arial Narrow"/>
          <w:bCs/>
          <w:iCs/>
          <w:sz w:val="16"/>
          <w:szCs w:val="16"/>
        </w:rPr>
        <w:t xml:space="preserve">Część opisowa projektu </w:t>
      </w:r>
      <w:r w:rsidR="005224E3">
        <w:rPr>
          <w:rFonts w:ascii="Arial Narrow" w:hAnsi="Arial Narrow"/>
          <w:bCs/>
          <w:iCs/>
          <w:sz w:val="16"/>
          <w:szCs w:val="16"/>
        </w:rPr>
        <w:t>technicznego</w:t>
      </w:r>
      <w:r w:rsidR="00016020" w:rsidRPr="00016020">
        <w:rPr>
          <w:rFonts w:ascii="Arial Narrow" w:hAnsi="Arial Narrow"/>
          <w:bCs/>
          <w:iCs/>
          <w:sz w:val="16"/>
          <w:szCs w:val="16"/>
        </w:rPr>
        <w:t xml:space="preserve"> zawiera informację o zgodzie na odstępstwo, o którym mowa w art. 9 ustawy, lub o zgodzie udzielonej w postanowieniu, o którym mowa w art. 6a ust. 2 ustawy z dnia 24 sierpnia 1991 r. o ochronie przeciwpożarowej (Dz. U. z 2021 r. poz. 869 i 2490 oraz z 2022 r. poz. 1557), jeżeli zostały wydane;</w:t>
      </w:r>
      <w:r w:rsidR="00BE274C">
        <w:rPr>
          <w:rFonts w:ascii="Arial Narrow" w:hAnsi="Arial Narrow"/>
          <w:bCs/>
          <w:iCs/>
          <w:sz w:val="16"/>
          <w:szCs w:val="16"/>
        </w:rPr>
        <w:tab/>
      </w:r>
      <w:r w:rsidR="00016020">
        <w:rPr>
          <w:rFonts w:ascii="Arial Narrow" w:hAnsi="Arial Narrow"/>
          <w:bCs/>
          <w:iCs/>
          <w:sz w:val="16"/>
          <w:szCs w:val="16"/>
        </w:rPr>
        <w:t xml:space="preserve"> ……………….………..</w:t>
      </w:r>
      <w:r w:rsidRPr="00424B61">
        <w:rPr>
          <w:rFonts w:ascii="Arial Narrow" w:hAnsi="Arial Narrow"/>
          <w:bCs/>
          <w:iCs/>
          <w:sz w:val="16"/>
          <w:szCs w:val="16"/>
        </w:rPr>
        <w:t>……………..str. ..…..</w:t>
      </w:r>
    </w:p>
    <w:p w14:paraId="60141374" w14:textId="3ADAD0DE" w:rsidR="00BE274C" w:rsidRPr="00424B61" w:rsidRDefault="00BE274C" w:rsidP="00BE274C">
      <w:pPr>
        <w:pStyle w:val="Akapitzlist"/>
        <w:spacing w:after="120" w:line="240" w:lineRule="auto"/>
        <w:ind w:left="709"/>
        <w:jc w:val="both"/>
        <w:rPr>
          <w:rFonts w:ascii="Arial Narrow" w:hAnsi="Arial Narrow" w:cs="Arial"/>
          <w:bCs/>
          <w:iCs/>
          <w:sz w:val="16"/>
          <w:szCs w:val="16"/>
        </w:rPr>
      </w:pPr>
      <w:r w:rsidRPr="00424B61">
        <w:rPr>
          <w:rFonts w:ascii="Arial Narrow" w:hAnsi="Arial Narrow"/>
          <w:b/>
          <w:iCs/>
          <w:sz w:val="16"/>
          <w:szCs w:val="16"/>
        </w:rPr>
        <w:t>pkt.1</w:t>
      </w:r>
      <w:r>
        <w:rPr>
          <w:rFonts w:ascii="Arial Narrow" w:hAnsi="Arial Narrow"/>
          <w:b/>
          <w:iCs/>
          <w:sz w:val="16"/>
          <w:szCs w:val="16"/>
        </w:rPr>
        <w:t>4</w:t>
      </w:r>
      <w:r w:rsidRPr="00BE274C">
        <w:rPr>
          <w:rFonts w:ascii="Arial Narrow" w:hAnsi="Arial Narrow"/>
          <w:b/>
          <w:i/>
        </w:rPr>
        <w:t xml:space="preserve"> </w:t>
      </w:r>
      <w:r w:rsidRPr="00BE274C">
        <w:rPr>
          <w:rFonts w:ascii="Arial Narrow" w:hAnsi="Arial Narrow"/>
          <w:bCs/>
          <w:i/>
          <w:sz w:val="16"/>
          <w:szCs w:val="16"/>
        </w:rPr>
        <w:t xml:space="preserve">Część opisowa projektu </w:t>
      </w:r>
      <w:r w:rsidR="005224E3">
        <w:rPr>
          <w:rFonts w:ascii="Arial Narrow" w:hAnsi="Arial Narrow"/>
          <w:bCs/>
          <w:i/>
          <w:sz w:val="16"/>
          <w:szCs w:val="16"/>
        </w:rPr>
        <w:t xml:space="preserve">technicznego </w:t>
      </w:r>
      <w:r w:rsidRPr="00BE274C">
        <w:rPr>
          <w:rFonts w:ascii="Arial Narrow" w:hAnsi="Arial Narrow"/>
          <w:bCs/>
          <w:i/>
          <w:sz w:val="16"/>
          <w:szCs w:val="16"/>
        </w:rPr>
        <w:t>zawiera informację o zgodzie na odstępstwo, o którym mowa w art. 9 ustawy, lub o zgodzie udzielonej w postanowieniu, o którym mowa w art. 6a ust. 2 ustawy z dnia 24 sierpnia 1991 r. o ochronie przeciwpożarowej (Dz. U. z 2021 r. poz. 869 i 2490 oraz z 2022 r. poz. 1557), jeżeli zostały wydane;</w:t>
      </w:r>
      <w:r>
        <w:rPr>
          <w:rFonts w:ascii="Arial Narrow" w:hAnsi="Arial Narrow"/>
          <w:bCs/>
          <w:i/>
          <w:sz w:val="16"/>
          <w:szCs w:val="16"/>
        </w:rPr>
        <w:tab/>
      </w:r>
      <w:r>
        <w:rPr>
          <w:rFonts w:ascii="Arial Narrow" w:hAnsi="Arial Narrow"/>
          <w:bCs/>
          <w:i/>
          <w:sz w:val="16"/>
          <w:szCs w:val="16"/>
        </w:rPr>
        <w:tab/>
      </w:r>
      <w:r>
        <w:rPr>
          <w:rFonts w:ascii="Arial Narrow" w:hAnsi="Arial Narrow"/>
          <w:bCs/>
          <w:iCs/>
          <w:sz w:val="16"/>
          <w:szCs w:val="16"/>
        </w:rPr>
        <w:t>……………….………..</w:t>
      </w:r>
      <w:r w:rsidRPr="00424B61">
        <w:rPr>
          <w:rFonts w:ascii="Arial Narrow" w:hAnsi="Arial Narrow"/>
          <w:bCs/>
          <w:iCs/>
          <w:sz w:val="16"/>
          <w:szCs w:val="16"/>
        </w:rPr>
        <w:t>……………..str. ..…..</w:t>
      </w:r>
    </w:p>
    <w:p w14:paraId="62A9170B" w14:textId="2C1D94F6" w:rsidR="005E0517" w:rsidRPr="00BE274C" w:rsidRDefault="00645FC7" w:rsidP="005E0517">
      <w:pPr>
        <w:pStyle w:val="Akapitzlist"/>
        <w:numPr>
          <w:ilvl w:val="0"/>
          <w:numId w:val="14"/>
        </w:numPr>
        <w:tabs>
          <w:tab w:val="left" w:pos="375"/>
        </w:tabs>
        <w:suppressAutoHyphens/>
        <w:spacing w:after="0" w:line="240" w:lineRule="auto"/>
        <w:jc w:val="both"/>
        <w:rPr>
          <w:rFonts w:ascii="Arial Narrow" w:hAnsi="Arial Narrow"/>
          <w:sz w:val="20"/>
          <w:szCs w:val="20"/>
        </w:rPr>
      </w:pPr>
      <w:r w:rsidRPr="00BE274C">
        <w:rPr>
          <w:rFonts w:ascii="Arial Narrow" w:hAnsi="Arial Narrow"/>
          <w:sz w:val="20"/>
          <w:szCs w:val="20"/>
        </w:rPr>
        <w:t xml:space="preserve">rysunek </w:t>
      </w:r>
      <w:r w:rsidR="00F63E36" w:rsidRPr="00BE274C">
        <w:rPr>
          <w:rFonts w:ascii="Arial Narrow" w:hAnsi="Arial Narrow"/>
          <w:sz w:val="20"/>
          <w:szCs w:val="20"/>
        </w:rPr>
        <w:t>A</w:t>
      </w:r>
      <w:r w:rsidR="00C51408" w:rsidRPr="00BE274C">
        <w:rPr>
          <w:rFonts w:ascii="Arial Narrow" w:hAnsi="Arial Narrow"/>
          <w:sz w:val="20"/>
          <w:szCs w:val="20"/>
        </w:rPr>
        <w:t>.0</w:t>
      </w:r>
      <w:r w:rsidR="00F63E36" w:rsidRPr="00BE274C">
        <w:rPr>
          <w:rFonts w:ascii="Arial Narrow" w:hAnsi="Arial Narrow"/>
          <w:sz w:val="20"/>
          <w:szCs w:val="20"/>
        </w:rPr>
        <w:t>1</w:t>
      </w:r>
      <w:r w:rsidR="00682C0A" w:rsidRPr="00BE274C">
        <w:rPr>
          <w:rFonts w:ascii="Arial Narrow" w:hAnsi="Arial Narrow"/>
          <w:sz w:val="20"/>
          <w:szCs w:val="20"/>
        </w:rPr>
        <w:t xml:space="preserve"> </w:t>
      </w:r>
      <w:r w:rsidRPr="00BE274C">
        <w:rPr>
          <w:rFonts w:ascii="Arial Narrow" w:hAnsi="Arial Narrow"/>
          <w:sz w:val="20"/>
          <w:szCs w:val="20"/>
        </w:rPr>
        <w:t xml:space="preserve">– rzut </w:t>
      </w:r>
      <w:r w:rsidR="00C51408" w:rsidRPr="00BE274C">
        <w:rPr>
          <w:rFonts w:ascii="Arial Narrow" w:hAnsi="Arial Narrow"/>
          <w:sz w:val="20"/>
          <w:szCs w:val="20"/>
        </w:rPr>
        <w:t>p</w:t>
      </w:r>
      <w:r w:rsidR="005F6680">
        <w:rPr>
          <w:rFonts w:ascii="Arial Narrow" w:hAnsi="Arial Narrow"/>
          <w:sz w:val="20"/>
          <w:szCs w:val="20"/>
        </w:rPr>
        <w:t xml:space="preserve">arteru   </w:t>
      </w:r>
      <w:r w:rsidR="005E0517" w:rsidRPr="00BE274C">
        <w:rPr>
          <w:rFonts w:ascii="Arial Narrow" w:hAnsi="Arial Narrow"/>
          <w:sz w:val="20"/>
          <w:szCs w:val="20"/>
        </w:rPr>
        <w:tab/>
      </w:r>
      <w:r w:rsidR="005E0517" w:rsidRPr="00BE274C">
        <w:rPr>
          <w:rFonts w:ascii="Arial Narrow" w:hAnsi="Arial Narrow"/>
          <w:sz w:val="20"/>
          <w:szCs w:val="20"/>
        </w:rPr>
        <w:tab/>
      </w:r>
      <w:r w:rsidR="00682C0A" w:rsidRPr="00BE274C">
        <w:rPr>
          <w:rFonts w:ascii="Arial Narrow" w:hAnsi="Arial Narrow"/>
          <w:sz w:val="20"/>
          <w:szCs w:val="20"/>
        </w:rPr>
        <w:tab/>
      </w:r>
      <w:r w:rsidR="00BE274C">
        <w:rPr>
          <w:rFonts w:ascii="Arial Narrow" w:hAnsi="Arial Narrow"/>
          <w:sz w:val="20"/>
          <w:szCs w:val="20"/>
        </w:rPr>
        <w:tab/>
      </w:r>
      <w:r w:rsidR="00BE274C">
        <w:rPr>
          <w:rFonts w:ascii="Arial Narrow" w:hAnsi="Arial Narrow"/>
          <w:sz w:val="20"/>
          <w:szCs w:val="20"/>
        </w:rPr>
        <w:tab/>
      </w:r>
      <w:r w:rsidR="00BE274C">
        <w:rPr>
          <w:rFonts w:ascii="Arial Narrow" w:hAnsi="Arial Narrow"/>
          <w:sz w:val="20"/>
          <w:szCs w:val="20"/>
        </w:rPr>
        <w:tab/>
      </w:r>
      <w:r w:rsidR="005E0517" w:rsidRPr="00BE274C">
        <w:rPr>
          <w:rFonts w:ascii="Arial Narrow" w:hAnsi="Arial Narrow"/>
          <w:sz w:val="20"/>
          <w:szCs w:val="20"/>
        </w:rPr>
        <w:t xml:space="preserve">str. </w:t>
      </w:r>
      <w:r w:rsidR="00360373" w:rsidRPr="00BE274C">
        <w:rPr>
          <w:rFonts w:ascii="Arial Narrow" w:hAnsi="Arial Narrow"/>
          <w:sz w:val="20"/>
          <w:szCs w:val="20"/>
        </w:rPr>
        <w:t>…</w:t>
      </w:r>
    </w:p>
    <w:p w14:paraId="0BE5FF1B" w14:textId="721792E2" w:rsidR="00645FC7" w:rsidRPr="005F6680" w:rsidRDefault="00645FC7" w:rsidP="005F6680">
      <w:pPr>
        <w:pStyle w:val="Akapitzlist"/>
        <w:numPr>
          <w:ilvl w:val="0"/>
          <w:numId w:val="14"/>
        </w:numPr>
        <w:tabs>
          <w:tab w:val="left" w:pos="375"/>
        </w:tabs>
        <w:suppressAutoHyphens/>
        <w:spacing w:after="0" w:line="240" w:lineRule="auto"/>
        <w:jc w:val="both"/>
        <w:rPr>
          <w:rFonts w:ascii="Arial Narrow" w:hAnsi="Arial Narrow"/>
          <w:sz w:val="20"/>
          <w:szCs w:val="20"/>
        </w:rPr>
      </w:pPr>
      <w:r w:rsidRPr="00BE274C">
        <w:rPr>
          <w:rFonts w:ascii="Arial Narrow" w:hAnsi="Arial Narrow"/>
          <w:sz w:val="20"/>
          <w:szCs w:val="20"/>
        </w:rPr>
        <w:t xml:space="preserve">rysunek </w:t>
      </w:r>
      <w:r w:rsidR="00F63E36" w:rsidRPr="00BE274C">
        <w:rPr>
          <w:rFonts w:ascii="Arial Narrow" w:hAnsi="Arial Narrow"/>
          <w:sz w:val="20"/>
          <w:szCs w:val="20"/>
        </w:rPr>
        <w:t>A</w:t>
      </w:r>
      <w:r w:rsidR="00C51408" w:rsidRPr="00BE274C">
        <w:rPr>
          <w:rFonts w:ascii="Arial Narrow" w:hAnsi="Arial Narrow"/>
          <w:sz w:val="20"/>
          <w:szCs w:val="20"/>
        </w:rPr>
        <w:t>.0</w:t>
      </w:r>
      <w:r w:rsidR="00F63E36" w:rsidRPr="00BE274C">
        <w:rPr>
          <w:rFonts w:ascii="Arial Narrow" w:hAnsi="Arial Narrow"/>
          <w:sz w:val="20"/>
          <w:szCs w:val="20"/>
        </w:rPr>
        <w:t>2</w:t>
      </w:r>
      <w:r w:rsidRPr="00BE274C">
        <w:rPr>
          <w:rFonts w:ascii="Arial Narrow" w:hAnsi="Arial Narrow"/>
          <w:sz w:val="20"/>
          <w:szCs w:val="20"/>
        </w:rPr>
        <w:t xml:space="preserve"> – rzut </w:t>
      </w:r>
      <w:r w:rsidR="005F6680">
        <w:rPr>
          <w:rFonts w:ascii="Arial Narrow" w:hAnsi="Arial Narrow"/>
          <w:sz w:val="20"/>
          <w:szCs w:val="20"/>
        </w:rPr>
        <w:t xml:space="preserve">dachu     </w:t>
      </w:r>
      <w:r w:rsidR="005B7117" w:rsidRPr="00BE274C">
        <w:rPr>
          <w:rFonts w:ascii="Arial Narrow" w:hAnsi="Arial Narrow"/>
          <w:sz w:val="20"/>
          <w:szCs w:val="20"/>
        </w:rPr>
        <w:tab/>
      </w:r>
      <w:r w:rsidR="005B7117" w:rsidRPr="00BE274C">
        <w:rPr>
          <w:rFonts w:ascii="Arial Narrow" w:hAnsi="Arial Narrow"/>
          <w:sz w:val="20"/>
          <w:szCs w:val="20"/>
        </w:rPr>
        <w:tab/>
      </w:r>
      <w:r w:rsidR="005B7117" w:rsidRPr="00BE274C">
        <w:rPr>
          <w:rFonts w:ascii="Arial Narrow" w:hAnsi="Arial Narrow"/>
          <w:sz w:val="20"/>
          <w:szCs w:val="20"/>
        </w:rPr>
        <w:tab/>
      </w:r>
      <w:r w:rsidR="005B7117" w:rsidRPr="00BE274C">
        <w:rPr>
          <w:rFonts w:ascii="Arial Narrow" w:hAnsi="Arial Narrow"/>
          <w:sz w:val="20"/>
          <w:szCs w:val="20"/>
        </w:rPr>
        <w:tab/>
      </w:r>
      <w:r w:rsidR="005B7117" w:rsidRPr="00BE274C">
        <w:rPr>
          <w:rFonts w:ascii="Arial Narrow" w:hAnsi="Arial Narrow"/>
          <w:sz w:val="20"/>
          <w:szCs w:val="20"/>
        </w:rPr>
        <w:tab/>
      </w:r>
      <w:r w:rsidR="005B7117" w:rsidRPr="00BE274C">
        <w:rPr>
          <w:rFonts w:ascii="Arial Narrow" w:hAnsi="Arial Narrow"/>
          <w:sz w:val="20"/>
          <w:szCs w:val="20"/>
        </w:rPr>
        <w:tab/>
        <w:t>str. …</w:t>
      </w:r>
    </w:p>
    <w:p w14:paraId="117856D3" w14:textId="566DABF7" w:rsidR="005E0517" w:rsidRPr="00BE274C" w:rsidRDefault="005E0517" w:rsidP="005E0517">
      <w:pPr>
        <w:pStyle w:val="Akapitzlist"/>
        <w:numPr>
          <w:ilvl w:val="0"/>
          <w:numId w:val="14"/>
        </w:numPr>
        <w:tabs>
          <w:tab w:val="left" w:pos="375"/>
        </w:tabs>
        <w:suppressAutoHyphens/>
        <w:spacing w:after="0" w:line="240" w:lineRule="auto"/>
        <w:jc w:val="both"/>
        <w:rPr>
          <w:rFonts w:ascii="Arial Narrow" w:hAnsi="Arial Narrow"/>
          <w:sz w:val="20"/>
          <w:szCs w:val="20"/>
        </w:rPr>
      </w:pPr>
      <w:r w:rsidRPr="00BE274C">
        <w:rPr>
          <w:rFonts w:ascii="Arial Narrow" w:hAnsi="Arial Narrow"/>
          <w:sz w:val="20"/>
          <w:szCs w:val="20"/>
        </w:rPr>
        <w:t xml:space="preserve">rysunek </w:t>
      </w:r>
      <w:r w:rsidR="00F63E36" w:rsidRPr="00BE274C">
        <w:rPr>
          <w:rFonts w:ascii="Arial Narrow" w:hAnsi="Arial Narrow"/>
          <w:sz w:val="20"/>
          <w:szCs w:val="20"/>
        </w:rPr>
        <w:t>A</w:t>
      </w:r>
      <w:r w:rsidR="00C51408" w:rsidRPr="00BE274C">
        <w:rPr>
          <w:rFonts w:ascii="Arial Narrow" w:hAnsi="Arial Narrow"/>
          <w:sz w:val="20"/>
          <w:szCs w:val="20"/>
        </w:rPr>
        <w:t>.0</w:t>
      </w:r>
      <w:r w:rsidR="005F6680">
        <w:rPr>
          <w:rFonts w:ascii="Arial Narrow" w:hAnsi="Arial Narrow"/>
          <w:sz w:val="20"/>
          <w:szCs w:val="20"/>
        </w:rPr>
        <w:t>3</w:t>
      </w:r>
      <w:r w:rsidR="00F63E36" w:rsidRPr="00BE274C">
        <w:rPr>
          <w:rFonts w:ascii="Arial Narrow" w:hAnsi="Arial Narrow"/>
          <w:sz w:val="20"/>
          <w:szCs w:val="20"/>
        </w:rPr>
        <w:t xml:space="preserve"> </w:t>
      </w:r>
      <w:r w:rsidRPr="00BE274C">
        <w:rPr>
          <w:rFonts w:ascii="Arial Narrow" w:hAnsi="Arial Narrow"/>
          <w:sz w:val="20"/>
          <w:szCs w:val="20"/>
        </w:rPr>
        <w:t xml:space="preserve">– </w:t>
      </w:r>
      <w:r w:rsidR="005F6680">
        <w:rPr>
          <w:rFonts w:ascii="Arial Narrow" w:hAnsi="Arial Narrow"/>
          <w:sz w:val="20"/>
          <w:szCs w:val="20"/>
        </w:rPr>
        <w:t xml:space="preserve">przekroje                        </w:t>
      </w:r>
      <w:r w:rsidRPr="00BE274C">
        <w:rPr>
          <w:rFonts w:ascii="Arial Narrow" w:hAnsi="Arial Narrow"/>
          <w:sz w:val="20"/>
          <w:szCs w:val="20"/>
        </w:rPr>
        <w:tab/>
      </w:r>
      <w:r w:rsidRPr="00BE274C">
        <w:rPr>
          <w:rFonts w:ascii="Arial Narrow" w:hAnsi="Arial Narrow"/>
          <w:sz w:val="20"/>
          <w:szCs w:val="20"/>
        </w:rPr>
        <w:tab/>
      </w:r>
      <w:r w:rsidRPr="00BE274C">
        <w:rPr>
          <w:rFonts w:ascii="Arial Narrow" w:hAnsi="Arial Narrow"/>
          <w:sz w:val="20"/>
          <w:szCs w:val="20"/>
        </w:rPr>
        <w:tab/>
      </w:r>
      <w:r w:rsidR="00BE274C">
        <w:rPr>
          <w:rFonts w:ascii="Arial Narrow" w:hAnsi="Arial Narrow"/>
          <w:sz w:val="20"/>
          <w:szCs w:val="20"/>
        </w:rPr>
        <w:tab/>
      </w:r>
      <w:r w:rsidRPr="00BE274C">
        <w:rPr>
          <w:rFonts w:ascii="Arial Narrow" w:hAnsi="Arial Narrow"/>
          <w:sz w:val="20"/>
          <w:szCs w:val="20"/>
        </w:rPr>
        <w:tab/>
        <w:t xml:space="preserve">str. </w:t>
      </w:r>
      <w:r w:rsidR="00360373" w:rsidRPr="00BE274C">
        <w:rPr>
          <w:rFonts w:ascii="Arial Narrow" w:hAnsi="Arial Narrow"/>
          <w:sz w:val="20"/>
          <w:szCs w:val="20"/>
        </w:rPr>
        <w:t>…</w:t>
      </w:r>
    </w:p>
    <w:p w14:paraId="50A78FFA" w14:textId="4D3709E4" w:rsidR="005E0517" w:rsidRPr="00BE274C" w:rsidRDefault="005E0517" w:rsidP="005E0517">
      <w:pPr>
        <w:pStyle w:val="Akapitzlist"/>
        <w:numPr>
          <w:ilvl w:val="0"/>
          <w:numId w:val="14"/>
        </w:numPr>
        <w:tabs>
          <w:tab w:val="left" w:pos="375"/>
        </w:tabs>
        <w:suppressAutoHyphens/>
        <w:spacing w:after="0" w:line="240" w:lineRule="auto"/>
        <w:jc w:val="both"/>
        <w:rPr>
          <w:rFonts w:ascii="Arial Narrow" w:hAnsi="Arial Narrow"/>
          <w:sz w:val="20"/>
          <w:szCs w:val="20"/>
        </w:rPr>
      </w:pPr>
      <w:r w:rsidRPr="00BE274C">
        <w:rPr>
          <w:rFonts w:ascii="Arial Narrow" w:hAnsi="Arial Narrow"/>
          <w:sz w:val="20"/>
          <w:szCs w:val="20"/>
        </w:rPr>
        <w:t xml:space="preserve">rysunek </w:t>
      </w:r>
      <w:r w:rsidR="00F63E36" w:rsidRPr="00BE274C">
        <w:rPr>
          <w:rFonts w:ascii="Arial Narrow" w:hAnsi="Arial Narrow"/>
          <w:sz w:val="20"/>
          <w:szCs w:val="20"/>
        </w:rPr>
        <w:t>A</w:t>
      </w:r>
      <w:r w:rsidR="00C51408" w:rsidRPr="00BE274C">
        <w:rPr>
          <w:rFonts w:ascii="Arial Narrow" w:hAnsi="Arial Narrow"/>
          <w:sz w:val="20"/>
          <w:szCs w:val="20"/>
        </w:rPr>
        <w:t>.0</w:t>
      </w:r>
      <w:r w:rsidR="005F6680">
        <w:rPr>
          <w:rFonts w:ascii="Arial Narrow" w:hAnsi="Arial Narrow"/>
          <w:sz w:val="20"/>
          <w:szCs w:val="20"/>
        </w:rPr>
        <w:t>4</w:t>
      </w:r>
      <w:r w:rsidRPr="00BE274C">
        <w:rPr>
          <w:rFonts w:ascii="Arial Narrow" w:hAnsi="Arial Narrow"/>
          <w:sz w:val="20"/>
          <w:szCs w:val="20"/>
        </w:rPr>
        <w:t xml:space="preserve"> – </w:t>
      </w:r>
      <w:r w:rsidR="005F6680">
        <w:rPr>
          <w:rFonts w:ascii="Arial Narrow" w:hAnsi="Arial Narrow"/>
          <w:sz w:val="20"/>
          <w:szCs w:val="20"/>
        </w:rPr>
        <w:t>elewacje</w:t>
      </w:r>
      <w:r w:rsidR="00C51408" w:rsidRPr="00BE274C">
        <w:rPr>
          <w:rFonts w:ascii="Arial Narrow" w:hAnsi="Arial Narrow"/>
          <w:sz w:val="20"/>
          <w:szCs w:val="20"/>
        </w:rPr>
        <w:t xml:space="preserve">   </w:t>
      </w:r>
      <w:r w:rsidRPr="00BE274C">
        <w:rPr>
          <w:rFonts w:ascii="Arial Narrow" w:hAnsi="Arial Narrow"/>
          <w:sz w:val="20"/>
          <w:szCs w:val="20"/>
        </w:rPr>
        <w:tab/>
      </w:r>
      <w:r w:rsidR="00682C0A" w:rsidRPr="00BE274C">
        <w:rPr>
          <w:rFonts w:ascii="Arial Narrow" w:hAnsi="Arial Narrow"/>
          <w:sz w:val="20"/>
          <w:szCs w:val="20"/>
        </w:rPr>
        <w:tab/>
      </w:r>
      <w:r w:rsidRPr="00BE274C">
        <w:rPr>
          <w:rFonts w:ascii="Arial Narrow" w:hAnsi="Arial Narrow"/>
          <w:sz w:val="20"/>
          <w:szCs w:val="20"/>
        </w:rPr>
        <w:tab/>
      </w:r>
      <w:r w:rsidRPr="00BE274C">
        <w:rPr>
          <w:rFonts w:ascii="Arial Narrow" w:hAnsi="Arial Narrow"/>
          <w:sz w:val="20"/>
          <w:szCs w:val="20"/>
        </w:rPr>
        <w:tab/>
      </w:r>
      <w:r w:rsidRPr="00BE274C">
        <w:rPr>
          <w:rFonts w:ascii="Arial Narrow" w:hAnsi="Arial Narrow"/>
          <w:sz w:val="20"/>
          <w:szCs w:val="20"/>
        </w:rPr>
        <w:tab/>
      </w:r>
      <w:r w:rsidR="00BE274C">
        <w:rPr>
          <w:rFonts w:ascii="Arial Narrow" w:hAnsi="Arial Narrow"/>
          <w:sz w:val="20"/>
          <w:szCs w:val="20"/>
        </w:rPr>
        <w:tab/>
      </w:r>
      <w:r w:rsidRPr="00BE274C">
        <w:rPr>
          <w:rFonts w:ascii="Arial Narrow" w:hAnsi="Arial Narrow"/>
          <w:sz w:val="20"/>
          <w:szCs w:val="20"/>
        </w:rPr>
        <w:tab/>
        <w:t xml:space="preserve">str. </w:t>
      </w:r>
      <w:r w:rsidR="00360373" w:rsidRPr="00BE274C">
        <w:rPr>
          <w:rFonts w:ascii="Arial Narrow" w:hAnsi="Arial Narrow"/>
          <w:sz w:val="20"/>
          <w:szCs w:val="20"/>
        </w:rPr>
        <w:t>…</w:t>
      </w:r>
    </w:p>
    <w:p w14:paraId="7F8D89E3" w14:textId="6CEAAB18" w:rsidR="00C51408" w:rsidRPr="00BE274C" w:rsidRDefault="00C51408" w:rsidP="005E0517">
      <w:pPr>
        <w:pStyle w:val="Akapitzlist"/>
        <w:numPr>
          <w:ilvl w:val="0"/>
          <w:numId w:val="14"/>
        </w:numPr>
        <w:tabs>
          <w:tab w:val="left" w:pos="375"/>
        </w:tabs>
        <w:suppressAutoHyphens/>
        <w:spacing w:after="0" w:line="240" w:lineRule="auto"/>
        <w:jc w:val="both"/>
        <w:rPr>
          <w:rFonts w:ascii="Arial Narrow" w:hAnsi="Arial Narrow"/>
          <w:sz w:val="20"/>
          <w:szCs w:val="20"/>
        </w:rPr>
      </w:pPr>
      <w:r w:rsidRPr="00BE274C">
        <w:rPr>
          <w:rFonts w:ascii="Arial Narrow" w:hAnsi="Arial Narrow"/>
          <w:sz w:val="20"/>
          <w:szCs w:val="20"/>
        </w:rPr>
        <w:t>rysunek A.0</w:t>
      </w:r>
      <w:r w:rsidR="005F6680">
        <w:rPr>
          <w:rFonts w:ascii="Arial Narrow" w:hAnsi="Arial Narrow"/>
          <w:sz w:val="20"/>
          <w:szCs w:val="20"/>
        </w:rPr>
        <w:t>5</w:t>
      </w:r>
      <w:r w:rsidRPr="00BE274C">
        <w:rPr>
          <w:rFonts w:ascii="Arial Narrow" w:hAnsi="Arial Narrow"/>
          <w:sz w:val="20"/>
          <w:szCs w:val="20"/>
        </w:rPr>
        <w:t xml:space="preserve">- elewacje                                                                            </w:t>
      </w:r>
      <w:r w:rsidR="00BE274C">
        <w:rPr>
          <w:rFonts w:ascii="Arial Narrow" w:hAnsi="Arial Narrow"/>
          <w:sz w:val="20"/>
          <w:szCs w:val="20"/>
        </w:rPr>
        <w:tab/>
      </w:r>
      <w:r w:rsidR="00BE274C">
        <w:rPr>
          <w:rFonts w:ascii="Arial Narrow" w:hAnsi="Arial Narrow"/>
          <w:sz w:val="20"/>
          <w:szCs w:val="20"/>
        </w:rPr>
        <w:tab/>
      </w:r>
      <w:r w:rsidRPr="00BE274C">
        <w:rPr>
          <w:rFonts w:ascii="Arial Narrow" w:hAnsi="Arial Narrow"/>
          <w:sz w:val="20"/>
          <w:szCs w:val="20"/>
        </w:rPr>
        <w:t>str. …</w:t>
      </w:r>
    </w:p>
    <w:p w14:paraId="499FF92A" w14:textId="495B670C" w:rsidR="00C51408" w:rsidRPr="00BE274C" w:rsidRDefault="00C51408" w:rsidP="005E0517">
      <w:pPr>
        <w:pStyle w:val="Akapitzlist"/>
        <w:numPr>
          <w:ilvl w:val="0"/>
          <w:numId w:val="14"/>
        </w:numPr>
        <w:tabs>
          <w:tab w:val="left" w:pos="375"/>
        </w:tabs>
        <w:suppressAutoHyphens/>
        <w:spacing w:after="0" w:line="240" w:lineRule="auto"/>
        <w:jc w:val="both"/>
        <w:rPr>
          <w:rFonts w:ascii="Arial Narrow" w:hAnsi="Arial Narrow"/>
          <w:sz w:val="20"/>
          <w:szCs w:val="20"/>
        </w:rPr>
      </w:pPr>
      <w:r w:rsidRPr="00BE274C">
        <w:rPr>
          <w:rFonts w:ascii="Arial Narrow" w:hAnsi="Arial Narrow"/>
          <w:sz w:val="20"/>
          <w:szCs w:val="20"/>
        </w:rPr>
        <w:t>rysunek A.0</w:t>
      </w:r>
      <w:r w:rsidR="005F6680">
        <w:rPr>
          <w:rFonts w:ascii="Arial Narrow" w:hAnsi="Arial Narrow"/>
          <w:sz w:val="20"/>
          <w:szCs w:val="20"/>
        </w:rPr>
        <w:t>6</w:t>
      </w:r>
      <w:r w:rsidRPr="00BE274C">
        <w:rPr>
          <w:rFonts w:ascii="Arial Narrow" w:hAnsi="Arial Narrow"/>
          <w:sz w:val="20"/>
          <w:szCs w:val="20"/>
        </w:rPr>
        <w:t xml:space="preserve">- </w:t>
      </w:r>
      <w:r w:rsidR="005F6680">
        <w:rPr>
          <w:rFonts w:ascii="Arial Narrow" w:hAnsi="Arial Narrow"/>
          <w:sz w:val="20"/>
          <w:szCs w:val="20"/>
        </w:rPr>
        <w:t>zestawienie stolarki</w:t>
      </w:r>
      <w:r w:rsidRPr="00BE274C">
        <w:rPr>
          <w:rFonts w:ascii="Arial Narrow" w:hAnsi="Arial Narrow"/>
          <w:sz w:val="20"/>
          <w:szCs w:val="20"/>
        </w:rPr>
        <w:t xml:space="preserve">                                                                   </w:t>
      </w:r>
      <w:r w:rsidR="00BE274C">
        <w:rPr>
          <w:rFonts w:ascii="Arial Narrow" w:hAnsi="Arial Narrow"/>
          <w:sz w:val="20"/>
          <w:szCs w:val="20"/>
        </w:rPr>
        <w:tab/>
      </w:r>
      <w:r w:rsidR="00BE274C">
        <w:rPr>
          <w:rFonts w:ascii="Arial Narrow" w:hAnsi="Arial Narrow"/>
          <w:sz w:val="20"/>
          <w:szCs w:val="20"/>
        </w:rPr>
        <w:tab/>
      </w:r>
      <w:r w:rsidRPr="00BE274C">
        <w:rPr>
          <w:rFonts w:ascii="Arial Narrow" w:hAnsi="Arial Narrow"/>
          <w:sz w:val="20"/>
          <w:szCs w:val="20"/>
        </w:rPr>
        <w:t>str. …</w:t>
      </w:r>
    </w:p>
    <w:p w14:paraId="474B53EB" w14:textId="2E83CB02" w:rsidR="005E0517" w:rsidRDefault="00C51408" w:rsidP="000F573F">
      <w:pPr>
        <w:pStyle w:val="Akapitzlist"/>
        <w:numPr>
          <w:ilvl w:val="0"/>
          <w:numId w:val="14"/>
        </w:numPr>
        <w:tabs>
          <w:tab w:val="left" w:pos="375"/>
        </w:tabs>
        <w:suppressAutoHyphens/>
        <w:spacing w:after="0" w:line="240" w:lineRule="auto"/>
        <w:jc w:val="both"/>
        <w:rPr>
          <w:rFonts w:ascii="Arial Narrow" w:hAnsi="Arial Narrow"/>
          <w:sz w:val="20"/>
          <w:szCs w:val="20"/>
        </w:rPr>
      </w:pPr>
      <w:r w:rsidRPr="00BE274C">
        <w:rPr>
          <w:rFonts w:ascii="Arial Narrow" w:hAnsi="Arial Narrow"/>
          <w:sz w:val="20"/>
          <w:szCs w:val="20"/>
        </w:rPr>
        <w:t>rysunek A.0</w:t>
      </w:r>
      <w:r w:rsidR="005F6680">
        <w:rPr>
          <w:rFonts w:ascii="Arial Narrow" w:hAnsi="Arial Narrow"/>
          <w:sz w:val="20"/>
          <w:szCs w:val="20"/>
        </w:rPr>
        <w:t>7</w:t>
      </w:r>
      <w:r w:rsidRPr="00BE274C">
        <w:rPr>
          <w:rFonts w:ascii="Arial Narrow" w:hAnsi="Arial Narrow"/>
          <w:sz w:val="20"/>
          <w:szCs w:val="20"/>
        </w:rPr>
        <w:t xml:space="preserve">- zestawienie stolarki                                                          </w:t>
      </w:r>
      <w:r w:rsidR="00BE274C">
        <w:rPr>
          <w:rFonts w:ascii="Arial Narrow" w:hAnsi="Arial Narrow"/>
          <w:sz w:val="20"/>
          <w:szCs w:val="20"/>
        </w:rPr>
        <w:tab/>
      </w:r>
      <w:r w:rsidR="00BE274C">
        <w:rPr>
          <w:rFonts w:ascii="Arial Narrow" w:hAnsi="Arial Narrow"/>
          <w:sz w:val="20"/>
          <w:szCs w:val="20"/>
        </w:rPr>
        <w:tab/>
      </w:r>
      <w:r w:rsidRPr="00BE274C">
        <w:rPr>
          <w:rFonts w:ascii="Arial Narrow" w:hAnsi="Arial Narrow"/>
          <w:sz w:val="20"/>
          <w:szCs w:val="20"/>
        </w:rPr>
        <w:t>str. …</w:t>
      </w:r>
    </w:p>
    <w:p w14:paraId="08584906" w14:textId="17E7DB6F" w:rsidR="005F6680" w:rsidRDefault="005F6680" w:rsidP="000F573F">
      <w:pPr>
        <w:pStyle w:val="Akapitzlist"/>
        <w:numPr>
          <w:ilvl w:val="0"/>
          <w:numId w:val="14"/>
        </w:numPr>
        <w:tabs>
          <w:tab w:val="left" w:pos="375"/>
        </w:tabs>
        <w:suppressAutoHyphens/>
        <w:spacing w:after="0" w:line="240" w:lineRule="auto"/>
        <w:jc w:val="both"/>
        <w:rPr>
          <w:rFonts w:ascii="Arial Narrow" w:hAnsi="Arial Narrow"/>
          <w:sz w:val="20"/>
          <w:szCs w:val="20"/>
        </w:rPr>
      </w:pPr>
      <w:r>
        <w:rPr>
          <w:rFonts w:ascii="Arial Narrow" w:hAnsi="Arial Narrow"/>
          <w:sz w:val="20"/>
          <w:szCs w:val="20"/>
        </w:rPr>
        <w:t xml:space="preserve">rysunek A.08- detal attyki                                                                                                   </w:t>
      </w:r>
      <w:r w:rsidRPr="00BE274C">
        <w:rPr>
          <w:rFonts w:ascii="Arial Narrow" w:hAnsi="Arial Narrow"/>
          <w:sz w:val="20"/>
          <w:szCs w:val="20"/>
        </w:rPr>
        <w:t>str. …</w:t>
      </w:r>
    </w:p>
    <w:p w14:paraId="2584A5A6" w14:textId="5CCBED21" w:rsidR="005F6680" w:rsidRPr="00BE274C" w:rsidRDefault="005F6680" w:rsidP="000F573F">
      <w:pPr>
        <w:pStyle w:val="Akapitzlist"/>
        <w:numPr>
          <w:ilvl w:val="0"/>
          <w:numId w:val="14"/>
        </w:numPr>
        <w:tabs>
          <w:tab w:val="left" w:pos="375"/>
        </w:tabs>
        <w:suppressAutoHyphens/>
        <w:spacing w:after="0" w:line="240" w:lineRule="auto"/>
        <w:jc w:val="both"/>
        <w:rPr>
          <w:rFonts w:ascii="Arial Narrow" w:hAnsi="Arial Narrow"/>
          <w:sz w:val="20"/>
          <w:szCs w:val="20"/>
        </w:rPr>
      </w:pPr>
      <w:r>
        <w:rPr>
          <w:rFonts w:ascii="Arial Narrow" w:hAnsi="Arial Narrow"/>
          <w:sz w:val="20"/>
          <w:szCs w:val="20"/>
        </w:rPr>
        <w:t xml:space="preserve">rysunek A.09- detal modułu roślinnego                                                                              </w:t>
      </w:r>
      <w:r w:rsidRPr="00BE274C">
        <w:rPr>
          <w:rFonts w:ascii="Arial Narrow" w:hAnsi="Arial Narrow"/>
          <w:sz w:val="20"/>
          <w:szCs w:val="20"/>
        </w:rPr>
        <w:t>str. …</w:t>
      </w:r>
    </w:p>
    <w:p w14:paraId="2FDF4001" w14:textId="248EC836" w:rsidR="005E0517" w:rsidRPr="00BE274C" w:rsidRDefault="005224E3" w:rsidP="00016020">
      <w:pPr>
        <w:pStyle w:val="Akapitzlist"/>
        <w:tabs>
          <w:tab w:val="left" w:pos="375"/>
        </w:tabs>
        <w:suppressAutoHyphens/>
        <w:spacing w:after="0" w:line="240" w:lineRule="auto"/>
        <w:jc w:val="both"/>
        <w:rPr>
          <w:rFonts w:ascii="Arial Narrow" w:hAnsi="Arial Narrow"/>
          <w:b/>
          <w:sz w:val="20"/>
          <w:szCs w:val="20"/>
        </w:rPr>
      </w:pPr>
      <w:r>
        <w:rPr>
          <w:rFonts w:ascii="Arial Narrow" w:hAnsi="Arial Narrow"/>
          <w:b/>
          <w:sz w:val="20"/>
          <w:szCs w:val="20"/>
        </w:rPr>
        <w:t xml:space="preserve">Inne </w:t>
      </w:r>
      <w:r w:rsidR="005E0517" w:rsidRPr="00BE274C">
        <w:rPr>
          <w:rFonts w:ascii="Arial Narrow" w:hAnsi="Arial Narrow"/>
          <w:b/>
          <w:sz w:val="20"/>
          <w:szCs w:val="20"/>
        </w:rPr>
        <w:t>Załączniki</w:t>
      </w:r>
      <w:r w:rsidR="005E0517" w:rsidRPr="00BE274C">
        <w:rPr>
          <w:rFonts w:ascii="Arial Narrow" w:hAnsi="Arial Narrow"/>
          <w:b/>
          <w:sz w:val="20"/>
          <w:szCs w:val="20"/>
        </w:rPr>
        <w:tab/>
      </w:r>
      <w:r w:rsidR="005E0517" w:rsidRPr="00BE274C">
        <w:rPr>
          <w:rFonts w:ascii="Arial Narrow" w:hAnsi="Arial Narrow"/>
          <w:b/>
          <w:sz w:val="20"/>
          <w:szCs w:val="20"/>
        </w:rPr>
        <w:tab/>
      </w:r>
      <w:r w:rsidR="005E0517" w:rsidRPr="00BE274C">
        <w:rPr>
          <w:rFonts w:ascii="Arial Narrow" w:hAnsi="Arial Narrow"/>
          <w:b/>
          <w:sz w:val="20"/>
          <w:szCs w:val="20"/>
        </w:rPr>
        <w:tab/>
      </w:r>
      <w:r>
        <w:rPr>
          <w:rFonts w:ascii="Arial Narrow" w:hAnsi="Arial Narrow"/>
          <w:b/>
          <w:sz w:val="20"/>
          <w:szCs w:val="20"/>
        </w:rPr>
        <w:tab/>
      </w:r>
      <w:r>
        <w:rPr>
          <w:rFonts w:ascii="Arial Narrow" w:hAnsi="Arial Narrow"/>
          <w:b/>
          <w:sz w:val="20"/>
          <w:szCs w:val="20"/>
        </w:rPr>
        <w:tab/>
      </w:r>
      <w:r w:rsidR="005E0517" w:rsidRPr="00BE274C">
        <w:rPr>
          <w:rFonts w:ascii="Arial Narrow" w:hAnsi="Arial Narrow"/>
          <w:b/>
          <w:sz w:val="20"/>
          <w:szCs w:val="20"/>
        </w:rPr>
        <w:tab/>
      </w:r>
      <w:r w:rsidR="005E0517" w:rsidRPr="00BE274C">
        <w:rPr>
          <w:rFonts w:ascii="Arial Narrow" w:hAnsi="Arial Narrow"/>
          <w:b/>
          <w:sz w:val="20"/>
          <w:szCs w:val="20"/>
        </w:rPr>
        <w:tab/>
      </w:r>
      <w:r w:rsidR="005E0517" w:rsidRPr="00BE274C">
        <w:rPr>
          <w:rFonts w:ascii="Arial Narrow" w:hAnsi="Arial Narrow"/>
          <w:b/>
          <w:sz w:val="20"/>
          <w:szCs w:val="20"/>
        </w:rPr>
        <w:tab/>
        <w:t xml:space="preserve">str. </w:t>
      </w:r>
      <w:r w:rsidR="00360373" w:rsidRPr="00BE274C">
        <w:rPr>
          <w:rFonts w:ascii="Arial Narrow" w:hAnsi="Arial Narrow"/>
          <w:b/>
          <w:sz w:val="20"/>
          <w:szCs w:val="20"/>
        </w:rPr>
        <w:t>…</w:t>
      </w:r>
    </w:p>
    <w:p w14:paraId="22A733D7" w14:textId="77777777" w:rsidR="005E0517" w:rsidRPr="00BE274C" w:rsidRDefault="005E0517" w:rsidP="005E0517">
      <w:pPr>
        <w:pStyle w:val="Akapitzlist"/>
        <w:numPr>
          <w:ilvl w:val="0"/>
          <w:numId w:val="14"/>
        </w:numPr>
        <w:tabs>
          <w:tab w:val="left" w:pos="375"/>
        </w:tabs>
        <w:suppressAutoHyphens/>
        <w:spacing w:after="0" w:line="240" w:lineRule="auto"/>
        <w:jc w:val="both"/>
        <w:rPr>
          <w:rFonts w:ascii="Arial Narrow" w:hAnsi="Arial Narrow"/>
          <w:sz w:val="20"/>
          <w:szCs w:val="20"/>
        </w:rPr>
      </w:pPr>
      <w:r w:rsidRPr="00BE274C">
        <w:rPr>
          <w:rFonts w:ascii="Arial Narrow" w:hAnsi="Arial Narrow"/>
          <w:sz w:val="20"/>
          <w:szCs w:val="20"/>
        </w:rPr>
        <w:t>Informacja BIOZ</w:t>
      </w:r>
      <w:r w:rsidRPr="00BE274C">
        <w:rPr>
          <w:rFonts w:ascii="Arial Narrow" w:hAnsi="Arial Narrow"/>
          <w:sz w:val="20"/>
          <w:szCs w:val="20"/>
        </w:rPr>
        <w:tab/>
      </w:r>
      <w:r w:rsidRPr="00BE274C">
        <w:rPr>
          <w:rFonts w:ascii="Arial Narrow" w:hAnsi="Arial Narrow"/>
          <w:sz w:val="20"/>
          <w:szCs w:val="20"/>
        </w:rPr>
        <w:tab/>
      </w:r>
      <w:r w:rsidRPr="00BE274C">
        <w:rPr>
          <w:rFonts w:ascii="Arial Narrow" w:hAnsi="Arial Narrow"/>
          <w:sz w:val="20"/>
          <w:szCs w:val="20"/>
        </w:rPr>
        <w:tab/>
      </w:r>
      <w:r w:rsidRPr="00BE274C">
        <w:rPr>
          <w:rFonts w:ascii="Arial Narrow" w:hAnsi="Arial Narrow"/>
          <w:sz w:val="20"/>
          <w:szCs w:val="20"/>
        </w:rPr>
        <w:tab/>
      </w:r>
      <w:r w:rsidRPr="00BE274C">
        <w:rPr>
          <w:rFonts w:ascii="Arial Narrow" w:hAnsi="Arial Narrow"/>
          <w:sz w:val="20"/>
          <w:szCs w:val="20"/>
        </w:rPr>
        <w:tab/>
      </w:r>
      <w:r w:rsidRPr="00BE274C">
        <w:rPr>
          <w:rFonts w:ascii="Arial Narrow" w:hAnsi="Arial Narrow"/>
          <w:sz w:val="20"/>
          <w:szCs w:val="20"/>
        </w:rPr>
        <w:tab/>
      </w:r>
      <w:r w:rsidRPr="00BE274C">
        <w:rPr>
          <w:rFonts w:ascii="Arial Narrow" w:hAnsi="Arial Narrow"/>
          <w:sz w:val="20"/>
          <w:szCs w:val="20"/>
        </w:rPr>
        <w:tab/>
      </w:r>
      <w:r w:rsidRPr="00BE274C">
        <w:rPr>
          <w:rFonts w:ascii="Arial Narrow" w:hAnsi="Arial Narrow"/>
          <w:sz w:val="20"/>
          <w:szCs w:val="20"/>
        </w:rPr>
        <w:tab/>
        <w:t xml:space="preserve">str. </w:t>
      </w:r>
      <w:r w:rsidR="00360373" w:rsidRPr="00BE274C">
        <w:rPr>
          <w:rFonts w:ascii="Arial Narrow" w:hAnsi="Arial Narrow"/>
          <w:sz w:val="20"/>
          <w:szCs w:val="20"/>
        </w:rPr>
        <w:t>…</w:t>
      </w:r>
    </w:p>
    <w:p w14:paraId="037C91E8" w14:textId="5C7B1E15" w:rsidR="00360373" w:rsidRDefault="00360373" w:rsidP="005E0517">
      <w:pPr>
        <w:pStyle w:val="Akapitzlist"/>
        <w:numPr>
          <w:ilvl w:val="0"/>
          <w:numId w:val="14"/>
        </w:numPr>
        <w:tabs>
          <w:tab w:val="left" w:pos="375"/>
        </w:tabs>
        <w:suppressAutoHyphens/>
        <w:spacing w:after="0" w:line="240" w:lineRule="auto"/>
        <w:jc w:val="both"/>
        <w:rPr>
          <w:rFonts w:ascii="Arial Narrow" w:hAnsi="Arial Narrow"/>
          <w:sz w:val="20"/>
          <w:szCs w:val="20"/>
        </w:rPr>
      </w:pPr>
      <w:r w:rsidRPr="00BE274C">
        <w:rPr>
          <w:rFonts w:ascii="Arial Narrow" w:hAnsi="Arial Narrow"/>
          <w:sz w:val="20"/>
          <w:szCs w:val="20"/>
        </w:rPr>
        <w:t xml:space="preserve">Dokumenty potwierdzające </w:t>
      </w:r>
      <w:r w:rsidR="00217E73" w:rsidRPr="00BE274C">
        <w:rPr>
          <w:rFonts w:ascii="Arial Narrow" w:hAnsi="Arial Narrow"/>
          <w:sz w:val="20"/>
          <w:szCs w:val="20"/>
        </w:rPr>
        <w:t xml:space="preserve">dostęp do drogi publicznej </w:t>
      </w:r>
      <w:r w:rsidRPr="00BE274C">
        <w:rPr>
          <w:rFonts w:ascii="Arial Narrow" w:hAnsi="Arial Narrow"/>
          <w:sz w:val="20"/>
          <w:szCs w:val="20"/>
        </w:rPr>
        <w:tab/>
      </w:r>
      <w:r w:rsidRPr="00BE274C">
        <w:rPr>
          <w:rFonts w:ascii="Arial Narrow" w:hAnsi="Arial Narrow"/>
          <w:sz w:val="20"/>
          <w:szCs w:val="20"/>
        </w:rPr>
        <w:tab/>
      </w:r>
      <w:r w:rsidRPr="00BE274C">
        <w:rPr>
          <w:rFonts w:ascii="Arial Narrow" w:hAnsi="Arial Narrow"/>
          <w:sz w:val="20"/>
          <w:szCs w:val="20"/>
        </w:rPr>
        <w:tab/>
      </w:r>
      <w:r w:rsidR="00BE274C">
        <w:rPr>
          <w:rFonts w:ascii="Arial Narrow" w:hAnsi="Arial Narrow"/>
          <w:sz w:val="20"/>
          <w:szCs w:val="20"/>
        </w:rPr>
        <w:tab/>
      </w:r>
      <w:r w:rsidRPr="00BE274C">
        <w:rPr>
          <w:rFonts w:ascii="Arial Narrow" w:hAnsi="Arial Narrow"/>
          <w:sz w:val="20"/>
          <w:szCs w:val="20"/>
        </w:rPr>
        <w:t>str. …</w:t>
      </w:r>
    </w:p>
    <w:p w14:paraId="4F9DB5E7" w14:textId="1ED8A3C9" w:rsidR="000D5D29" w:rsidRPr="00BE274C" w:rsidRDefault="000D5D29" w:rsidP="005E0517">
      <w:pPr>
        <w:pStyle w:val="Akapitzlist"/>
        <w:numPr>
          <w:ilvl w:val="0"/>
          <w:numId w:val="14"/>
        </w:numPr>
        <w:tabs>
          <w:tab w:val="left" w:pos="375"/>
        </w:tabs>
        <w:suppressAutoHyphens/>
        <w:spacing w:after="0" w:line="240" w:lineRule="auto"/>
        <w:jc w:val="both"/>
        <w:rPr>
          <w:rFonts w:ascii="Arial Narrow" w:hAnsi="Arial Narrow"/>
          <w:sz w:val="20"/>
          <w:szCs w:val="20"/>
        </w:rPr>
      </w:pPr>
      <w:r>
        <w:rPr>
          <w:rFonts w:ascii="Arial Narrow" w:hAnsi="Arial Narrow"/>
          <w:sz w:val="20"/>
          <w:szCs w:val="20"/>
        </w:rPr>
        <w:t xml:space="preserve">Decyzja do wyłączenia z produkcji rolnej                                                                           </w:t>
      </w:r>
      <w:r w:rsidRPr="00BE274C">
        <w:rPr>
          <w:rFonts w:ascii="Arial Narrow" w:hAnsi="Arial Narrow"/>
          <w:sz w:val="20"/>
          <w:szCs w:val="20"/>
        </w:rPr>
        <w:t>str. …</w:t>
      </w:r>
    </w:p>
    <w:p w14:paraId="5BCAC59F" w14:textId="77777777" w:rsidR="005224E3" w:rsidRPr="005224E3" w:rsidRDefault="005224E3" w:rsidP="005224E3">
      <w:pPr>
        <w:pStyle w:val="Akapitzlist"/>
        <w:spacing w:after="120" w:line="240" w:lineRule="auto"/>
        <w:rPr>
          <w:rFonts w:ascii="Arial" w:hAnsi="Arial" w:cs="Arial"/>
          <w:b/>
          <w:bCs/>
          <w:sz w:val="72"/>
          <w:szCs w:val="72"/>
        </w:rPr>
      </w:pPr>
      <w:bookmarkStart w:id="10" w:name="_Hlk191731010"/>
      <w:r w:rsidRPr="005224E3">
        <w:rPr>
          <w:rFonts w:ascii="Arial" w:hAnsi="Arial" w:cs="Arial"/>
          <w:b/>
          <w:bCs/>
          <w:sz w:val="72"/>
          <w:szCs w:val="72"/>
        </w:rPr>
        <w:lastRenderedPageBreak/>
        <w:t>PROJEKT TECHNICZNY</w:t>
      </w:r>
    </w:p>
    <w:p w14:paraId="0D0C5D1A" w14:textId="77777777" w:rsidR="005224E3" w:rsidRPr="005224E3" w:rsidRDefault="005224E3" w:rsidP="005224E3">
      <w:pPr>
        <w:pStyle w:val="Akapitzlist"/>
        <w:jc w:val="center"/>
        <w:rPr>
          <w:rFonts w:ascii="Arial Narrow" w:hAnsi="Arial Narrow"/>
          <w:b/>
          <w:bCs/>
          <w:sz w:val="28"/>
          <w:szCs w:val="28"/>
        </w:rPr>
      </w:pPr>
      <w:r w:rsidRPr="005224E3">
        <w:rPr>
          <w:rFonts w:ascii="Arial Narrow" w:hAnsi="Arial Narrow"/>
          <w:b/>
          <w:bCs/>
          <w:sz w:val="28"/>
          <w:szCs w:val="28"/>
        </w:rPr>
        <w:t>PROJEKTU ZAGOSPODAROWANIA TERENU</w:t>
      </w:r>
    </w:p>
    <w:p w14:paraId="6FD26363" w14:textId="76DB03BA" w:rsidR="00B37C2B" w:rsidRPr="000E4A6F" w:rsidRDefault="00B37C2B" w:rsidP="00B37C2B">
      <w:pPr>
        <w:pBdr>
          <w:top w:val="single" w:sz="4" w:space="1" w:color="auto"/>
          <w:left w:val="single" w:sz="4" w:space="4" w:color="auto"/>
          <w:bottom w:val="single" w:sz="4" w:space="4" w:color="auto"/>
          <w:right w:val="single" w:sz="4" w:space="4" w:color="auto"/>
        </w:pBdr>
        <w:ind w:left="142" w:right="405"/>
        <w:jc w:val="center"/>
        <w:rPr>
          <w:rFonts w:ascii="Arial" w:hAnsi="Arial" w:cs="Arial"/>
        </w:rPr>
      </w:pPr>
      <w:r w:rsidRPr="000E4A6F">
        <w:rPr>
          <w:rFonts w:ascii="Arial" w:hAnsi="Arial" w:cs="Arial"/>
        </w:rPr>
        <w:t>BUDOWA BUDYNKU ŚWIETLICY WIEJSKIEJ Z INFRASTRUKTURĄ TECHNICZNĄ, W TYM PRZYŁĄCZY ORAZ KOMUNIKACJI WEWNĘTRZNEJ DZIAŁKI BUDOW</w:t>
      </w:r>
      <w:r>
        <w:rPr>
          <w:rFonts w:ascii="Arial" w:hAnsi="Arial" w:cs="Arial"/>
        </w:rPr>
        <w:t>L</w:t>
      </w:r>
      <w:r w:rsidRPr="000E4A6F">
        <w:rPr>
          <w:rFonts w:ascii="Arial" w:hAnsi="Arial" w:cs="Arial"/>
        </w:rPr>
        <w:t xml:space="preserve">ANEJ Z </w:t>
      </w:r>
      <w:r w:rsidR="00371FED">
        <w:rPr>
          <w:rFonts w:ascii="Arial" w:hAnsi="Arial" w:cs="Arial"/>
        </w:rPr>
        <w:t>8</w:t>
      </w:r>
      <w:r w:rsidRPr="000E4A6F">
        <w:rPr>
          <w:rFonts w:ascii="Arial" w:hAnsi="Arial" w:cs="Arial"/>
        </w:rPr>
        <w:t xml:space="preserve"> MIEJSCAMI POSTOJOWYMI, BUDOWA ZBIORNIKA RETENCYJNEGO NA WODY DESZCZOWE</w:t>
      </w:r>
    </w:p>
    <w:p w14:paraId="70DAE0AA" w14:textId="77777777" w:rsidR="000F573F" w:rsidRPr="00AE4704" w:rsidRDefault="00804498" w:rsidP="000F573F">
      <w:pPr>
        <w:spacing w:after="0"/>
        <w:rPr>
          <w:rFonts w:ascii="Arial Narrow" w:hAnsi="Arial Narrow"/>
          <w:b/>
          <w:sz w:val="28"/>
        </w:rPr>
      </w:pPr>
      <w:r w:rsidRPr="002E229C">
        <w:rPr>
          <w:rFonts w:ascii="Arial Narrow" w:hAnsi="Arial Narrow"/>
          <w:b/>
        </w:rPr>
        <w:tab/>
      </w:r>
      <w:r w:rsidRPr="002E229C">
        <w:rPr>
          <w:rFonts w:ascii="Arial Narrow" w:hAnsi="Arial Narrow"/>
          <w:b/>
        </w:rPr>
        <w:tab/>
      </w:r>
      <w:r w:rsidRPr="002E229C">
        <w:rPr>
          <w:rFonts w:ascii="Arial Narrow" w:hAnsi="Arial Narrow"/>
          <w:b/>
        </w:rPr>
        <w:tab/>
      </w:r>
      <w:r w:rsidRPr="002E229C">
        <w:rPr>
          <w:rFonts w:ascii="Arial Narrow" w:hAnsi="Arial Narrow"/>
          <w:b/>
        </w:rPr>
        <w:tab/>
      </w:r>
      <w:r w:rsidR="000F573F" w:rsidRPr="00AE4704">
        <w:rPr>
          <w:rFonts w:ascii="Arial Narrow" w:hAnsi="Arial Narrow"/>
          <w:b/>
          <w:sz w:val="28"/>
        </w:rPr>
        <w:t>ADRES INWESTYCJI:</w:t>
      </w:r>
    </w:p>
    <w:p w14:paraId="1C758526" w14:textId="54AD8BA8" w:rsidR="005F6680" w:rsidRDefault="000F573F" w:rsidP="005F6680">
      <w:pPr>
        <w:spacing w:after="120" w:line="240" w:lineRule="auto"/>
        <w:ind w:firstLine="360"/>
        <w:jc w:val="both"/>
        <w:rPr>
          <w:rFonts w:ascii="Arial Narrow" w:hAnsi="Arial Narrow" w:cs="Arial"/>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sz w:val="28"/>
        </w:rPr>
        <w:tab/>
      </w:r>
      <w:r w:rsidR="005F6680" w:rsidRPr="00663EF1">
        <w:rPr>
          <w:rFonts w:ascii="Arial Narrow" w:hAnsi="Arial Narrow" w:cs="Arial"/>
        </w:rPr>
        <w:t>Działk</w:t>
      </w:r>
      <w:r w:rsidR="00F46037">
        <w:rPr>
          <w:rFonts w:ascii="Arial Narrow" w:hAnsi="Arial Narrow" w:cs="Arial"/>
        </w:rPr>
        <w:t>a</w:t>
      </w:r>
      <w:r w:rsidR="005F6680" w:rsidRPr="00663EF1">
        <w:rPr>
          <w:rFonts w:ascii="Arial Narrow" w:hAnsi="Arial Narrow" w:cs="Arial"/>
        </w:rPr>
        <w:t xml:space="preserve"> Nr  </w:t>
      </w:r>
      <w:r w:rsidR="005F6680" w:rsidRPr="00F46037">
        <w:rPr>
          <w:rFonts w:ascii="Arial Narrow" w:hAnsi="Arial Narrow"/>
          <w:b/>
          <w:bCs/>
          <w:color w:val="000000"/>
          <w:highlight w:val="lightGray"/>
          <w:shd w:val="clear" w:color="auto" w:fill="EEEEEE"/>
        </w:rPr>
        <w:t>1361/119</w:t>
      </w:r>
    </w:p>
    <w:p w14:paraId="17E9C0B6" w14:textId="6FC336A9" w:rsidR="000F573F" w:rsidRPr="00FE3702" w:rsidRDefault="005F6680" w:rsidP="005F6680">
      <w:pPr>
        <w:spacing w:after="0" w:line="240" w:lineRule="auto"/>
        <w:ind w:firstLine="360"/>
        <w:jc w:val="both"/>
        <w:rPr>
          <w:rFonts w:ascii="Times New Roman" w:hAnsi="Times New Roman"/>
          <w:b/>
          <w:bCs/>
          <w:iCs/>
        </w:rPr>
      </w:pPr>
      <w:r>
        <w:rPr>
          <w:rFonts w:ascii="Arial Narrow" w:hAnsi="Arial Narrow" w:cs="Arial"/>
        </w:rPr>
        <w:t xml:space="preserve">                                                 </w:t>
      </w:r>
      <w:r w:rsidRPr="00663EF1">
        <w:rPr>
          <w:rFonts w:ascii="Arial Narrow" w:hAnsi="Arial Narrow" w:cs="Arial"/>
        </w:rPr>
        <w:t xml:space="preserve"> identyfikator -</w:t>
      </w:r>
      <w:r>
        <w:rPr>
          <w:rFonts w:ascii="Arial Narrow" w:hAnsi="Arial Narrow" w:cs="Arial"/>
        </w:rPr>
        <w:t xml:space="preserve"> </w:t>
      </w:r>
      <w:r w:rsidRPr="00F46037">
        <w:rPr>
          <w:rFonts w:ascii="Arial Narrow" w:hAnsi="Arial Narrow"/>
          <w:b/>
          <w:bCs/>
          <w:iCs/>
          <w:highlight w:val="lightGray"/>
        </w:rPr>
        <w:t>121002_2.0019.1361/119</w:t>
      </w:r>
    </w:p>
    <w:p w14:paraId="7D92CFC5" w14:textId="77777777" w:rsidR="000F573F" w:rsidRDefault="000F573F" w:rsidP="000F573F">
      <w:pPr>
        <w:spacing w:after="0" w:line="240" w:lineRule="auto"/>
        <w:ind w:firstLine="360"/>
        <w:jc w:val="both"/>
        <w:rPr>
          <w:rFonts w:ascii="Times New Roman" w:hAnsi="Times New Roman"/>
          <w:b/>
          <w:bCs/>
          <w:iCs/>
        </w:rPr>
      </w:pPr>
    </w:p>
    <w:p w14:paraId="0439A79D" w14:textId="77777777" w:rsidR="000F573F" w:rsidRPr="00AE4704" w:rsidRDefault="000F573F" w:rsidP="000F573F">
      <w:pPr>
        <w:spacing w:after="0" w:line="240" w:lineRule="auto"/>
        <w:ind w:firstLine="360"/>
        <w:jc w:val="both"/>
        <w:rPr>
          <w:rFonts w:ascii="Arial Narrow" w:hAnsi="Arial Narrow"/>
          <w:b/>
          <w:sz w:val="28"/>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p>
    <w:p w14:paraId="32DFED01" w14:textId="77777777" w:rsidR="000F573F" w:rsidRPr="00AE4704" w:rsidRDefault="000F573F" w:rsidP="000F573F">
      <w:pPr>
        <w:spacing w:after="0"/>
        <w:rPr>
          <w:rFonts w:ascii="Arial Narrow" w:hAnsi="Arial Narrow"/>
          <w:b/>
          <w:sz w:val="28"/>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t>INWESTOR:</w:t>
      </w:r>
    </w:p>
    <w:p w14:paraId="53941754" w14:textId="77777777" w:rsidR="000F573F" w:rsidRPr="00FE3702" w:rsidRDefault="000F573F" w:rsidP="000F573F">
      <w:pPr>
        <w:spacing w:after="0"/>
        <w:rPr>
          <w:rFonts w:ascii="Arial Narrow" w:hAnsi="Arial Narrow"/>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FE3702">
        <w:rPr>
          <w:rFonts w:ascii="Arial Narrow" w:hAnsi="Arial Narrow"/>
        </w:rPr>
        <w:t>Gmina Chełmiec</w:t>
      </w:r>
    </w:p>
    <w:p w14:paraId="734FD4CB" w14:textId="77777777" w:rsidR="000F573F" w:rsidRPr="00FE3702" w:rsidRDefault="000F573F" w:rsidP="000F573F">
      <w:pPr>
        <w:spacing w:after="0"/>
        <w:rPr>
          <w:rFonts w:ascii="Arial Narrow" w:hAnsi="Arial Narrow"/>
        </w:rPr>
      </w:pPr>
      <w:r w:rsidRPr="00FE3702">
        <w:rPr>
          <w:rFonts w:ascii="Arial Narrow" w:hAnsi="Arial Narrow"/>
          <w:b/>
          <w:bCs/>
        </w:rPr>
        <w:t xml:space="preserve">                                                         </w:t>
      </w:r>
      <w:r w:rsidRPr="00FE3702">
        <w:rPr>
          <w:rFonts w:ascii="Arial Narrow" w:hAnsi="Arial Narrow"/>
        </w:rPr>
        <w:t>ul. Papieska 2</w:t>
      </w:r>
    </w:p>
    <w:p w14:paraId="58A3636F" w14:textId="77777777" w:rsidR="000F573F" w:rsidRDefault="000F573F" w:rsidP="000F573F">
      <w:pPr>
        <w:spacing w:after="0"/>
        <w:rPr>
          <w:rFonts w:ascii="Arial Narrow" w:hAnsi="Arial Narrow"/>
        </w:rPr>
      </w:pPr>
      <w:r w:rsidRPr="00FE3702">
        <w:rPr>
          <w:rFonts w:ascii="Arial Narrow" w:hAnsi="Arial Narrow"/>
        </w:rPr>
        <w:t xml:space="preserve">                                                         33-395 Chełmiec</w:t>
      </w:r>
    </w:p>
    <w:p w14:paraId="7740F601" w14:textId="77777777" w:rsidR="00376776" w:rsidRDefault="00376776" w:rsidP="00376776">
      <w:pPr>
        <w:rPr>
          <w:rFonts w:ascii="Arial Narrow" w:hAnsi="Arial Narrow"/>
          <w:sz w:val="28"/>
          <w:szCs w:val="28"/>
        </w:rPr>
      </w:pPr>
    </w:p>
    <w:p w14:paraId="1605CAC7" w14:textId="110F4948" w:rsidR="00376776" w:rsidRPr="00376776" w:rsidRDefault="00376776" w:rsidP="00376776">
      <w:pPr>
        <w:spacing w:after="120" w:line="240" w:lineRule="auto"/>
        <w:jc w:val="center"/>
        <w:rPr>
          <w:rFonts w:ascii="Arial Narrow" w:hAnsi="Arial Narrow"/>
          <w:b/>
          <w:bCs/>
        </w:rPr>
      </w:pPr>
      <w:r w:rsidRPr="002E229C">
        <w:rPr>
          <w:rFonts w:ascii="Arial Narrow" w:hAnsi="Arial Narrow"/>
          <w:b/>
          <w:bCs/>
        </w:rPr>
        <w:t>KATEGORIA OBIEKTU</w:t>
      </w:r>
      <w:r>
        <w:rPr>
          <w:rFonts w:ascii="Arial Narrow" w:hAnsi="Arial Narrow"/>
          <w:b/>
          <w:bCs/>
        </w:rPr>
        <w:t>:</w:t>
      </w:r>
      <w:r>
        <w:rPr>
          <w:rFonts w:ascii="Arial Narrow" w:hAnsi="Arial Narrow"/>
          <w:b/>
          <w:bCs/>
        </w:rPr>
        <w:tab/>
      </w:r>
      <w:r>
        <w:rPr>
          <w:rFonts w:ascii="Arial Narrow" w:hAnsi="Arial Narrow"/>
          <w:b/>
          <w:bCs/>
        </w:rPr>
        <w:tab/>
      </w:r>
      <w:r w:rsidR="0097085F">
        <w:rPr>
          <w:rFonts w:ascii="Arial Narrow" w:hAnsi="Arial Narrow"/>
          <w:b/>
          <w:bCs/>
        </w:rPr>
        <w:t>IX</w:t>
      </w:r>
      <w:r>
        <w:rPr>
          <w:rFonts w:ascii="Arial Narrow" w:hAnsi="Arial Narrow"/>
          <w:b/>
          <w:bCs/>
        </w:rPr>
        <w:t>.</w:t>
      </w:r>
      <w:r>
        <w:rPr>
          <w:rFonts w:ascii="Arial Narrow" w:hAnsi="Arial Narrow"/>
          <w:b/>
          <w:bCs/>
        </w:rPr>
        <w:tab/>
      </w:r>
    </w:p>
    <w:p w14:paraId="0F2A848D" w14:textId="77777777" w:rsidR="000F573F" w:rsidRPr="00AE4704" w:rsidRDefault="000F573F" w:rsidP="000F573F">
      <w:pPr>
        <w:spacing w:after="0"/>
        <w:rPr>
          <w:rFonts w:ascii="Arial Narrow" w:hAnsi="Arial Narrow"/>
        </w:rPr>
      </w:pPr>
    </w:p>
    <w:p w14:paraId="6D2BC5EC" w14:textId="6AAF1079" w:rsidR="000F573F" w:rsidRPr="00AE4704" w:rsidRDefault="000F573F" w:rsidP="000F573F">
      <w:pPr>
        <w:spacing w:after="0"/>
        <w:rPr>
          <w:rFonts w:ascii="Arial Narrow" w:hAnsi="Arial Narrow"/>
          <w:b/>
          <w:sz w:val="28"/>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p>
    <w:p w14:paraId="2CC0FA8A" w14:textId="26B1B09B" w:rsidR="000F573F" w:rsidRPr="00AE4704" w:rsidRDefault="000F573F" w:rsidP="00376776">
      <w:pPr>
        <w:spacing w:after="0"/>
        <w:rPr>
          <w:rFonts w:ascii="Arial Narrow" w:hAnsi="Arial Narrow"/>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rPr>
        <w:tab/>
      </w:r>
    </w:p>
    <w:p w14:paraId="4E81DBF1" w14:textId="77777777" w:rsidR="002E229C" w:rsidRDefault="002E229C" w:rsidP="00183BF0">
      <w:pPr>
        <w:spacing w:after="120" w:line="240" w:lineRule="auto"/>
        <w:rPr>
          <w:rFonts w:ascii="Arial Narrow" w:hAnsi="Arial Narrow"/>
          <w:sz w:val="28"/>
          <w:szCs w:val="28"/>
        </w:rPr>
      </w:pPr>
    </w:p>
    <w:bookmarkEnd w:id="10"/>
    <w:p w14:paraId="3C26CF9E" w14:textId="77777777" w:rsidR="000F573F" w:rsidRDefault="000F573F" w:rsidP="00E2339B">
      <w:pPr>
        <w:spacing w:after="120" w:line="240" w:lineRule="auto"/>
        <w:rPr>
          <w:rFonts w:ascii="Arial Narrow" w:hAnsi="Arial Narrow"/>
          <w:sz w:val="16"/>
          <w:szCs w:val="16"/>
        </w:rPr>
      </w:pPr>
    </w:p>
    <w:p w14:paraId="1FB27DE2" w14:textId="77777777" w:rsidR="005224E3" w:rsidRDefault="005224E3" w:rsidP="00E2339B">
      <w:pPr>
        <w:spacing w:after="120" w:line="240" w:lineRule="auto"/>
        <w:rPr>
          <w:rFonts w:ascii="Arial Narrow" w:hAnsi="Arial Narrow"/>
          <w:sz w:val="16"/>
          <w:szCs w:val="16"/>
        </w:rPr>
      </w:pPr>
    </w:p>
    <w:p w14:paraId="54482BAC" w14:textId="77777777" w:rsidR="005224E3" w:rsidRDefault="005224E3" w:rsidP="00E2339B">
      <w:pPr>
        <w:spacing w:after="120" w:line="240" w:lineRule="auto"/>
        <w:rPr>
          <w:rFonts w:ascii="Arial Narrow" w:hAnsi="Arial Narrow"/>
          <w:sz w:val="16"/>
          <w:szCs w:val="16"/>
        </w:rPr>
      </w:pPr>
    </w:p>
    <w:p w14:paraId="40DC3BB3" w14:textId="77777777" w:rsidR="005224E3" w:rsidRDefault="005224E3" w:rsidP="00E2339B">
      <w:pPr>
        <w:spacing w:after="120" w:line="240" w:lineRule="auto"/>
        <w:rPr>
          <w:rFonts w:ascii="Arial Narrow" w:hAnsi="Arial Narrow"/>
          <w:sz w:val="16"/>
          <w:szCs w:val="16"/>
        </w:rPr>
      </w:pPr>
    </w:p>
    <w:p w14:paraId="649BF0B3" w14:textId="77777777" w:rsidR="005224E3" w:rsidRDefault="005224E3" w:rsidP="00E2339B">
      <w:pPr>
        <w:spacing w:after="120" w:line="240" w:lineRule="auto"/>
        <w:rPr>
          <w:rFonts w:ascii="Arial Narrow" w:hAnsi="Arial Narrow"/>
          <w:sz w:val="16"/>
          <w:szCs w:val="16"/>
        </w:rPr>
      </w:pPr>
    </w:p>
    <w:p w14:paraId="0D48A519" w14:textId="77777777" w:rsidR="005224E3" w:rsidRDefault="005224E3" w:rsidP="00E2339B">
      <w:pPr>
        <w:spacing w:after="120" w:line="240" w:lineRule="auto"/>
        <w:rPr>
          <w:rFonts w:ascii="Arial Narrow" w:hAnsi="Arial Narrow"/>
          <w:sz w:val="16"/>
          <w:szCs w:val="16"/>
        </w:rPr>
      </w:pPr>
    </w:p>
    <w:p w14:paraId="0A38C9C4" w14:textId="77777777" w:rsidR="005224E3" w:rsidRDefault="005224E3" w:rsidP="00E2339B">
      <w:pPr>
        <w:spacing w:after="120" w:line="240" w:lineRule="auto"/>
        <w:rPr>
          <w:rFonts w:ascii="Arial Narrow" w:hAnsi="Arial Narrow"/>
          <w:sz w:val="16"/>
          <w:szCs w:val="16"/>
        </w:rPr>
      </w:pPr>
    </w:p>
    <w:p w14:paraId="216F8763" w14:textId="77777777" w:rsidR="005224E3" w:rsidRDefault="005224E3" w:rsidP="00E2339B">
      <w:pPr>
        <w:spacing w:after="120" w:line="240" w:lineRule="auto"/>
        <w:rPr>
          <w:rFonts w:ascii="Arial Narrow" w:hAnsi="Arial Narrow"/>
          <w:sz w:val="16"/>
          <w:szCs w:val="16"/>
        </w:rPr>
      </w:pPr>
    </w:p>
    <w:p w14:paraId="5BF2763D" w14:textId="77777777" w:rsidR="005224E3" w:rsidRDefault="005224E3" w:rsidP="00E2339B">
      <w:pPr>
        <w:spacing w:after="120" w:line="240" w:lineRule="auto"/>
        <w:rPr>
          <w:rFonts w:ascii="Arial Narrow" w:hAnsi="Arial Narrow"/>
          <w:sz w:val="16"/>
          <w:szCs w:val="16"/>
        </w:rPr>
      </w:pPr>
    </w:p>
    <w:p w14:paraId="71FB8084" w14:textId="77777777" w:rsidR="005224E3" w:rsidRDefault="005224E3" w:rsidP="00E2339B">
      <w:pPr>
        <w:spacing w:after="120" w:line="240" w:lineRule="auto"/>
        <w:rPr>
          <w:rFonts w:ascii="Arial Narrow" w:hAnsi="Arial Narrow"/>
          <w:sz w:val="16"/>
          <w:szCs w:val="16"/>
        </w:rPr>
      </w:pPr>
    </w:p>
    <w:p w14:paraId="7BE8A336" w14:textId="77777777" w:rsidR="005224E3" w:rsidRDefault="005224E3" w:rsidP="00E2339B">
      <w:pPr>
        <w:spacing w:after="120" w:line="240" w:lineRule="auto"/>
        <w:rPr>
          <w:rFonts w:ascii="Arial Narrow" w:hAnsi="Arial Narrow"/>
          <w:sz w:val="16"/>
          <w:szCs w:val="16"/>
        </w:rPr>
      </w:pPr>
    </w:p>
    <w:p w14:paraId="394A4B1B" w14:textId="77777777" w:rsidR="005224E3" w:rsidRDefault="005224E3" w:rsidP="00E2339B">
      <w:pPr>
        <w:spacing w:after="120" w:line="240" w:lineRule="auto"/>
        <w:rPr>
          <w:rFonts w:ascii="Arial Narrow" w:hAnsi="Arial Narrow"/>
          <w:sz w:val="16"/>
          <w:szCs w:val="16"/>
        </w:rPr>
      </w:pPr>
    </w:p>
    <w:p w14:paraId="39010840" w14:textId="77777777" w:rsidR="005224E3" w:rsidRDefault="005224E3" w:rsidP="00E2339B">
      <w:pPr>
        <w:spacing w:after="120" w:line="240" w:lineRule="auto"/>
        <w:rPr>
          <w:rFonts w:ascii="Arial Narrow" w:hAnsi="Arial Narrow"/>
          <w:sz w:val="16"/>
          <w:szCs w:val="16"/>
        </w:rPr>
      </w:pPr>
    </w:p>
    <w:p w14:paraId="40957CFB" w14:textId="77777777" w:rsidR="005224E3" w:rsidRDefault="005224E3" w:rsidP="00E2339B">
      <w:pPr>
        <w:spacing w:after="120" w:line="240" w:lineRule="auto"/>
        <w:rPr>
          <w:rFonts w:ascii="Arial Narrow" w:hAnsi="Arial Narrow"/>
          <w:sz w:val="16"/>
          <w:szCs w:val="16"/>
        </w:rPr>
      </w:pPr>
    </w:p>
    <w:p w14:paraId="0F1CD8AF" w14:textId="77777777" w:rsidR="005224E3" w:rsidRDefault="005224E3" w:rsidP="00E2339B">
      <w:pPr>
        <w:spacing w:after="120" w:line="240" w:lineRule="auto"/>
        <w:rPr>
          <w:rFonts w:ascii="Arial Narrow" w:hAnsi="Arial Narrow"/>
          <w:sz w:val="16"/>
          <w:szCs w:val="16"/>
        </w:rPr>
      </w:pPr>
    </w:p>
    <w:p w14:paraId="115EAB4F" w14:textId="77777777" w:rsidR="005224E3" w:rsidRDefault="005224E3" w:rsidP="00E2339B">
      <w:pPr>
        <w:spacing w:after="120" w:line="240" w:lineRule="auto"/>
        <w:rPr>
          <w:rFonts w:ascii="Arial Narrow" w:hAnsi="Arial Narrow"/>
          <w:sz w:val="16"/>
          <w:szCs w:val="16"/>
        </w:rPr>
      </w:pPr>
    </w:p>
    <w:p w14:paraId="378DCCAC" w14:textId="77777777" w:rsidR="005224E3" w:rsidRDefault="005224E3" w:rsidP="00E2339B">
      <w:pPr>
        <w:spacing w:after="120" w:line="240" w:lineRule="auto"/>
        <w:rPr>
          <w:rFonts w:ascii="Arial Narrow" w:hAnsi="Arial Narrow"/>
          <w:sz w:val="18"/>
          <w:szCs w:val="18"/>
        </w:rPr>
      </w:pPr>
    </w:p>
    <w:p w14:paraId="77E0D657" w14:textId="77777777" w:rsidR="005224E3" w:rsidRPr="00804498" w:rsidRDefault="005224E3" w:rsidP="005224E3">
      <w:pPr>
        <w:spacing w:after="120" w:line="240" w:lineRule="auto"/>
        <w:jc w:val="center"/>
        <w:rPr>
          <w:rFonts w:ascii="Arial" w:hAnsi="Arial" w:cs="Arial"/>
          <w:b/>
          <w:bCs/>
          <w:sz w:val="72"/>
          <w:szCs w:val="72"/>
        </w:rPr>
      </w:pPr>
      <w:r w:rsidRPr="00804498">
        <w:rPr>
          <w:rFonts w:ascii="Arial" w:hAnsi="Arial" w:cs="Arial"/>
          <w:b/>
          <w:bCs/>
          <w:sz w:val="72"/>
          <w:szCs w:val="72"/>
        </w:rPr>
        <w:lastRenderedPageBreak/>
        <w:t xml:space="preserve">PROJEKT </w:t>
      </w:r>
      <w:r>
        <w:rPr>
          <w:rFonts w:ascii="Arial" w:hAnsi="Arial" w:cs="Arial"/>
          <w:b/>
          <w:bCs/>
          <w:sz w:val="72"/>
          <w:szCs w:val="72"/>
        </w:rPr>
        <w:t>TECHNICZNY</w:t>
      </w:r>
    </w:p>
    <w:p w14:paraId="078BCAE2" w14:textId="77777777" w:rsidR="005224E3" w:rsidRPr="00804498" w:rsidRDefault="005224E3" w:rsidP="005224E3">
      <w:pPr>
        <w:jc w:val="center"/>
        <w:rPr>
          <w:rFonts w:ascii="Arial Narrow" w:hAnsi="Arial Narrow"/>
          <w:b/>
          <w:bCs/>
          <w:sz w:val="28"/>
          <w:szCs w:val="28"/>
        </w:rPr>
      </w:pPr>
      <w:r>
        <w:rPr>
          <w:rFonts w:ascii="Arial Narrow" w:hAnsi="Arial Narrow"/>
          <w:b/>
          <w:bCs/>
          <w:sz w:val="28"/>
          <w:szCs w:val="28"/>
        </w:rPr>
        <w:t>OPIS ARCHITEKTURY</w:t>
      </w:r>
    </w:p>
    <w:p w14:paraId="753BCF90" w14:textId="46E002FE" w:rsidR="00B37C2B" w:rsidRPr="000E4A6F" w:rsidRDefault="00B37C2B" w:rsidP="00B37C2B">
      <w:pPr>
        <w:pBdr>
          <w:top w:val="single" w:sz="4" w:space="1" w:color="auto"/>
          <w:left w:val="single" w:sz="4" w:space="4" w:color="auto"/>
          <w:bottom w:val="single" w:sz="4" w:space="4" w:color="auto"/>
          <w:right w:val="single" w:sz="4" w:space="4" w:color="auto"/>
        </w:pBdr>
        <w:ind w:left="142" w:right="405"/>
        <w:jc w:val="center"/>
        <w:rPr>
          <w:rFonts w:ascii="Arial" w:hAnsi="Arial" w:cs="Arial"/>
        </w:rPr>
      </w:pPr>
      <w:r w:rsidRPr="000E4A6F">
        <w:rPr>
          <w:rFonts w:ascii="Arial" w:hAnsi="Arial" w:cs="Arial"/>
        </w:rPr>
        <w:t>BUDOWA BUDYNKU ŚWIETLICY WIEJSKIEJ Z INFRASTRUKTURĄ TECHNICZNĄ, W TYM PRZYŁĄCZY ORAZ KOMUNIKACJI WEWNĘTRZNEJ DZIAŁKI BUDOW</w:t>
      </w:r>
      <w:r>
        <w:rPr>
          <w:rFonts w:ascii="Arial" w:hAnsi="Arial" w:cs="Arial"/>
        </w:rPr>
        <w:t>L</w:t>
      </w:r>
      <w:r w:rsidRPr="000E4A6F">
        <w:rPr>
          <w:rFonts w:ascii="Arial" w:hAnsi="Arial" w:cs="Arial"/>
        </w:rPr>
        <w:t xml:space="preserve">ANEJ Z </w:t>
      </w:r>
      <w:r w:rsidR="00371FED">
        <w:rPr>
          <w:rFonts w:ascii="Arial" w:hAnsi="Arial" w:cs="Arial"/>
        </w:rPr>
        <w:t>8</w:t>
      </w:r>
      <w:r w:rsidRPr="000E4A6F">
        <w:rPr>
          <w:rFonts w:ascii="Arial" w:hAnsi="Arial" w:cs="Arial"/>
        </w:rPr>
        <w:t xml:space="preserve"> MIEJSCAMI POSTOJOWYMI, BUDOWA ZBIORNIKA RETENCYJNEGO NA WODY DESZCZOWE</w:t>
      </w:r>
    </w:p>
    <w:p w14:paraId="75A31AB1" w14:textId="77777777" w:rsidR="000F573F" w:rsidRPr="002E229C" w:rsidRDefault="000F573F" w:rsidP="000F573F">
      <w:pPr>
        <w:spacing w:after="0" w:line="240" w:lineRule="auto"/>
        <w:jc w:val="center"/>
        <w:rPr>
          <w:rFonts w:ascii="Arial Narrow" w:hAnsi="Arial Narrow"/>
        </w:rPr>
      </w:pPr>
    </w:p>
    <w:p w14:paraId="0D43F85B" w14:textId="77777777" w:rsidR="000F573F" w:rsidRPr="00AE4704" w:rsidRDefault="000F573F" w:rsidP="000F573F">
      <w:pPr>
        <w:spacing w:after="0"/>
        <w:rPr>
          <w:rFonts w:ascii="Arial Narrow" w:hAnsi="Arial Narrow"/>
          <w:b/>
          <w:sz w:val="28"/>
        </w:rPr>
      </w:pPr>
      <w:r w:rsidRPr="002E229C">
        <w:rPr>
          <w:rFonts w:ascii="Arial Narrow" w:hAnsi="Arial Narrow"/>
          <w:b/>
        </w:rPr>
        <w:tab/>
      </w:r>
      <w:r w:rsidRPr="002E229C">
        <w:rPr>
          <w:rFonts w:ascii="Arial Narrow" w:hAnsi="Arial Narrow"/>
          <w:b/>
        </w:rPr>
        <w:tab/>
      </w:r>
      <w:r w:rsidRPr="002E229C">
        <w:rPr>
          <w:rFonts w:ascii="Arial Narrow" w:hAnsi="Arial Narrow"/>
          <w:b/>
        </w:rPr>
        <w:tab/>
      </w:r>
      <w:r w:rsidRPr="002E229C">
        <w:rPr>
          <w:rFonts w:ascii="Arial Narrow" w:hAnsi="Arial Narrow"/>
          <w:b/>
        </w:rPr>
        <w:tab/>
      </w:r>
      <w:r w:rsidRPr="00AE4704">
        <w:rPr>
          <w:rFonts w:ascii="Arial Narrow" w:hAnsi="Arial Narrow"/>
          <w:b/>
          <w:sz w:val="28"/>
        </w:rPr>
        <w:t>ADRES INWESTYCJI:</w:t>
      </w:r>
    </w:p>
    <w:p w14:paraId="3D803841" w14:textId="47F77833" w:rsidR="005F6680" w:rsidRDefault="000F573F" w:rsidP="005F6680">
      <w:pPr>
        <w:spacing w:after="120" w:line="240" w:lineRule="auto"/>
        <w:ind w:firstLine="360"/>
        <w:jc w:val="both"/>
        <w:rPr>
          <w:rFonts w:ascii="Arial Narrow" w:hAnsi="Arial Narrow" w:cs="Arial"/>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sz w:val="28"/>
        </w:rPr>
        <w:tab/>
      </w:r>
      <w:r w:rsidR="005F6680" w:rsidRPr="00663EF1">
        <w:rPr>
          <w:rFonts w:ascii="Arial Narrow" w:hAnsi="Arial Narrow" w:cs="Arial"/>
        </w:rPr>
        <w:t>Działk</w:t>
      </w:r>
      <w:r w:rsidR="005F6680">
        <w:rPr>
          <w:rFonts w:ascii="Arial Narrow" w:hAnsi="Arial Narrow" w:cs="Arial"/>
        </w:rPr>
        <w:t>i</w:t>
      </w:r>
      <w:r w:rsidR="005F6680" w:rsidRPr="00663EF1">
        <w:rPr>
          <w:rFonts w:ascii="Arial Narrow" w:hAnsi="Arial Narrow" w:cs="Arial"/>
        </w:rPr>
        <w:t xml:space="preserve"> Nr  </w:t>
      </w:r>
      <w:r w:rsidR="005F6680" w:rsidRPr="00F46037">
        <w:rPr>
          <w:rFonts w:ascii="Arial Narrow" w:hAnsi="Arial Narrow"/>
          <w:b/>
          <w:bCs/>
          <w:color w:val="000000"/>
          <w:highlight w:val="lightGray"/>
          <w:shd w:val="clear" w:color="auto" w:fill="EEEEEE"/>
        </w:rPr>
        <w:t>1361/119</w:t>
      </w:r>
      <w:r w:rsidR="005F6680" w:rsidRPr="00663EF1">
        <w:rPr>
          <w:rFonts w:ascii="Arial Narrow" w:hAnsi="Arial Narrow" w:cs="Arial"/>
        </w:rPr>
        <w:tab/>
      </w:r>
    </w:p>
    <w:p w14:paraId="039B7EDF" w14:textId="3934452D" w:rsidR="000F573F" w:rsidRPr="00FE3702" w:rsidRDefault="005F6680" w:rsidP="005F6680">
      <w:pPr>
        <w:spacing w:after="0" w:line="240" w:lineRule="auto"/>
        <w:ind w:firstLine="360"/>
        <w:jc w:val="both"/>
        <w:rPr>
          <w:rFonts w:ascii="Times New Roman" w:hAnsi="Times New Roman"/>
          <w:b/>
          <w:bCs/>
          <w:iCs/>
        </w:rPr>
      </w:pPr>
      <w:r>
        <w:rPr>
          <w:rFonts w:ascii="Arial Narrow" w:hAnsi="Arial Narrow" w:cs="Arial"/>
        </w:rPr>
        <w:t xml:space="preserve">                                                 </w:t>
      </w:r>
      <w:r w:rsidRPr="00663EF1">
        <w:rPr>
          <w:rFonts w:ascii="Arial Narrow" w:hAnsi="Arial Narrow" w:cs="Arial"/>
        </w:rPr>
        <w:t xml:space="preserve"> identyfikator -</w:t>
      </w:r>
      <w:r>
        <w:rPr>
          <w:rFonts w:ascii="Arial Narrow" w:hAnsi="Arial Narrow" w:cs="Arial"/>
        </w:rPr>
        <w:t xml:space="preserve"> </w:t>
      </w:r>
      <w:r w:rsidRPr="00F46037">
        <w:rPr>
          <w:rFonts w:ascii="Arial Narrow" w:hAnsi="Arial Narrow"/>
          <w:b/>
          <w:bCs/>
          <w:iCs/>
          <w:highlight w:val="lightGray"/>
        </w:rPr>
        <w:t>121002_2.0019.1361/119</w:t>
      </w:r>
    </w:p>
    <w:p w14:paraId="7F5EF33F" w14:textId="77777777" w:rsidR="000F573F" w:rsidRDefault="000F573F" w:rsidP="000F573F">
      <w:pPr>
        <w:spacing w:after="0" w:line="240" w:lineRule="auto"/>
        <w:ind w:firstLine="360"/>
        <w:jc w:val="both"/>
        <w:rPr>
          <w:rFonts w:ascii="Times New Roman" w:hAnsi="Times New Roman"/>
          <w:b/>
          <w:bCs/>
          <w:iCs/>
        </w:rPr>
      </w:pPr>
    </w:p>
    <w:p w14:paraId="78A6A79A" w14:textId="77777777" w:rsidR="000F573F" w:rsidRPr="00AE4704" w:rsidRDefault="000F573F" w:rsidP="000F573F">
      <w:pPr>
        <w:spacing w:after="0" w:line="240" w:lineRule="auto"/>
        <w:ind w:firstLine="360"/>
        <w:jc w:val="both"/>
        <w:rPr>
          <w:rFonts w:ascii="Arial Narrow" w:hAnsi="Arial Narrow"/>
          <w:b/>
          <w:sz w:val="28"/>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p>
    <w:p w14:paraId="2C78B88E" w14:textId="77777777" w:rsidR="000F573F" w:rsidRPr="00AE4704" w:rsidRDefault="000F573F" w:rsidP="000F573F">
      <w:pPr>
        <w:spacing w:after="0"/>
        <w:rPr>
          <w:rFonts w:ascii="Arial Narrow" w:hAnsi="Arial Narrow"/>
          <w:b/>
          <w:sz w:val="28"/>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t>INWESTOR:</w:t>
      </w:r>
    </w:p>
    <w:p w14:paraId="2E4CF1EF" w14:textId="77777777" w:rsidR="000F573F" w:rsidRPr="00FE3702" w:rsidRDefault="000F573F" w:rsidP="000F573F">
      <w:pPr>
        <w:spacing w:after="0"/>
        <w:rPr>
          <w:rFonts w:ascii="Arial Narrow" w:hAnsi="Arial Narrow"/>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FE3702">
        <w:rPr>
          <w:rFonts w:ascii="Arial Narrow" w:hAnsi="Arial Narrow"/>
        </w:rPr>
        <w:t>Gmina Chełmiec</w:t>
      </w:r>
    </w:p>
    <w:p w14:paraId="58EA2933" w14:textId="77777777" w:rsidR="000F573F" w:rsidRPr="00FE3702" w:rsidRDefault="000F573F" w:rsidP="000F573F">
      <w:pPr>
        <w:spacing w:after="0"/>
        <w:rPr>
          <w:rFonts w:ascii="Arial Narrow" w:hAnsi="Arial Narrow"/>
        </w:rPr>
      </w:pPr>
      <w:r w:rsidRPr="00FE3702">
        <w:rPr>
          <w:rFonts w:ascii="Arial Narrow" w:hAnsi="Arial Narrow"/>
          <w:b/>
          <w:bCs/>
        </w:rPr>
        <w:t xml:space="preserve">                                                         </w:t>
      </w:r>
      <w:r w:rsidRPr="00FE3702">
        <w:rPr>
          <w:rFonts w:ascii="Arial Narrow" w:hAnsi="Arial Narrow"/>
        </w:rPr>
        <w:t>ul. Papieska 2</w:t>
      </w:r>
    </w:p>
    <w:p w14:paraId="2A3B7F64" w14:textId="77777777" w:rsidR="000F573F" w:rsidRPr="00FE3702" w:rsidRDefault="000F573F" w:rsidP="000F573F">
      <w:pPr>
        <w:spacing w:after="0"/>
        <w:rPr>
          <w:rFonts w:ascii="Arial Narrow" w:hAnsi="Arial Narrow"/>
        </w:rPr>
      </w:pPr>
      <w:r w:rsidRPr="00FE3702">
        <w:rPr>
          <w:rFonts w:ascii="Arial Narrow" w:hAnsi="Arial Narrow"/>
        </w:rPr>
        <w:t xml:space="preserve">                                                         33-395 Chełmiec</w:t>
      </w:r>
    </w:p>
    <w:p w14:paraId="28D4FA43" w14:textId="2A5F9EB6" w:rsidR="00376776" w:rsidRDefault="00376776" w:rsidP="00376776">
      <w:pPr>
        <w:rPr>
          <w:rFonts w:ascii="Arial Narrow" w:hAnsi="Arial Narrow"/>
          <w:sz w:val="28"/>
          <w:szCs w:val="28"/>
        </w:rPr>
      </w:pPr>
    </w:p>
    <w:p w14:paraId="0D919F41" w14:textId="3083C2E3" w:rsidR="00376776" w:rsidRPr="00376776" w:rsidRDefault="00376776" w:rsidP="00376776">
      <w:pPr>
        <w:spacing w:after="120" w:line="240" w:lineRule="auto"/>
        <w:jc w:val="center"/>
        <w:rPr>
          <w:rFonts w:ascii="Arial Narrow" w:hAnsi="Arial Narrow"/>
          <w:b/>
          <w:bCs/>
        </w:rPr>
      </w:pPr>
      <w:r w:rsidRPr="002E229C">
        <w:rPr>
          <w:rFonts w:ascii="Arial Narrow" w:hAnsi="Arial Narrow"/>
          <w:b/>
          <w:bCs/>
        </w:rPr>
        <w:t>KATEGORIA OBIEKTU</w:t>
      </w:r>
      <w:r>
        <w:rPr>
          <w:rFonts w:ascii="Arial Narrow" w:hAnsi="Arial Narrow"/>
          <w:b/>
          <w:bCs/>
        </w:rPr>
        <w:t>:</w:t>
      </w:r>
      <w:r>
        <w:rPr>
          <w:rFonts w:ascii="Arial Narrow" w:hAnsi="Arial Narrow"/>
          <w:b/>
          <w:bCs/>
        </w:rPr>
        <w:tab/>
      </w:r>
      <w:r>
        <w:rPr>
          <w:rFonts w:ascii="Arial Narrow" w:hAnsi="Arial Narrow"/>
          <w:b/>
          <w:bCs/>
        </w:rPr>
        <w:tab/>
        <w:t>I</w:t>
      </w:r>
      <w:r w:rsidR="0097085F">
        <w:rPr>
          <w:rFonts w:ascii="Arial Narrow" w:hAnsi="Arial Narrow"/>
          <w:b/>
          <w:bCs/>
        </w:rPr>
        <w:t>X</w:t>
      </w:r>
      <w:r>
        <w:rPr>
          <w:rFonts w:ascii="Arial Narrow" w:hAnsi="Arial Narrow"/>
          <w:b/>
          <w:bCs/>
        </w:rPr>
        <w:t>.</w:t>
      </w:r>
      <w:r>
        <w:rPr>
          <w:rFonts w:ascii="Arial Narrow" w:hAnsi="Arial Narrow"/>
          <w:b/>
          <w:bCs/>
        </w:rPr>
        <w:tab/>
      </w:r>
    </w:p>
    <w:p w14:paraId="26973BF5" w14:textId="77777777" w:rsidR="00376776" w:rsidRPr="00AE4704" w:rsidRDefault="00376776" w:rsidP="00376776">
      <w:pPr>
        <w:spacing w:after="0"/>
        <w:rPr>
          <w:rFonts w:ascii="Arial Narrow" w:hAnsi="Arial Narrow"/>
        </w:rPr>
      </w:pPr>
    </w:p>
    <w:p w14:paraId="12E3FA73" w14:textId="499B6CF0" w:rsidR="00376776" w:rsidRPr="00AE4704" w:rsidRDefault="00376776" w:rsidP="00376776">
      <w:pPr>
        <w:spacing w:after="0"/>
        <w:rPr>
          <w:rFonts w:ascii="Arial Narrow" w:hAnsi="Arial Narrow"/>
          <w:b/>
          <w:sz w:val="28"/>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p>
    <w:p w14:paraId="409F79C7" w14:textId="4F0BDC74" w:rsidR="000F573F" w:rsidRDefault="000F573F" w:rsidP="00376776">
      <w:pPr>
        <w:spacing w:after="0"/>
        <w:rPr>
          <w:rFonts w:ascii="Arial Narrow" w:hAnsi="Arial Narrow"/>
          <w:sz w:val="28"/>
          <w:szCs w:val="28"/>
        </w:rPr>
      </w:pPr>
    </w:p>
    <w:p w14:paraId="59D83020" w14:textId="77777777" w:rsidR="00723ED9" w:rsidRDefault="00723ED9" w:rsidP="00376776">
      <w:pPr>
        <w:spacing w:after="0"/>
        <w:rPr>
          <w:rFonts w:ascii="Arial Narrow" w:hAnsi="Arial Narrow"/>
          <w:sz w:val="28"/>
          <w:szCs w:val="28"/>
        </w:rPr>
      </w:pPr>
    </w:p>
    <w:p w14:paraId="2BE2F9AB" w14:textId="77777777" w:rsidR="000F573F" w:rsidRDefault="000F573F" w:rsidP="000F573F">
      <w:pPr>
        <w:spacing w:after="120" w:line="240" w:lineRule="auto"/>
        <w:jc w:val="center"/>
        <w:rPr>
          <w:rFonts w:ascii="Arial Narrow" w:hAnsi="Arial Narrow"/>
          <w:sz w:val="28"/>
          <w:szCs w:val="28"/>
        </w:rPr>
      </w:pPr>
    </w:p>
    <w:p w14:paraId="1E0F89B3" w14:textId="77777777" w:rsidR="00183BF0" w:rsidRDefault="00183BF0" w:rsidP="00183BF0">
      <w:pPr>
        <w:spacing w:after="120" w:line="240" w:lineRule="auto"/>
        <w:rPr>
          <w:rFonts w:ascii="Arial Narrow" w:hAnsi="Arial Narrow"/>
          <w:sz w:val="16"/>
          <w:szCs w:val="16"/>
        </w:rPr>
      </w:pPr>
    </w:p>
    <w:p w14:paraId="165CDC83" w14:textId="77777777" w:rsidR="005224E3" w:rsidRDefault="005224E3" w:rsidP="00183BF0">
      <w:pPr>
        <w:spacing w:after="120" w:line="240" w:lineRule="auto"/>
        <w:rPr>
          <w:rFonts w:ascii="Arial Narrow" w:hAnsi="Arial Narrow"/>
          <w:sz w:val="16"/>
          <w:szCs w:val="16"/>
        </w:rPr>
      </w:pPr>
    </w:p>
    <w:p w14:paraId="03034363" w14:textId="77777777" w:rsidR="005224E3" w:rsidRDefault="005224E3" w:rsidP="00183BF0">
      <w:pPr>
        <w:spacing w:after="120" w:line="240" w:lineRule="auto"/>
        <w:rPr>
          <w:rFonts w:ascii="Arial Narrow" w:hAnsi="Arial Narrow"/>
          <w:sz w:val="16"/>
          <w:szCs w:val="16"/>
        </w:rPr>
      </w:pPr>
    </w:p>
    <w:p w14:paraId="4DEE1B8D" w14:textId="77777777" w:rsidR="005224E3" w:rsidRDefault="005224E3" w:rsidP="00183BF0">
      <w:pPr>
        <w:spacing w:after="120" w:line="240" w:lineRule="auto"/>
        <w:rPr>
          <w:rFonts w:ascii="Arial Narrow" w:hAnsi="Arial Narrow"/>
          <w:sz w:val="16"/>
          <w:szCs w:val="16"/>
        </w:rPr>
      </w:pPr>
    </w:p>
    <w:p w14:paraId="2237E638" w14:textId="77777777" w:rsidR="005224E3" w:rsidRDefault="005224E3" w:rsidP="00183BF0">
      <w:pPr>
        <w:spacing w:after="120" w:line="240" w:lineRule="auto"/>
        <w:rPr>
          <w:rFonts w:ascii="Arial Narrow" w:hAnsi="Arial Narrow"/>
          <w:sz w:val="16"/>
          <w:szCs w:val="16"/>
        </w:rPr>
      </w:pPr>
    </w:p>
    <w:p w14:paraId="4FD75C20" w14:textId="77777777" w:rsidR="005224E3" w:rsidRDefault="005224E3" w:rsidP="00183BF0">
      <w:pPr>
        <w:spacing w:after="120" w:line="240" w:lineRule="auto"/>
        <w:rPr>
          <w:rFonts w:ascii="Arial Narrow" w:hAnsi="Arial Narrow"/>
          <w:sz w:val="16"/>
          <w:szCs w:val="16"/>
        </w:rPr>
      </w:pPr>
    </w:p>
    <w:p w14:paraId="61C6B6E0" w14:textId="77777777" w:rsidR="005224E3" w:rsidRDefault="005224E3" w:rsidP="00183BF0">
      <w:pPr>
        <w:spacing w:after="120" w:line="240" w:lineRule="auto"/>
        <w:rPr>
          <w:rFonts w:ascii="Arial Narrow" w:hAnsi="Arial Narrow"/>
          <w:sz w:val="16"/>
          <w:szCs w:val="16"/>
        </w:rPr>
      </w:pPr>
    </w:p>
    <w:p w14:paraId="24DA5643" w14:textId="77777777" w:rsidR="005224E3" w:rsidRDefault="005224E3" w:rsidP="00183BF0">
      <w:pPr>
        <w:spacing w:after="120" w:line="240" w:lineRule="auto"/>
        <w:rPr>
          <w:rFonts w:ascii="Arial Narrow" w:hAnsi="Arial Narrow"/>
        </w:rPr>
      </w:pPr>
    </w:p>
    <w:p w14:paraId="582EE8AC" w14:textId="77777777" w:rsidR="00376776" w:rsidRDefault="00376776" w:rsidP="002E229C">
      <w:pPr>
        <w:spacing w:after="120" w:line="240" w:lineRule="auto"/>
        <w:jc w:val="center"/>
        <w:rPr>
          <w:rFonts w:ascii="Arial Narrow" w:hAnsi="Arial Narrow"/>
          <w:sz w:val="16"/>
          <w:szCs w:val="16"/>
        </w:rPr>
      </w:pPr>
    </w:p>
    <w:p w14:paraId="29511196" w14:textId="77777777" w:rsidR="00376776" w:rsidRDefault="00376776" w:rsidP="002E229C">
      <w:pPr>
        <w:spacing w:after="120" w:line="240" w:lineRule="auto"/>
        <w:jc w:val="center"/>
        <w:rPr>
          <w:rFonts w:ascii="Arial Narrow" w:hAnsi="Arial Narrow"/>
          <w:sz w:val="16"/>
          <w:szCs w:val="16"/>
        </w:rPr>
      </w:pPr>
    </w:p>
    <w:p w14:paraId="2B58D10F" w14:textId="77777777" w:rsidR="00376776" w:rsidRDefault="00376776" w:rsidP="002E229C">
      <w:pPr>
        <w:spacing w:after="120" w:line="240" w:lineRule="auto"/>
        <w:jc w:val="center"/>
        <w:rPr>
          <w:rFonts w:ascii="Arial Narrow" w:hAnsi="Arial Narrow"/>
          <w:sz w:val="16"/>
          <w:szCs w:val="16"/>
        </w:rPr>
      </w:pPr>
    </w:p>
    <w:p w14:paraId="32624F76" w14:textId="77777777" w:rsidR="00376776" w:rsidRDefault="00376776" w:rsidP="002E229C">
      <w:pPr>
        <w:spacing w:after="120" w:line="240" w:lineRule="auto"/>
        <w:jc w:val="center"/>
        <w:rPr>
          <w:rFonts w:ascii="Arial Narrow" w:hAnsi="Arial Narrow"/>
          <w:sz w:val="16"/>
          <w:szCs w:val="16"/>
        </w:rPr>
      </w:pPr>
    </w:p>
    <w:p w14:paraId="0DA851D5" w14:textId="77777777" w:rsidR="00376776" w:rsidRDefault="00376776" w:rsidP="002E229C">
      <w:pPr>
        <w:spacing w:after="120" w:line="240" w:lineRule="auto"/>
        <w:jc w:val="center"/>
        <w:rPr>
          <w:rFonts w:ascii="Arial Narrow" w:hAnsi="Arial Narrow"/>
          <w:sz w:val="16"/>
          <w:szCs w:val="16"/>
        </w:rPr>
      </w:pPr>
    </w:p>
    <w:p w14:paraId="05EE2C2F" w14:textId="77777777" w:rsidR="00376776" w:rsidRDefault="00376776" w:rsidP="002E229C">
      <w:pPr>
        <w:spacing w:after="120" w:line="240" w:lineRule="auto"/>
        <w:jc w:val="center"/>
        <w:rPr>
          <w:rFonts w:ascii="Arial Narrow" w:hAnsi="Arial Narrow"/>
          <w:sz w:val="16"/>
          <w:szCs w:val="16"/>
        </w:rPr>
      </w:pPr>
    </w:p>
    <w:p w14:paraId="3275CF87" w14:textId="77777777" w:rsidR="00376776" w:rsidRDefault="00376776" w:rsidP="002E229C">
      <w:pPr>
        <w:spacing w:after="120" w:line="240" w:lineRule="auto"/>
        <w:jc w:val="center"/>
        <w:rPr>
          <w:rFonts w:ascii="Arial Narrow" w:hAnsi="Arial Narrow"/>
          <w:sz w:val="16"/>
          <w:szCs w:val="16"/>
        </w:rPr>
      </w:pPr>
    </w:p>
    <w:p w14:paraId="4C291AB4" w14:textId="248831D5" w:rsidR="00653D47" w:rsidRPr="001B15AC" w:rsidRDefault="00653D47" w:rsidP="00653D47">
      <w:pPr>
        <w:spacing w:after="120" w:line="240" w:lineRule="auto"/>
        <w:jc w:val="center"/>
        <w:rPr>
          <w:rFonts w:ascii="Arial" w:hAnsi="Arial" w:cs="Arial"/>
          <w:b/>
          <w:bCs/>
          <w:sz w:val="72"/>
          <w:szCs w:val="72"/>
        </w:rPr>
      </w:pPr>
      <w:r w:rsidRPr="001B15AC">
        <w:rPr>
          <w:rFonts w:ascii="Arial" w:hAnsi="Arial" w:cs="Arial"/>
          <w:b/>
          <w:bCs/>
          <w:sz w:val="72"/>
          <w:szCs w:val="72"/>
        </w:rPr>
        <w:lastRenderedPageBreak/>
        <w:t xml:space="preserve">PROJEKT </w:t>
      </w:r>
      <w:r>
        <w:rPr>
          <w:rFonts w:ascii="Arial" w:hAnsi="Arial" w:cs="Arial"/>
          <w:b/>
          <w:bCs/>
          <w:sz w:val="72"/>
          <w:szCs w:val="72"/>
        </w:rPr>
        <w:t>TECHNICZNY</w:t>
      </w:r>
    </w:p>
    <w:p w14:paraId="5FF23844" w14:textId="77777777" w:rsidR="00653D47" w:rsidRPr="00804498" w:rsidRDefault="00653D47" w:rsidP="00653D47">
      <w:pPr>
        <w:jc w:val="center"/>
        <w:rPr>
          <w:rFonts w:ascii="Arial Narrow" w:hAnsi="Arial Narrow"/>
          <w:b/>
          <w:bCs/>
          <w:sz w:val="28"/>
          <w:szCs w:val="28"/>
        </w:rPr>
      </w:pPr>
      <w:r>
        <w:rPr>
          <w:rFonts w:ascii="Arial Narrow" w:hAnsi="Arial Narrow"/>
          <w:b/>
          <w:bCs/>
          <w:sz w:val="28"/>
          <w:szCs w:val="28"/>
        </w:rPr>
        <w:t>INNE ZAŁĄCZNIKI</w:t>
      </w:r>
    </w:p>
    <w:p w14:paraId="6A65707A" w14:textId="77777777" w:rsidR="00653D47" w:rsidRPr="00B37C2B" w:rsidRDefault="00653D47" w:rsidP="00653D47">
      <w:pPr>
        <w:pBdr>
          <w:top w:val="single" w:sz="4" w:space="1" w:color="auto"/>
          <w:left w:val="single" w:sz="4" w:space="4" w:color="auto"/>
          <w:bottom w:val="single" w:sz="4" w:space="4" w:color="auto"/>
          <w:right w:val="single" w:sz="4" w:space="4" w:color="auto"/>
        </w:pBdr>
        <w:ind w:left="142" w:right="405"/>
        <w:jc w:val="center"/>
        <w:rPr>
          <w:rFonts w:ascii="Arial" w:hAnsi="Arial" w:cs="Arial"/>
        </w:rPr>
      </w:pPr>
      <w:r w:rsidRPr="000E4A6F">
        <w:rPr>
          <w:rFonts w:ascii="Arial" w:hAnsi="Arial" w:cs="Arial"/>
        </w:rPr>
        <w:t>BUDOWA BUDYNKU ŚWIETLICY WIEJSKIEJ Z INFRASTRUKTURĄ TECHNICZNĄ, W TYM PRZYŁĄCZY ORAZ KOMUNIKACJI WEWNĘTRZNEJ DZIAŁKI BUDOW</w:t>
      </w:r>
      <w:r>
        <w:rPr>
          <w:rFonts w:ascii="Arial" w:hAnsi="Arial" w:cs="Arial"/>
        </w:rPr>
        <w:t>L</w:t>
      </w:r>
      <w:r w:rsidRPr="000E4A6F">
        <w:rPr>
          <w:rFonts w:ascii="Arial" w:hAnsi="Arial" w:cs="Arial"/>
        </w:rPr>
        <w:t xml:space="preserve">ANEJ Z </w:t>
      </w:r>
      <w:r>
        <w:rPr>
          <w:rFonts w:ascii="Arial" w:hAnsi="Arial" w:cs="Arial"/>
        </w:rPr>
        <w:t>8</w:t>
      </w:r>
      <w:r w:rsidRPr="000E4A6F">
        <w:rPr>
          <w:rFonts w:ascii="Arial" w:hAnsi="Arial" w:cs="Arial"/>
        </w:rPr>
        <w:t xml:space="preserve"> MIEJSCAMI POSTOJOWYMI, BUDOWA ZBIORNIKA RETENCYJNEGO NA WODY DESZCZOWE</w:t>
      </w:r>
    </w:p>
    <w:p w14:paraId="5098E81D" w14:textId="77777777" w:rsidR="00653D47" w:rsidRPr="002E229C" w:rsidRDefault="00653D47" w:rsidP="00653D47">
      <w:pPr>
        <w:spacing w:after="0" w:line="240" w:lineRule="auto"/>
        <w:jc w:val="center"/>
        <w:rPr>
          <w:rFonts w:ascii="Arial Narrow" w:hAnsi="Arial Narrow"/>
        </w:rPr>
      </w:pPr>
      <w:r w:rsidRPr="002E229C">
        <w:rPr>
          <w:rFonts w:ascii="Arial Narrow" w:hAnsi="Arial Narrow"/>
          <w:b/>
        </w:rPr>
        <w:tab/>
      </w:r>
      <w:r w:rsidRPr="002E229C">
        <w:rPr>
          <w:rFonts w:ascii="Arial Narrow" w:hAnsi="Arial Narrow"/>
          <w:b/>
        </w:rPr>
        <w:tab/>
      </w:r>
      <w:r w:rsidRPr="002E229C">
        <w:rPr>
          <w:rFonts w:ascii="Arial Narrow" w:hAnsi="Arial Narrow"/>
          <w:b/>
        </w:rPr>
        <w:tab/>
      </w:r>
      <w:r w:rsidRPr="002E229C">
        <w:rPr>
          <w:rFonts w:ascii="Arial Narrow" w:hAnsi="Arial Narrow"/>
          <w:b/>
        </w:rPr>
        <w:tab/>
      </w:r>
    </w:p>
    <w:p w14:paraId="150D7AAD" w14:textId="77777777" w:rsidR="00653D47" w:rsidRPr="00AE4704" w:rsidRDefault="00653D47" w:rsidP="00653D47">
      <w:pPr>
        <w:spacing w:after="0"/>
        <w:rPr>
          <w:rFonts w:ascii="Arial Narrow" w:hAnsi="Arial Narrow"/>
          <w:b/>
          <w:sz w:val="28"/>
        </w:rPr>
      </w:pPr>
      <w:r w:rsidRPr="002E229C">
        <w:rPr>
          <w:rFonts w:ascii="Arial Narrow" w:hAnsi="Arial Narrow"/>
          <w:b/>
        </w:rPr>
        <w:tab/>
      </w:r>
      <w:r w:rsidRPr="002E229C">
        <w:rPr>
          <w:rFonts w:ascii="Arial Narrow" w:hAnsi="Arial Narrow"/>
          <w:b/>
        </w:rPr>
        <w:tab/>
      </w:r>
      <w:r w:rsidRPr="002E229C">
        <w:rPr>
          <w:rFonts w:ascii="Arial Narrow" w:hAnsi="Arial Narrow"/>
          <w:b/>
        </w:rPr>
        <w:tab/>
      </w:r>
      <w:r w:rsidRPr="002E229C">
        <w:rPr>
          <w:rFonts w:ascii="Arial Narrow" w:hAnsi="Arial Narrow"/>
          <w:b/>
        </w:rPr>
        <w:tab/>
      </w:r>
      <w:r w:rsidRPr="00AE4704">
        <w:rPr>
          <w:rFonts w:ascii="Arial Narrow" w:hAnsi="Arial Narrow"/>
          <w:b/>
          <w:sz w:val="28"/>
        </w:rPr>
        <w:t>ADRES INWESTYCJI:</w:t>
      </w:r>
    </w:p>
    <w:p w14:paraId="41280608" w14:textId="77777777" w:rsidR="00653D47" w:rsidRDefault="00653D47" w:rsidP="00653D47">
      <w:pPr>
        <w:spacing w:after="120" w:line="240" w:lineRule="auto"/>
        <w:ind w:firstLine="360"/>
        <w:jc w:val="both"/>
        <w:rPr>
          <w:rFonts w:ascii="Arial Narrow" w:hAnsi="Arial Narrow" w:cs="Arial"/>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sz w:val="28"/>
        </w:rPr>
        <w:tab/>
      </w:r>
      <w:r w:rsidRPr="00663EF1">
        <w:rPr>
          <w:rFonts w:ascii="Arial Narrow" w:hAnsi="Arial Narrow" w:cs="Arial"/>
        </w:rPr>
        <w:t>Działk</w:t>
      </w:r>
      <w:r>
        <w:rPr>
          <w:rFonts w:ascii="Arial Narrow" w:hAnsi="Arial Narrow" w:cs="Arial"/>
        </w:rPr>
        <w:t>i</w:t>
      </w:r>
      <w:r w:rsidRPr="00663EF1">
        <w:rPr>
          <w:rFonts w:ascii="Arial Narrow" w:hAnsi="Arial Narrow" w:cs="Arial"/>
        </w:rPr>
        <w:t xml:space="preserve"> Nr  </w:t>
      </w:r>
      <w:r w:rsidRPr="00F46037">
        <w:rPr>
          <w:rFonts w:ascii="Arial Narrow" w:hAnsi="Arial Narrow"/>
          <w:b/>
          <w:bCs/>
          <w:color w:val="000000"/>
          <w:highlight w:val="lightGray"/>
          <w:shd w:val="clear" w:color="auto" w:fill="EEEEEE"/>
        </w:rPr>
        <w:t>1361/119</w:t>
      </w:r>
      <w:r w:rsidRPr="00663EF1">
        <w:rPr>
          <w:rFonts w:ascii="Arial Narrow" w:hAnsi="Arial Narrow" w:cs="Arial"/>
        </w:rPr>
        <w:tab/>
      </w:r>
    </w:p>
    <w:p w14:paraId="377C29D0" w14:textId="77777777" w:rsidR="00653D47" w:rsidRPr="00FE3702" w:rsidRDefault="00653D47" w:rsidP="00653D47">
      <w:pPr>
        <w:spacing w:after="0" w:line="240" w:lineRule="auto"/>
        <w:ind w:firstLine="360"/>
        <w:jc w:val="both"/>
        <w:rPr>
          <w:rFonts w:ascii="Times New Roman" w:hAnsi="Times New Roman"/>
          <w:b/>
          <w:bCs/>
          <w:iCs/>
        </w:rPr>
      </w:pPr>
      <w:r>
        <w:rPr>
          <w:rFonts w:ascii="Arial Narrow" w:hAnsi="Arial Narrow" w:cs="Arial"/>
        </w:rPr>
        <w:t xml:space="preserve">                                                 </w:t>
      </w:r>
      <w:r w:rsidRPr="00663EF1">
        <w:rPr>
          <w:rFonts w:ascii="Arial Narrow" w:hAnsi="Arial Narrow" w:cs="Arial"/>
        </w:rPr>
        <w:t xml:space="preserve"> identyfikator -</w:t>
      </w:r>
      <w:r>
        <w:rPr>
          <w:rFonts w:ascii="Arial Narrow" w:hAnsi="Arial Narrow" w:cs="Arial"/>
        </w:rPr>
        <w:t xml:space="preserve"> </w:t>
      </w:r>
      <w:r w:rsidRPr="00F46037">
        <w:rPr>
          <w:rFonts w:ascii="Arial Narrow" w:hAnsi="Arial Narrow"/>
          <w:b/>
          <w:bCs/>
          <w:iCs/>
          <w:highlight w:val="lightGray"/>
        </w:rPr>
        <w:t>121002_2.0019.1361/119</w:t>
      </w:r>
    </w:p>
    <w:p w14:paraId="315CE04A" w14:textId="77777777" w:rsidR="00653D47" w:rsidRDefault="00653D47" w:rsidP="00653D47">
      <w:pPr>
        <w:spacing w:after="0" w:line="240" w:lineRule="auto"/>
        <w:ind w:firstLine="360"/>
        <w:jc w:val="both"/>
        <w:rPr>
          <w:rFonts w:ascii="Times New Roman" w:hAnsi="Times New Roman"/>
          <w:b/>
          <w:bCs/>
          <w:iCs/>
        </w:rPr>
      </w:pPr>
    </w:p>
    <w:p w14:paraId="5315348C" w14:textId="77777777" w:rsidR="00653D47" w:rsidRPr="00AE4704" w:rsidRDefault="00653D47" w:rsidP="00653D47">
      <w:pPr>
        <w:spacing w:after="0" w:line="240" w:lineRule="auto"/>
        <w:ind w:firstLine="360"/>
        <w:jc w:val="both"/>
        <w:rPr>
          <w:rFonts w:ascii="Arial Narrow" w:hAnsi="Arial Narrow"/>
          <w:b/>
          <w:sz w:val="28"/>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p>
    <w:p w14:paraId="6F8DCB81" w14:textId="77777777" w:rsidR="00653D47" w:rsidRPr="00AE4704" w:rsidRDefault="00653D47" w:rsidP="00653D47">
      <w:pPr>
        <w:spacing w:after="0"/>
        <w:rPr>
          <w:rFonts w:ascii="Arial Narrow" w:hAnsi="Arial Narrow"/>
          <w:b/>
          <w:sz w:val="28"/>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t>INWESTOR:</w:t>
      </w:r>
    </w:p>
    <w:p w14:paraId="2DC4FC3D" w14:textId="77777777" w:rsidR="00653D47" w:rsidRPr="00FE3702" w:rsidRDefault="00653D47" w:rsidP="00653D47">
      <w:pPr>
        <w:spacing w:after="0"/>
        <w:rPr>
          <w:rFonts w:ascii="Arial Narrow" w:hAnsi="Arial Narrow"/>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FE3702">
        <w:rPr>
          <w:rFonts w:ascii="Arial Narrow" w:hAnsi="Arial Narrow"/>
        </w:rPr>
        <w:t>Gmina Chełmiec</w:t>
      </w:r>
    </w:p>
    <w:p w14:paraId="790D8B0C" w14:textId="77777777" w:rsidR="00653D47" w:rsidRPr="00FE3702" w:rsidRDefault="00653D47" w:rsidP="00653D47">
      <w:pPr>
        <w:spacing w:after="0"/>
        <w:rPr>
          <w:rFonts w:ascii="Arial Narrow" w:hAnsi="Arial Narrow"/>
        </w:rPr>
      </w:pPr>
      <w:r w:rsidRPr="00FE3702">
        <w:rPr>
          <w:rFonts w:ascii="Arial Narrow" w:hAnsi="Arial Narrow"/>
          <w:b/>
          <w:bCs/>
        </w:rPr>
        <w:t xml:space="preserve">                                                         </w:t>
      </w:r>
      <w:r w:rsidRPr="00FE3702">
        <w:rPr>
          <w:rFonts w:ascii="Arial Narrow" w:hAnsi="Arial Narrow"/>
        </w:rPr>
        <w:t>ul. Papieska 2</w:t>
      </w:r>
    </w:p>
    <w:p w14:paraId="179C31DD" w14:textId="77777777" w:rsidR="00653D47" w:rsidRPr="00FE3702" w:rsidRDefault="00653D47" w:rsidP="00653D47">
      <w:pPr>
        <w:spacing w:after="0"/>
        <w:rPr>
          <w:rFonts w:ascii="Arial Narrow" w:hAnsi="Arial Narrow"/>
        </w:rPr>
      </w:pPr>
      <w:r w:rsidRPr="00FE3702">
        <w:rPr>
          <w:rFonts w:ascii="Arial Narrow" w:hAnsi="Arial Narrow"/>
        </w:rPr>
        <w:t xml:space="preserve">                                                         33-395 Chełmiec</w:t>
      </w:r>
    </w:p>
    <w:p w14:paraId="5E31B157" w14:textId="77777777" w:rsidR="00653D47" w:rsidRDefault="00653D47" w:rsidP="00653D47">
      <w:pPr>
        <w:rPr>
          <w:rFonts w:ascii="Arial Narrow" w:hAnsi="Arial Narrow"/>
          <w:sz w:val="28"/>
          <w:szCs w:val="28"/>
        </w:rPr>
      </w:pPr>
    </w:p>
    <w:p w14:paraId="336D5071" w14:textId="77777777" w:rsidR="00653D47" w:rsidRPr="005224E3" w:rsidRDefault="00653D47" w:rsidP="00653D47">
      <w:pPr>
        <w:spacing w:after="120" w:line="240" w:lineRule="auto"/>
        <w:jc w:val="center"/>
        <w:rPr>
          <w:rFonts w:ascii="Arial Narrow" w:hAnsi="Arial Narrow"/>
          <w:b/>
          <w:bCs/>
        </w:rPr>
      </w:pPr>
      <w:r w:rsidRPr="002E229C">
        <w:rPr>
          <w:rFonts w:ascii="Arial Narrow" w:hAnsi="Arial Narrow"/>
          <w:b/>
          <w:bCs/>
        </w:rPr>
        <w:t>KATEGORIA OBIEKTU</w:t>
      </w:r>
      <w:r>
        <w:rPr>
          <w:rFonts w:ascii="Arial Narrow" w:hAnsi="Arial Narrow"/>
          <w:b/>
          <w:bCs/>
        </w:rPr>
        <w:t>:</w:t>
      </w:r>
      <w:r>
        <w:rPr>
          <w:rFonts w:ascii="Arial Narrow" w:hAnsi="Arial Narrow"/>
          <w:b/>
          <w:bCs/>
        </w:rPr>
        <w:tab/>
      </w:r>
      <w:r>
        <w:rPr>
          <w:rFonts w:ascii="Arial Narrow" w:hAnsi="Arial Narrow"/>
          <w:b/>
          <w:bCs/>
        </w:rPr>
        <w:tab/>
        <w:t>IX.</w:t>
      </w:r>
      <w:r>
        <w:rPr>
          <w:rFonts w:ascii="Arial Narrow" w:hAnsi="Arial Narrow"/>
          <w:b/>
          <w:bCs/>
        </w:rPr>
        <w:tab/>
      </w:r>
    </w:p>
    <w:p w14:paraId="03B3BFDE" w14:textId="77777777" w:rsidR="00653D47" w:rsidRDefault="00653D47" w:rsidP="00653D47">
      <w:pPr>
        <w:spacing w:after="0"/>
        <w:rPr>
          <w:rFonts w:ascii="Arial Narrow" w:hAnsi="Arial Narrow"/>
          <w:b/>
          <w:sz w:val="28"/>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p>
    <w:p w14:paraId="21D45FB2" w14:textId="77777777" w:rsidR="00653D47" w:rsidRDefault="00653D47" w:rsidP="00653D47">
      <w:pPr>
        <w:spacing w:after="0"/>
        <w:rPr>
          <w:rFonts w:ascii="Arial Narrow" w:hAnsi="Arial Narrow"/>
          <w:b/>
          <w:sz w:val="28"/>
        </w:rPr>
      </w:pPr>
    </w:p>
    <w:p w14:paraId="6B680468" w14:textId="77777777" w:rsidR="00653D47" w:rsidRDefault="00653D47" w:rsidP="00653D47">
      <w:pPr>
        <w:spacing w:after="0"/>
        <w:rPr>
          <w:rFonts w:ascii="Arial Narrow" w:hAnsi="Arial Narrow"/>
          <w:b/>
          <w:sz w:val="28"/>
        </w:rPr>
      </w:pPr>
    </w:p>
    <w:p w14:paraId="107DF455" w14:textId="77777777" w:rsidR="00653D47" w:rsidRDefault="00653D47" w:rsidP="00653D47">
      <w:pPr>
        <w:spacing w:after="0"/>
        <w:rPr>
          <w:rFonts w:ascii="Arial Narrow" w:hAnsi="Arial Narrow"/>
          <w:b/>
          <w:sz w:val="28"/>
        </w:rPr>
      </w:pPr>
    </w:p>
    <w:p w14:paraId="4B131FBE" w14:textId="77777777" w:rsidR="00653D47" w:rsidRDefault="00653D47" w:rsidP="00653D47">
      <w:pPr>
        <w:spacing w:after="120" w:line="240" w:lineRule="auto"/>
        <w:rPr>
          <w:rFonts w:ascii="Arial Narrow" w:hAnsi="Arial Narrow"/>
          <w:b/>
          <w:sz w:val="28"/>
        </w:rPr>
      </w:pPr>
    </w:p>
    <w:p w14:paraId="37B5A513" w14:textId="77777777" w:rsidR="00653D47" w:rsidRDefault="00653D47" w:rsidP="00653D47">
      <w:pPr>
        <w:spacing w:after="120" w:line="240" w:lineRule="auto"/>
        <w:rPr>
          <w:rFonts w:ascii="Arial Narrow" w:hAnsi="Arial Narrow"/>
          <w:b/>
          <w:sz w:val="28"/>
        </w:rPr>
      </w:pPr>
    </w:p>
    <w:p w14:paraId="4E8A96B4" w14:textId="77777777" w:rsidR="00653D47" w:rsidRDefault="00653D47" w:rsidP="00653D47">
      <w:pPr>
        <w:spacing w:after="120" w:line="240" w:lineRule="auto"/>
        <w:rPr>
          <w:rFonts w:ascii="Arial Narrow" w:hAnsi="Arial Narrow"/>
          <w:b/>
          <w:sz w:val="28"/>
        </w:rPr>
      </w:pPr>
    </w:p>
    <w:p w14:paraId="35C45833" w14:textId="77777777" w:rsidR="00653D47" w:rsidRDefault="00653D47" w:rsidP="00653D47">
      <w:pPr>
        <w:spacing w:after="120" w:line="240" w:lineRule="auto"/>
        <w:rPr>
          <w:rFonts w:ascii="Arial Narrow" w:hAnsi="Arial Narrow"/>
          <w:b/>
          <w:sz w:val="28"/>
        </w:rPr>
      </w:pPr>
    </w:p>
    <w:p w14:paraId="48786A14" w14:textId="77777777" w:rsidR="00653D47" w:rsidRDefault="00653D47" w:rsidP="00653D47">
      <w:pPr>
        <w:spacing w:after="120" w:line="240" w:lineRule="auto"/>
        <w:rPr>
          <w:rFonts w:ascii="Arial Narrow" w:hAnsi="Arial Narrow"/>
          <w:b/>
          <w:sz w:val="28"/>
        </w:rPr>
      </w:pPr>
    </w:p>
    <w:p w14:paraId="4E8A5B07" w14:textId="77777777" w:rsidR="00653D47" w:rsidRDefault="00653D47" w:rsidP="00653D47">
      <w:pPr>
        <w:spacing w:after="120" w:line="240" w:lineRule="auto"/>
        <w:rPr>
          <w:rFonts w:ascii="Arial Narrow" w:hAnsi="Arial Narrow"/>
          <w:b/>
          <w:sz w:val="28"/>
        </w:rPr>
      </w:pPr>
    </w:p>
    <w:p w14:paraId="2CD30C9C" w14:textId="77777777" w:rsidR="00653D47" w:rsidRDefault="00653D47" w:rsidP="00653D47">
      <w:pPr>
        <w:spacing w:after="120" w:line="240" w:lineRule="auto"/>
        <w:rPr>
          <w:rFonts w:ascii="Arial Narrow" w:hAnsi="Arial Narrow"/>
          <w:b/>
          <w:sz w:val="28"/>
        </w:rPr>
      </w:pPr>
    </w:p>
    <w:p w14:paraId="37979A2F" w14:textId="77777777" w:rsidR="00653D47" w:rsidRDefault="00653D47" w:rsidP="00653D47">
      <w:pPr>
        <w:spacing w:after="120" w:line="240" w:lineRule="auto"/>
        <w:rPr>
          <w:rFonts w:ascii="Arial Narrow" w:hAnsi="Arial Narrow"/>
          <w:b/>
          <w:sz w:val="28"/>
        </w:rPr>
      </w:pPr>
    </w:p>
    <w:p w14:paraId="4E02CAED" w14:textId="77777777" w:rsidR="00653D47" w:rsidRDefault="00653D47" w:rsidP="00653D47">
      <w:pPr>
        <w:spacing w:after="120" w:line="240" w:lineRule="auto"/>
        <w:rPr>
          <w:rFonts w:ascii="Arial Narrow" w:hAnsi="Arial Narrow"/>
          <w:b/>
          <w:sz w:val="28"/>
        </w:rPr>
      </w:pPr>
    </w:p>
    <w:p w14:paraId="5C2FB55F" w14:textId="77777777" w:rsidR="00653D47" w:rsidRDefault="00653D47" w:rsidP="00653D47">
      <w:pPr>
        <w:spacing w:after="120" w:line="240" w:lineRule="auto"/>
        <w:rPr>
          <w:rFonts w:ascii="Arial Narrow" w:hAnsi="Arial Narrow"/>
          <w:b/>
          <w:sz w:val="28"/>
        </w:rPr>
      </w:pPr>
    </w:p>
    <w:p w14:paraId="2D4DDE19" w14:textId="77777777" w:rsidR="00653D47" w:rsidRDefault="00653D47" w:rsidP="00653D47">
      <w:pPr>
        <w:spacing w:after="120" w:line="240" w:lineRule="auto"/>
        <w:rPr>
          <w:rFonts w:ascii="Arial Narrow" w:hAnsi="Arial Narrow"/>
          <w:b/>
          <w:sz w:val="28"/>
        </w:rPr>
      </w:pPr>
    </w:p>
    <w:p w14:paraId="1F4E1DBB" w14:textId="1CF0AE90" w:rsidR="00653D47" w:rsidRPr="001B15AC" w:rsidRDefault="00653D47" w:rsidP="00653D47">
      <w:pPr>
        <w:spacing w:after="120" w:line="240" w:lineRule="auto"/>
        <w:jc w:val="center"/>
        <w:rPr>
          <w:rFonts w:ascii="Arial" w:hAnsi="Arial" w:cs="Arial"/>
          <w:b/>
          <w:bCs/>
          <w:sz w:val="72"/>
          <w:szCs w:val="72"/>
        </w:rPr>
      </w:pPr>
      <w:r w:rsidRPr="001B15AC">
        <w:rPr>
          <w:rFonts w:ascii="Arial" w:hAnsi="Arial" w:cs="Arial"/>
          <w:b/>
          <w:bCs/>
          <w:sz w:val="72"/>
          <w:szCs w:val="72"/>
        </w:rPr>
        <w:lastRenderedPageBreak/>
        <w:t xml:space="preserve">PROJEKT </w:t>
      </w:r>
      <w:r>
        <w:rPr>
          <w:rFonts w:ascii="Arial" w:hAnsi="Arial" w:cs="Arial"/>
          <w:b/>
          <w:bCs/>
          <w:sz w:val="72"/>
          <w:szCs w:val="72"/>
        </w:rPr>
        <w:t>TECHNICZNY</w:t>
      </w:r>
    </w:p>
    <w:p w14:paraId="12D74EB3" w14:textId="77777777" w:rsidR="00653D47" w:rsidRPr="00B37C2B" w:rsidRDefault="00653D47" w:rsidP="00653D47">
      <w:pPr>
        <w:pBdr>
          <w:top w:val="single" w:sz="4" w:space="1" w:color="auto"/>
          <w:left w:val="single" w:sz="4" w:space="4" w:color="auto"/>
          <w:bottom w:val="single" w:sz="4" w:space="4" w:color="auto"/>
          <w:right w:val="single" w:sz="4" w:space="4" w:color="auto"/>
        </w:pBdr>
        <w:ind w:left="142" w:right="405"/>
        <w:jc w:val="center"/>
        <w:rPr>
          <w:rFonts w:ascii="Arial" w:hAnsi="Arial" w:cs="Arial"/>
        </w:rPr>
      </w:pPr>
      <w:r w:rsidRPr="000E4A6F">
        <w:rPr>
          <w:rFonts w:ascii="Arial" w:hAnsi="Arial" w:cs="Arial"/>
        </w:rPr>
        <w:t>BUDOWA BUDYNKU ŚWIETLICY WIEJSKIEJ Z INFRASTRUKTURĄ TECHNICZNĄ, W TYM PRZYŁĄCZY ORAZ KOMUNIKACJI WEWNĘTRZNEJ DZIAŁKI BUDOW</w:t>
      </w:r>
      <w:r>
        <w:rPr>
          <w:rFonts w:ascii="Arial" w:hAnsi="Arial" w:cs="Arial"/>
        </w:rPr>
        <w:t>L</w:t>
      </w:r>
      <w:r w:rsidRPr="000E4A6F">
        <w:rPr>
          <w:rFonts w:ascii="Arial" w:hAnsi="Arial" w:cs="Arial"/>
        </w:rPr>
        <w:t xml:space="preserve">ANEJ Z </w:t>
      </w:r>
      <w:r>
        <w:rPr>
          <w:rFonts w:ascii="Arial" w:hAnsi="Arial" w:cs="Arial"/>
        </w:rPr>
        <w:t>8</w:t>
      </w:r>
      <w:r w:rsidRPr="000E4A6F">
        <w:rPr>
          <w:rFonts w:ascii="Arial" w:hAnsi="Arial" w:cs="Arial"/>
        </w:rPr>
        <w:t xml:space="preserve"> MIEJSCAMI POSTOJOWYMI, BUDOWA ZBIORNIKA RETENCYJNEGO NA WODY DESZCZOWE</w:t>
      </w:r>
    </w:p>
    <w:p w14:paraId="68F2F29B" w14:textId="77777777" w:rsidR="00653D47" w:rsidRDefault="00653D47" w:rsidP="00653D47">
      <w:pPr>
        <w:spacing w:after="0" w:line="240" w:lineRule="auto"/>
        <w:jc w:val="center"/>
        <w:rPr>
          <w:rFonts w:ascii="Arial Narrow" w:hAnsi="Arial Narrow"/>
          <w:b/>
        </w:rPr>
      </w:pPr>
      <w:r w:rsidRPr="002E229C">
        <w:rPr>
          <w:rFonts w:ascii="Arial Narrow" w:hAnsi="Arial Narrow"/>
          <w:b/>
        </w:rPr>
        <w:tab/>
      </w:r>
    </w:p>
    <w:p w14:paraId="4B520C62" w14:textId="77777777" w:rsidR="00653D47" w:rsidRPr="002E229C" w:rsidRDefault="00653D47" w:rsidP="00653D47">
      <w:pPr>
        <w:spacing w:after="0" w:line="240" w:lineRule="auto"/>
        <w:jc w:val="center"/>
        <w:rPr>
          <w:rFonts w:ascii="Arial Narrow" w:hAnsi="Arial Narrow"/>
        </w:rPr>
      </w:pPr>
      <w:r w:rsidRPr="002E229C">
        <w:rPr>
          <w:rFonts w:ascii="Arial Narrow" w:hAnsi="Arial Narrow"/>
          <w:b/>
        </w:rPr>
        <w:tab/>
      </w:r>
      <w:r w:rsidRPr="002E229C">
        <w:rPr>
          <w:rFonts w:ascii="Arial Narrow" w:hAnsi="Arial Narrow"/>
          <w:b/>
        </w:rPr>
        <w:tab/>
      </w:r>
      <w:r w:rsidRPr="002E229C">
        <w:rPr>
          <w:rFonts w:ascii="Arial Narrow" w:hAnsi="Arial Narrow"/>
          <w:b/>
        </w:rPr>
        <w:tab/>
      </w:r>
    </w:p>
    <w:p w14:paraId="25B1F0E8" w14:textId="77777777" w:rsidR="00653D47" w:rsidRPr="00AE4704" w:rsidRDefault="00653D47" w:rsidP="00653D47">
      <w:pPr>
        <w:spacing w:after="0"/>
        <w:rPr>
          <w:rFonts w:ascii="Arial Narrow" w:hAnsi="Arial Narrow"/>
          <w:b/>
          <w:sz w:val="28"/>
        </w:rPr>
      </w:pPr>
      <w:r w:rsidRPr="002E229C">
        <w:rPr>
          <w:rFonts w:ascii="Arial Narrow" w:hAnsi="Arial Narrow"/>
          <w:b/>
        </w:rPr>
        <w:tab/>
      </w:r>
      <w:r w:rsidRPr="002E229C">
        <w:rPr>
          <w:rFonts w:ascii="Arial Narrow" w:hAnsi="Arial Narrow"/>
          <w:b/>
        </w:rPr>
        <w:tab/>
      </w:r>
      <w:r w:rsidRPr="002E229C">
        <w:rPr>
          <w:rFonts w:ascii="Arial Narrow" w:hAnsi="Arial Narrow"/>
          <w:b/>
        </w:rPr>
        <w:tab/>
      </w:r>
      <w:r w:rsidRPr="002E229C">
        <w:rPr>
          <w:rFonts w:ascii="Arial Narrow" w:hAnsi="Arial Narrow"/>
          <w:b/>
        </w:rPr>
        <w:tab/>
      </w:r>
      <w:r w:rsidRPr="00AE4704">
        <w:rPr>
          <w:rFonts w:ascii="Arial Narrow" w:hAnsi="Arial Narrow"/>
          <w:b/>
          <w:sz w:val="28"/>
        </w:rPr>
        <w:t>ADRES INWESTYCJI:</w:t>
      </w:r>
    </w:p>
    <w:p w14:paraId="3673BDF0" w14:textId="77777777" w:rsidR="00653D47" w:rsidRDefault="00653D47" w:rsidP="00653D47">
      <w:pPr>
        <w:spacing w:after="120" w:line="240" w:lineRule="auto"/>
        <w:ind w:firstLine="360"/>
        <w:jc w:val="both"/>
        <w:rPr>
          <w:rFonts w:ascii="Arial Narrow" w:hAnsi="Arial Narrow" w:cs="Arial"/>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sz w:val="28"/>
        </w:rPr>
        <w:tab/>
      </w:r>
      <w:r w:rsidRPr="00663EF1">
        <w:rPr>
          <w:rFonts w:ascii="Arial Narrow" w:hAnsi="Arial Narrow" w:cs="Arial"/>
        </w:rPr>
        <w:t>Działk</w:t>
      </w:r>
      <w:r>
        <w:rPr>
          <w:rFonts w:ascii="Arial Narrow" w:hAnsi="Arial Narrow" w:cs="Arial"/>
        </w:rPr>
        <w:t>i</w:t>
      </w:r>
      <w:r w:rsidRPr="00663EF1">
        <w:rPr>
          <w:rFonts w:ascii="Arial Narrow" w:hAnsi="Arial Narrow" w:cs="Arial"/>
        </w:rPr>
        <w:t xml:space="preserve"> Nr  </w:t>
      </w:r>
      <w:r w:rsidRPr="00F46037">
        <w:rPr>
          <w:rFonts w:ascii="Arial Narrow" w:hAnsi="Arial Narrow"/>
          <w:b/>
          <w:bCs/>
          <w:color w:val="000000"/>
          <w:highlight w:val="lightGray"/>
          <w:shd w:val="clear" w:color="auto" w:fill="EEEEEE"/>
        </w:rPr>
        <w:t>1361/119</w:t>
      </w:r>
      <w:r w:rsidRPr="00663EF1">
        <w:rPr>
          <w:rFonts w:ascii="Arial Narrow" w:hAnsi="Arial Narrow" w:cs="Arial"/>
        </w:rPr>
        <w:tab/>
      </w:r>
    </w:p>
    <w:p w14:paraId="114A68DF" w14:textId="77777777" w:rsidR="00653D47" w:rsidRPr="00FE3702" w:rsidRDefault="00653D47" w:rsidP="00653D47">
      <w:pPr>
        <w:spacing w:after="0" w:line="240" w:lineRule="auto"/>
        <w:ind w:firstLine="360"/>
        <w:jc w:val="both"/>
        <w:rPr>
          <w:rFonts w:ascii="Times New Roman" w:hAnsi="Times New Roman"/>
          <w:b/>
          <w:bCs/>
          <w:iCs/>
        </w:rPr>
      </w:pPr>
      <w:r>
        <w:rPr>
          <w:rFonts w:ascii="Arial Narrow" w:hAnsi="Arial Narrow" w:cs="Arial"/>
        </w:rPr>
        <w:t xml:space="preserve">                                                 </w:t>
      </w:r>
      <w:r w:rsidRPr="00663EF1">
        <w:rPr>
          <w:rFonts w:ascii="Arial Narrow" w:hAnsi="Arial Narrow" w:cs="Arial"/>
        </w:rPr>
        <w:t xml:space="preserve"> identyfikator -</w:t>
      </w:r>
      <w:r>
        <w:rPr>
          <w:rFonts w:ascii="Arial Narrow" w:hAnsi="Arial Narrow" w:cs="Arial"/>
        </w:rPr>
        <w:t xml:space="preserve"> </w:t>
      </w:r>
      <w:r w:rsidRPr="00F46037">
        <w:rPr>
          <w:rFonts w:ascii="Arial Narrow" w:hAnsi="Arial Narrow"/>
          <w:b/>
          <w:bCs/>
          <w:iCs/>
          <w:highlight w:val="lightGray"/>
        </w:rPr>
        <w:t>121002_2.0019.1361/119</w:t>
      </w:r>
    </w:p>
    <w:p w14:paraId="6EA5EDD4" w14:textId="77777777" w:rsidR="00653D47" w:rsidRDefault="00653D47" w:rsidP="00653D47">
      <w:pPr>
        <w:spacing w:after="0" w:line="240" w:lineRule="auto"/>
        <w:ind w:firstLine="360"/>
        <w:jc w:val="both"/>
        <w:rPr>
          <w:rFonts w:ascii="Times New Roman" w:hAnsi="Times New Roman"/>
          <w:b/>
          <w:bCs/>
          <w:iCs/>
        </w:rPr>
      </w:pPr>
    </w:p>
    <w:p w14:paraId="6EA1CE68" w14:textId="77777777" w:rsidR="00653D47" w:rsidRPr="00AE4704" w:rsidRDefault="00653D47" w:rsidP="00653D47">
      <w:pPr>
        <w:spacing w:after="0" w:line="240" w:lineRule="auto"/>
        <w:ind w:firstLine="360"/>
        <w:jc w:val="both"/>
        <w:rPr>
          <w:rFonts w:ascii="Arial Narrow" w:hAnsi="Arial Narrow"/>
          <w:b/>
          <w:sz w:val="28"/>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p>
    <w:p w14:paraId="5078574D" w14:textId="77777777" w:rsidR="00653D47" w:rsidRPr="00AE4704" w:rsidRDefault="00653D47" w:rsidP="00653D47">
      <w:pPr>
        <w:spacing w:after="0"/>
        <w:rPr>
          <w:rFonts w:ascii="Arial Narrow" w:hAnsi="Arial Narrow"/>
          <w:b/>
          <w:sz w:val="28"/>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t>INWESTOR:</w:t>
      </w:r>
    </w:p>
    <w:p w14:paraId="33BA17FD" w14:textId="77777777" w:rsidR="00653D47" w:rsidRPr="00FE3702" w:rsidRDefault="00653D47" w:rsidP="00653D47">
      <w:pPr>
        <w:spacing w:after="0"/>
        <w:rPr>
          <w:rFonts w:ascii="Arial Narrow" w:hAnsi="Arial Narrow"/>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FE3702">
        <w:rPr>
          <w:rFonts w:ascii="Arial Narrow" w:hAnsi="Arial Narrow"/>
        </w:rPr>
        <w:t>Gmina Chełmiec</w:t>
      </w:r>
    </w:p>
    <w:p w14:paraId="053717C9" w14:textId="77777777" w:rsidR="00653D47" w:rsidRPr="00FE3702" w:rsidRDefault="00653D47" w:rsidP="00653D47">
      <w:pPr>
        <w:spacing w:after="0"/>
        <w:rPr>
          <w:rFonts w:ascii="Arial Narrow" w:hAnsi="Arial Narrow"/>
        </w:rPr>
      </w:pPr>
      <w:r w:rsidRPr="00FE3702">
        <w:rPr>
          <w:rFonts w:ascii="Arial Narrow" w:hAnsi="Arial Narrow"/>
          <w:b/>
          <w:bCs/>
        </w:rPr>
        <w:t xml:space="preserve">                                                         </w:t>
      </w:r>
      <w:r w:rsidRPr="00FE3702">
        <w:rPr>
          <w:rFonts w:ascii="Arial Narrow" w:hAnsi="Arial Narrow"/>
        </w:rPr>
        <w:t>ul. Papieska 2</w:t>
      </w:r>
    </w:p>
    <w:p w14:paraId="2D982973" w14:textId="77777777" w:rsidR="00653D47" w:rsidRPr="00FE3702" w:rsidRDefault="00653D47" w:rsidP="00653D47">
      <w:pPr>
        <w:spacing w:after="0"/>
        <w:rPr>
          <w:rFonts w:ascii="Arial Narrow" w:hAnsi="Arial Narrow"/>
        </w:rPr>
      </w:pPr>
      <w:r w:rsidRPr="00FE3702">
        <w:rPr>
          <w:rFonts w:ascii="Arial Narrow" w:hAnsi="Arial Narrow"/>
        </w:rPr>
        <w:t xml:space="preserve">                                                         33-395 Chełmiec</w:t>
      </w:r>
    </w:p>
    <w:p w14:paraId="417AF9CB" w14:textId="77777777" w:rsidR="00653D47" w:rsidRDefault="00653D47" w:rsidP="00653D47">
      <w:pPr>
        <w:rPr>
          <w:rFonts w:ascii="Arial Narrow" w:hAnsi="Arial Narrow"/>
          <w:sz w:val="28"/>
          <w:szCs w:val="28"/>
        </w:rPr>
      </w:pPr>
    </w:p>
    <w:p w14:paraId="25CDB27F" w14:textId="77777777" w:rsidR="00653D47" w:rsidRPr="005224E3" w:rsidRDefault="00653D47" w:rsidP="00653D47">
      <w:pPr>
        <w:spacing w:after="120" w:line="240" w:lineRule="auto"/>
        <w:jc w:val="center"/>
        <w:rPr>
          <w:rFonts w:ascii="Arial Narrow" w:hAnsi="Arial Narrow"/>
          <w:b/>
          <w:bCs/>
        </w:rPr>
      </w:pPr>
      <w:r w:rsidRPr="002E229C">
        <w:rPr>
          <w:rFonts w:ascii="Arial Narrow" w:hAnsi="Arial Narrow"/>
          <w:b/>
          <w:bCs/>
        </w:rPr>
        <w:t>KATEGORIA OBIEKTU</w:t>
      </w:r>
      <w:r>
        <w:rPr>
          <w:rFonts w:ascii="Arial Narrow" w:hAnsi="Arial Narrow"/>
          <w:b/>
          <w:bCs/>
        </w:rPr>
        <w:t>:</w:t>
      </w:r>
      <w:r>
        <w:rPr>
          <w:rFonts w:ascii="Arial Narrow" w:hAnsi="Arial Narrow"/>
          <w:b/>
          <w:bCs/>
        </w:rPr>
        <w:tab/>
      </w:r>
      <w:r>
        <w:rPr>
          <w:rFonts w:ascii="Arial Narrow" w:hAnsi="Arial Narrow"/>
          <w:b/>
          <w:bCs/>
        </w:rPr>
        <w:tab/>
        <w:t>IX.</w:t>
      </w:r>
      <w:r>
        <w:rPr>
          <w:rFonts w:ascii="Arial Narrow" w:hAnsi="Arial Narrow"/>
          <w:b/>
          <w:bCs/>
        </w:rPr>
        <w:tab/>
      </w:r>
    </w:p>
    <w:p w14:paraId="5F456C21" w14:textId="77777777" w:rsidR="00653D47" w:rsidRDefault="00653D47" w:rsidP="00653D47">
      <w:pPr>
        <w:spacing w:after="0"/>
        <w:rPr>
          <w:rFonts w:ascii="Arial Narrow" w:hAnsi="Arial Narrow"/>
          <w:b/>
          <w:sz w:val="28"/>
        </w:rPr>
      </w:pP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r w:rsidRPr="00AE4704">
        <w:rPr>
          <w:rFonts w:ascii="Arial Narrow" w:hAnsi="Arial Narrow"/>
          <w:b/>
          <w:sz w:val="28"/>
        </w:rPr>
        <w:tab/>
      </w:r>
    </w:p>
    <w:p w14:paraId="05521E76" w14:textId="77777777" w:rsidR="00653D47" w:rsidRDefault="00653D47" w:rsidP="00653D47">
      <w:pPr>
        <w:spacing w:after="0"/>
        <w:rPr>
          <w:rFonts w:ascii="Arial Narrow" w:hAnsi="Arial Narrow"/>
          <w:b/>
          <w:sz w:val="28"/>
        </w:rPr>
      </w:pPr>
    </w:p>
    <w:p w14:paraId="3A673AA2" w14:textId="77777777" w:rsidR="00653D47" w:rsidRDefault="00653D47" w:rsidP="00653D47">
      <w:pPr>
        <w:spacing w:after="0"/>
        <w:rPr>
          <w:rFonts w:ascii="Arial Narrow" w:hAnsi="Arial Narrow"/>
          <w:b/>
          <w:sz w:val="28"/>
        </w:rPr>
      </w:pPr>
    </w:p>
    <w:p w14:paraId="2541214F" w14:textId="77777777" w:rsidR="00653D47" w:rsidRDefault="00653D47" w:rsidP="00653D47">
      <w:pPr>
        <w:spacing w:after="0"/>
        <w:rPr>
          <w:rFonts w:ascii="Arial Narrow" w:hAnsi="Arial Narrow"/>
          <w:b/>
          <w:sz w:val="28"/>
        </w:rPr>
      </w:pPr>
    </w:p>
    <w:p w14:paraId="4EA79FFA" w14:textId="77777777" w:rsidR="00653D47" w:rsidRDefault="00653D47" w:rsidP="00653D47">
      <w:pPr>
        <w:spacing w:after="0"/>
        <w:rPr>
          <w:rFonts w:ascii="Arial Narrow" w:hAnsi="Arial Narrow"/>
          <w:b/>
          <w:sz w:val="28"/>
        </w:rPr>
      </w:pPr>
    </w:p>
    <w:p w14:paraId="0FB11037" w14:textId="77777777" w:rsidR="00653D47" w:rsidRDefault="00653D47" w:rsidP="00653D47">
      <w:pPr>
        <w:spacing w:after="0"/>
        <w:ind w:left="2124" w:firstLine="708"/>
        <w:rPr>
          <w:rFonts w:ascii="Arial Narrow" w:hAnsi="Arial Narrow"/>
          <w:b/>
          <w:sz w:val="28"/>
        </w:rPr>
      </w:pPr>
      <w:r w:rsidRPr="00AE4704">
        <w:rPr>
          <w:rFonts w:ascii="Arial Narrow" w:hAnsi="Arial Narrow"/>
          <w:b/>
          <w:sz w:val="28"/>
        </w:rPr>
        <w:t>OPRACOWAŁ:</w:t>
      </w:r>
    </w:p>
    <w:p w14:paraId="16C7D205" w14:textId="77777777" w:rsidR="00653D47" w:rsidRDefault="00653D47" w:rsidP="00653D47">
      <w:pPr>
        <w:spacing w:after="0"/>
        <w:rPr>
          <w:rFonts w:ascii="Arial Narrow" w:hAnsi="Arial Narrow"/>
        </w:rPr>
      </w:pPr>
    </w:p>
    <w:p w14:paraId="42D6A893" w14:textId="77777777" w:rsidR="00EC5950" w:rsidRDefault="00EC5950" w:rsidP="00EC5950">
      <w:pPr>
        <w:spacing w:after="0" w:line="240" w:lineRule="auto"/>
        <w:rPr>
          <w:rFonts w:ascii="Arial Narrow" w:eastAsia="Arial Narrow" w:hAnsi="Arial Narrow" w:cs="Arial Narrow"/>
          <w:sz w:val="20"/>
          <w:szCs w:val="20"/>
          <w:u w:val="single"/>
        </w:rPr>
      </w:pPr>
      <w:r>
        <w:rPr>
          <w:rFonts w:ascii="Arial Narrow" w:eastAsia="Arial Narrow" w:hAnsi="Arial Narrow" w:cs="Arial Narrow"/>
          <w:sz w:val="20"/>
          <w:szCs w:val="20"/>
          <w:u w:val="single"/>
        </w:rPr>
        <w:t>PROJEKTANT ARCHITEKTURA:</w:t>
      </w:r>
    </w:p>
    <w:p w14:paraId="400DE532" w14:textId="77777777" w:rsidR="00EC5950" w:rsidRPr="0020781B" w:rsidRDefault="00EC5950" w:rsidP="00EC5950">
      <w:pPr>
        <w:spacing w:after="0" w:line="240" w:lineRule="auto"/>
        <w:rPr>
          <w:rFonts w:ascii="Arial Narrow" w:hAnsi="Arial Narrow"/>
        </w:rPr>
      </w:pPr>
      <w:r w:rsidRPr="0020781B">
        <w:rPr>
          <w:rFonts w:ascii="Arial Narrow" w:hAnsi="Arial Narrow"/>
        </w:rPr>
        <w:t xml:space="preserve">mgr inż. arch. </w:t>
      </w:r>
      <w:r>
        <w:rPr>
          <w:rFonts w:ascii="Arial Narrow" w:hAnsi="Arial Narrow"/>
        </w:rPr>
        <w:t>Marcin Galas</w:t>
      </w:r>
    </w:p>
    <w:p w14:paraId="701E93A4" w14:textId="77777777" w:rsidR="00EC5950" w:rsidRDefault="00EC5950" w:rsidP="00EC5950">
      <w:pPr>
        <w:spacing w:after="0" w:line="240" w:lineRule="auto"/>
        <w:rPr>
          <w:rFonts w:ascii="Arial Narrow" w:hAnsi="Arial Narrow"/>
        </w:rPr>
      </w:pPr>
      <w:r w:rsidRPr="0020781B">
        <w:rPr>
          <w:rFonts w:ascii="Arial Narrow" w:hAnsi="Arial Narrow"/>
        </w:rPr>
        <w:t xml:space="preserve">upr. proj. Nr </w:t>
      </w:r>
      <w:r>
        <w:rPr>
          <w:rFonts w:ascii="Arial Narrow" w:hAnsi="Arial Narrow"/>
        </w:rPr>
        <w:t xml:space="preserve">451/2001                       </w:t>
      </w:r>
      <w:r w:rsidRPr="0020781B">
        <w:rPr>
          <w:rFonts w:ascii="Arial Narrow" w:hAnsi="Arial Narrow"/>
        </w:rPr>
        <w:tab/>
      </w:r>
      <w:r>
        <w:rPr>
          <w:rFonts w:ascii="Arial Narrow" w:hAnsi="Arial Narrow"/>
        </w:rPr>
        <w:t xml:space="preserve">lipiec </w:t>
      </w:r>
      <w:r w:rsidRPr="0020781B">
        <w:rPr>
          <w:rFonts w:ascii="Arial Narrow" w:hAnsi="Arial Narrow"/>
        </w:rPr>
        <w:t>202</w:t>
      </w:r>
      <w:r>
        <w:rPr>
          <w:rFonts w:ascii="Arial Narrow" w:hAnsi="Arial Narrow"/>
        </w:rPr>
        <w:t>5</w:t>
      </w:r>
      <w:r w:rsidRPr="0020781B">
        <w:rPr>
          <w:rFonts w:ascii="Arial Narrow" w:hAnsi="Arial Narrow"/>
        </w:rPr>
        <w:t>r ………………………………...</w:t>
      </w:r>
    </w:p>
    <w:p w14:paraId="6012EAAB" w14:textId="77777777" w:rsidR="00EC5950" w:rsidRDefault="00EC5950" w:rsidP="00EC5950">
      <w:pPr>
        <w:spacing w:after="0" w:line="240" w:lineRule="auto"/>
        <w:rPr>
          <w:rFonts w:ascii="Arial Narrow" w:hAnsi="Arial Narrow"/>
        </w:rPr>
      </w:pPr>
    </w:p>
    <w:p w14:paraId="50C19822" w14:textId="77777777" w:rsidR="00EC5950" w:rsidRPr="00F529F9" w:rsidRDefault="00EC5950" w:rsidP="00EC5950">
      <w:pPr>
        <w:spacing w:after="0" w:line="240" w:lineRule="auto"/>
        <w:rPr>
          <w:rFonts w:ascii="Arial Narrow" w:eastAsia="Arial Narrow" w:hAnsi="Arial Narrow" w:cs="Arial Narrow"/>
          <w:sz w:val="20"/>
          <w:szCs w:val="20"/>
          <w:u w:val="single"/>
        </w:rPr>
      </w:pPr>
      <w:r w:rsidRPr="00F529F9">
        <w:rPr>
          <w:rFonts w:ascii="Arial Narrow" w:eastAsia="Arial Narrow" w:hAnsi="Arial Narrow" w:cs="Arial Narrow"/>
          <w:sz w:val="20"/>
          <w:szCs w:val="20"/>
          <w:u w:val="single"/>
        </w:rPr>
        <w:t>PROJEKTANT SPRAWDZAJĄCY:</w:t>
      </w:r>
    </w:p>
    <w:p w14:paraId="2DF62D6A" w14:textId="77777777" w:rsidR="00EC5950" w:rsidRPr="0020781B" w:rsidRDefault="00EC5950" w:rsidP="00EC5950">
      <w:pPr>
        <w:spacing w:after="0" w:line="240" w:lineRule="auto"/>
        <w:rPr>
          <w:rFonts w:ascii="Arial Narrow" w:hAnsi="Arial Narrow"/>
        </w:rPr>
      </w:pPr>
      <w:r w:rsidRPr="0020781B">
        <w:rPr>
          <w:rFonts w:ascii="Arial Narrow" w:hAnsi="Arial Narrow"/>
        </w:rPr>
        <w:t xml:space="preserve">mgr inż. arch. </w:t>
      </w:r>
      <w:r>
        <w:rPr>
          <w:rFonts w:ascii="Arial Narrow" w:hAnsi="Arial Narrow"/>
        </w:rPr>
        <w:t>Michał Dudek</w:t>
      </w:r>
    </w:p>
    <w:p w14:paraId="583905E9" w14:textId="77777777" w:rsidR="00EC5950" w:rsidRDefault="00EC5950" w:rsidP="00EC5950">
      <w:pPr>
        <w:spacing w:after="0" w:line="240" w:lineRule="auto"/>
        <w:rPr>
          <w:rFonts w:ascii="Arial Narrow" w:hAnsi="Arial Narrow"/>
        </w:rPr>
      </w:pPr>
      <w:r w:rsidRPr="0020781B">
        <w:rPr>
          <w:rFonts w:ascii="Arial Narrow" w:hAnsi="Arial Narrow"/>
        </w:rPr>
        <w:t xml:space="preserve">upr. proj. Nr </w:t>
      </w:r>
      <w:r>
        <w:rPr>
          <w:rFonts w:ascii="Arial Narrow" w:hAnsi="Arial Narrow"/>
        </w:rPr>
        <w:t xml:space="preserve">MPOIA/067/2018                      </w:t>
      </w:r>
      <w:r w:rsidRPr="0020781B">
        <w:rPr>
          <w:rFonts w:ascii="Arial Narrow" w:hAnsi="Arial Narrow"/>
        </w:rPr>
        <w:tab/>
      </w:r>
      <w:r>
        <w:rPr>
          <w:rFonts w:ascii="Arial Narrow" w:hAnsi="Arial Narrow"/>
        </w:rPr>
        <w:t>lipiec</w:t>
      </w:r>
      <w:r w:rsidRPr="0020781B">
        <w:rPr>
          <w:rFonts w:ascii="Arial Narrow" w:hAnsi="Arial Narrow"/>
        </w:rPr>
        <w:t xml:space="preserve"> 202</w:t>
      </w:r>
      <w:r>
        <w:rPr>
          <w:rFonts w:ascii="Arial Narrow" w:hAnsi="Arial Narrow"/>
        </w:rPr>
        <w:t>5</w:t>
      </w:r>
      <w:r w:rsidRPr="0020781B">
        <w:rPr>
          <w:rFonts w:ascii="Arial Narrow" w:hAnsi="Arial Narrow"/>
        </w:rPr>
        <w:t>r ………………………………...</w:t>
      </w:r>
    </w:p>
    <w:p w14:paraId="1EA4A3A6" w14:textId="77777777" w:rsidR="00EC5950" w:rsidRDefault="00EC5950" w:rsidP="00EC5950">
      <w:pPr>
        <w:spacing w:after="0" w:line="240" w:lineRule="auto"/>
        <w:rPr>
          <w:rFonts w:ascii="Arial Narrow" w:hAnsi="Arial Narrow"/>
        </w:rPr>
      </w:pPr>
    </w:p>
    <w:p w14:paraId="2D26CF47" w14:textId="77777777" w:rsidR="00EC5950" w:rsidRDefault="00EC5950" w:rsidP="00EC5950">
      <w:pPr>
        <w:spacing w:after="0" w:line="240" w:lineRule="auto"/>
        <w:rPr>
          <w:rFonts w:ascii="Arial Narrow" w:eastAsia="Arial Narrow" w:hAnsi="Arial Narrow" w:cs="Arial Narrow"/>
          <w:sz w:val="20"/>
          <w:szCs w:val="20"/>
          <w:u w:val="single"/>
        </w:rPr>
      </w:pPr>
      <w:r>
        <w:rPr>
          <w:rFonts w:ascii="Arial Narrow" w:eastAsia="Arial Narrow" w:hAnsi="Arial Narrow" w:cs="Arial Narrow"/>
          <w:sz w:val="20"/>
          <w:szCs w:val="20"/>
          <w:u w:val="single"/>
        </w:rPr>
        <w:t>INSTALACJE ELEKTRYCZNE:</w:t>
      </w:r>
    </w:p>
    <w:p w14:paraId="44EAA492" w14:textId="77777777" w:rsidR="00EC5950" w:rsidRDefault="00EC5950" w:rsidP="00EC5950">
      <w:pPr>
        <w:spacing w:after="0" w:line="240" w:lineRule="auto"/>
        <w:rPr>
          <w:rFonts w:ascii="Arial Narrow" w:eastAsia="Arial Narrow" w:hAnsi="Arial Narrow" w:cs="Arial Narrow"/>
          <w:sz w:val="20"/>
          <w:szCs w:val="20"/>
        </w:rPr>
      </w:pPr>
      <w:r>
        <w:rPr>
          <w:rFonts w:ascii="Arial Narrow" w:eastAsia="Arial Narrow" w:hAnsi="Arial Narrow" w:cs="Arial Narrow"/>
          <w:sz w:val="20"/>
          <w:szCs w:val="20"/>
        </w:rPr>
        <w:t>mgr inż. Bartłomiej Karabin</w:t>
      </w:r>
    </w:p>
    <w:p w14:paraId="78B83D57" w14:textId="77777777" w:rsidR="00EC5950" w:rsidRDefault="00EC5950" w:rsidP="00EC5950">
      <w:pPr>
        <w:spacing w:after="0" w:line="240" w:lineRule="auto"/>
        <w:rPr>
          <w:rFonts w:ascii="Arial Narrow" w:eastAsia="Arial Narrow" w:hAnsi="Arial Narrow" w:cs="Arial Narrow"/>
          <w:sz w:val="20"/>
          <w:szCs w:val="20"/>
        </w:rPr>
      </w:pPr>
      <w:r>
        <w:rPr>
          <w:rFonts w:ascii="Arial Narrow" w:eastAsia="Arial Narrow" w:hAnsi="Arial Narrow" w:cs="Arial Narrow"/>
          <w:sz w:val="20"/>
          <w:szCs w:val="20"/>
        </w:rPr>
        <w:t xml:space="preserve">upr. MAP/0319/PWOE/13                 </w:t>
      </w:r>
      <w:r>
        <w:rPr>
          <w:rFonts w:ascii="Arial Narrow" w:eastAsia="Arial Narrow" w:hAnsi="Arial Narrow" w:cs="Arial Narrow"/>
          <w:sz w:val="20"/>
          <w:szCs w:val="20"/>
        </w:rPr>
        <w:tab/>
        <w:t xml:space="preserve">                lipiec 2025r ……………………………….........</w:t>
      </w:r>
    </w:p>
    <w:p w14:paraId="4F163DAC" w14:textId="77777777" w:rsidR="00EC5950" w:rsidRDefault="00EC5950" w:rsidP="00EC5950">
      <w:pPr>
        <w:spacing w:after="0" w:line="240" w:lineRule="auto"/>
        <w:rPr>
          <w:rFonts w:ascii="Arial Narrow" w:eastAsia="Arial Narrow" w:hAnsi="Arial Narrow" w:cs="Arial Narrow"/>
          <w:sz w:val="20"/>
          <w:szCs w:val="20"/>
        </w:rPr>
      </w:pPr>
    </w:p>
    <w:p w14:paraId="2348CE1F" w14:textId="77777777" w:rsidR="00EC5950" w:rsidRPr="00AA5FA7" w:rsidRDefault="00EC5950" w:rsidP="00EC5950">
      <w:pPr>
        <w:spacing w:after="0" w:line="240" w:lineRule="auto"/>
        <w:rPr>
          <w:rFonts w:ascii="Arial Narrow" w:eastAsia="Arial Narrow" w:hAnsi="Arial Narrow" w:cs="Arial Narrow"/>
          <w:sz w:val="20"/>
          <w:szCs w:val="20"/>
          <w:u w:val="single"/>
        </w:rPr>
      </w:pPr>
      <w:r w:rsidRPr="00AA5FA7">
        <w:rPr>
          <w:rFonts w:ascii="Arial Narrow" w:eastAsia="Arial Narrow" w:hAnsi="Arial Narrow" w:cs="Arial Narrow"/>
          <w:sz w:val="20"/>
          <w:szCs w:val="20"/>
          <w:u w:val="single"/>
        </w:rPr>
        <w:t xml:space="preserve">INSTALACJE SANITARNE: </w:t>
      </w:r>
    </w:p>
    <w:p w14:paraId="3B183E8C" w14:textId="77777777" w:rsidR="00EC5950" w:rsidRPr="00A5126A" w:rsidRDefault="00EC5950" w:rsidP="00EC5950">
      <w:pPr>
        <w:spacing w:after="0" w:line="240" w:lineRule="auto"/>
        <w:rPr>
          <w:rFonts w:ascii="Arial Narrow" w:eastAsia="Arial Narrow" w:hAnsi="Arial Narrow" w:cs="Arial Narrow"/>
          <w:sz w:val="20"/>
          <w:szCs w:val="20"/>
        </w:rPr>
      </w:pPr>
      <w:r w:rsidRPr="00A5126A">
        <w:rPr>
          <w:rFonts w:ascii="Arial Narrow" w:eastAsia="Arial Narrow" w:hAnsi="Arial Narrow" w:cs="Arial Narrow"/>
          <w:sz w:val="20"/>
          <w:szCs w:val="20"/>
        </w:rPr>
        <w:t xml:space="preserve">mgr inż.  Maciej Zieliński </w:t>
      </w:r>
    </w:p>
    <w:p w14:paraId="2C245F0C" w14:textId="77777777" w:rsidR="00EC5950" w:rsidRDefault="00EC5950" w:rsidP="00EC5950">
      <w:pPr>
        <w:spacing w:after="0" w:line="240" w:lineRule="auto"/>
        <w:rPr>
          <w:rFonts w:ascii="Arial Narrow" w:eastAsia="Arial Narrow" w:hAnsi="Arial Narrow" w:cs="Arial Narrow"/>
          <w:sz w:val="20"/>
          <w:szCs w:val="20"/>
        </w:rPr>
      </w:pPr>
      <w:r w:rsidRPr="00A5126A">
        <w:rPr>
          <w:rFonts w:ascii="Arial Narrow" w:eastAsia="Arial Narrow" w:hAnsi="Arial Narrow" w:cs="Arial Narrow"/>
          <w:sz w:val="20"/>
          <w:szCs w:val="20"/>
        </w:rPr>
        <w:t>upr. MAP/0124/POOS/06</w:t>
      </w:r>
      <w:r>
        <w:rPr>
          <w:rFonts w:ascii="Arial Narrow" w:eastAsia="Arial Narrow" w:hAnsi="Arial Narrow" w:cs="Arial Narrow"/>
          <w:sz w:val="20"/>
          <w:szCs w:val="20"/>
        </w:rPr>
        <w:t xml:space="preserve">                                     lipiec 2025r ……………………………….........</w:t>
      </w:r>
    </w:p>
    <w:p w14:paraId="0A5F0F34" w14:textId="77777777" w:rsidR="00EC5950" w:rsidRDefault="00EC5950" w:rsidP="00EC5950">
      <w:pPr>
        <w:spacing w:after="0" w:line="240" w:lineRule="auto"/>
        <w:rPr>
          <w:rFonts w:ascii="Arial Narrow" w:eastAsia="Arial Narrow" w:hAnsi="Arial Narrow" w:cs="Arial Narrow"/>
          <w:sz w:val="20"/>
          <w:szCs w:val="20"/>
        </w:rPr>
      </w:pPr>
    </w:p>
    <w:p w14:paraId="7BD6E812" w14:textId="77777777" w:rsidR="00EC5950" w:rsidRPr="00AA5FA7" w:rsidRDefault="00EC5950" w:rsidP="00EC5950">
      <w:pPr>
        <w:spacing w:after="0" w:line="240" w:lineRule="auto"/>
        <w:rPr>
          <w:rFonts w:ascii="Arial Narrow" w:eastAsia="Arial Narrow" w:hAnsi="Arial Narrow" w:cs="Arial Narrow"/>
          <w:sz w:val="20"/>
          <w:szCs w:val="20"/>
          <w:u w:val="single"/>
        </w:rPr>
      </w:pPr>
      <w:r w:rsidRPr="00AA5FA7">
        <w:rPr>
          <w:rFonts w:ascii="Arial Narrow" w:eastAsia="Arial Narrow" w:hAnsi="Arial Narrow" w:cs="Arial Narrow"/>
          <w:sz w:val="20"/>
          <w:szCs w:val="20"/>
          <w:u w:val="single"/>
        </w:rPr>
        <w:t>KONSTRUKCJA:</w:t>
      </w:r>
    </w:p>
    <w:p w14:paraId="7E9204DA" w14:textId="77777777" w:rsidR="00EC5950" w:rsidRDefault="00EC5950" w:rsidP="00EC5950">
      <w:pPr>
        <w:spacing w:after="0" w:line="240" w:lineRule="auto"/>
        <w:rPr>
          <w:rFonts w:ascii="Arial Narrow" w:eastAsia="Arial Narrow" w:hAnsi="Arial Narrow" w:cs="Arial Narrow"/>
          <w:sz w:val="20"/>
          <w:szCs w:val="20"/>
        </w:rPr>
      </w:pPr>
      <w:r w:rsidRPr="00AA5FA7">
        <w:rPr>
          <w:rFonts w:ascii="Arial Narrow" w:eastAsia="Arial Narrow" w:hAnsi="Arial Narrow" w:cs="Arial Narrow"/>
          <w:sz w:val="20"/>
          <w:szCs w:val="20"/>
        </w:rPr>
        <w:t xml:space="preserve">mgr inż. Marcin Gargas </w:t>
      </w:r>
    </w:p>
    <w:p w14:paraId="42D12B63" w14:textId="77777777" w:rsidR="00EC5950" w:rsidRPr="008739DD" w:rsidRDefault="00EC5950" w:rsidP="00EC5950">
      <w:pPr>
        <w:spacing w:after="0" w:line="240" w:lineRule="auto"/>
        <w:rPr>
          <w:rFonts w:ascii="Arial Narrow" w:eastAsia="Arial Narrow" w:hAnsi="Arial Narrow" w:cs="Arial Narrow"/>
          <w:sz w:val="20"/>
          <w:szCs w:val="20"/>
        </w:rPr>
      </w:pPr>
      <w:r>
        <w:rPr>
          <w:rFonts w:ascii="Arial Narrow" w:eastAsia="Arial Narrow" w:hAnsi="Arial Narrow" w:cs="Arial Narrow"/>
          <w:sz w:val="20"/>
          <w:szCs w:val="20"/>
        </w:rPr>
        <w:t xml:space="preserve">upr. </w:t>
      </w:r>
      <w:r w:rsidRPr="00AA5FA7">
        <w:rPr>
          <w:rFonts w:ascii="Arial Narrow" w:eastAsia="Arial Narrow" w:hAnsi="Arial Narrow" w:cs="Arial Narrow"/>
          <w:sz w:val="20"/>
          <w:szCs w:val="20"/>
        </w:rPr>
        <w:t xml:space="preserve">MAP/0100/PWOK/14 </w:t>
      </w:r>
      <w:r>
        <w:rPr>
          <w:rFonts w:ascii="Arial Narrow" w:eastAsia="Arial Narrow" w:hAnsi="Arial Narrow" w:cs="Arial Narrow"/>
          <w:sz w:val="20"/>
          <w:szCs w:val="20"/>
        </w:rPr>
        <w:t xml:space="preserve">                                    lipiec</w:t>
      </w:r>
      <w:r w:rsidRPr="00AA5FA7">
        <w:rPr>
          <w:rFonts w:ascii="Arial Narrow" w:eastAsia="Arial Narrow" w:hAnsi="Arial Narrow" w:cs="Arial Narrow"/>
          <w:sz w:val="20"/>
          <w:szCs w:val="20"/>
        </w:rPr>
        <w:t xml:space="preserve"> 2025 r.........................</w:t>
      </w:r>
      <w:r>
        <w:rPr>
          <w:rFonts w:ascii="Arial Narrow" w:eastAsia="Arial Narrow" w:hAnsi="Arial Narrow" w:cs="Arial Narrow"/>
          <w:sz w:val="20"/>
          <w:szCs w:val="20"/>
        </w:rPr>
        <w:t>...........................</w:t>
      </w:r>
    </w:p>
    <w:p w14:paraId="42C9A0C2" w14:textId="00D9E945" w:rsidR="00653D47" w:rsidRPr="00183BF0" w:rsidRDefault="00653D47" w:rsidP="00EC5950">
      <w:pPr>
        <w:spacing w:after="120" w:line="240" w:lineRule="auto"/>
        <w:rPr>
          <w:rFonts w:ascii="Arial Narrow" w:hAnsi="Arial Narrow"/>
        </w:rPr>
      </w:pPr>
    </w:p>
    <w:sectPr w:rsidR="00653D47" w:rsidRPr="00183BF0" w:rsidSect="00E958A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CA2A3" w14:textId="77777777" w:rsidR="00C96887" w:rsidRDefault="00C96887" w:rsidP="007E56BF">
      <w:pPr>
        <w:spacing w:after="0" w:line="240" w:lineRule="auto"/>
      </w:pPr>
      <w:r>
        <w:separator/>
      </w:r>
    </w:p>
  </w:endnote>
  <w:endnote w:type="continuationSeparator" w:id="0">
    <w:p w14:paraId="1BFCA12E" w14:textId="77777777" w:rsidR="00C96887" w:rsidRDefault="00C96887" w:rsidP="007E5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G Mincho Light J">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3D35E" w14:textId="77777777" w:rsidR="00C96887" w:rsidRDefault="00C96887" w:rsidP="007E56BF">
      <w:pPr>
        <w:spacing w:after="0" w:line="240" w:lineRule="auto"/>
      </w:pPr>
      <w:r>
        <w:separator/>
      </w:r>
    </w:p>
  </w:footnote>
  <w:footnote w:type="continuationSeparator" w:id="0">
    <w:p w14:paraId="1F4D5AB1" w14:textId="77777777" w:rsidR="00C96887" w:rsidRDefault="00C96887" w:rsidP="007E56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93A3871"/>
    <w:multiLevelType w:val="hybridMultilevel"/>
    <w:tmpl w:val="E9867AD6"/>
    <w:lvl w:ilvl="0" w:tplc="2F1A5666">
      <w:start w:val="1"/>
      <w:numFmt w:val="decimal"/>
      <w:lvlText w:val="%1."/>
      <w:lvlJc w:val="left"/>
      <w:pPr>
        <w:ind w:left="1080" w:hanging="360"/>
      </w:pPr>
      <w:rPr>
        <w:rFonts w:hint="default"/>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DF77FAA"/>
    <w:multiLevelType w:val="hybridMultilevel"/>
    <w:tmpl w:val="648CE5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585C9B"/>
    <w:multiLevelType w:val="hybridMultilevel"/>
    <w:tmpl w:val="84D2FF5A"/>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9204A4"/>
    <w:multiLevelType w:val="hybridMultilevel"/>
    <w:tmpl w:val="9C107C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BC271C"/>
    <w:multiLevelType w:val="hybridMultilevel"/>
    <w:tmpl w:val="7B5616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4A14C9C"/>
    <w:multiLevelType w:val="hybridMultilevel"/>
    <w:tmpl w:val="EE3AD2D4"/>
    <w:lvl w:ilvl="0" w:tplc="C714D92C">
      <w:start w:val="1"/>
      <w:numFmt w:val="decimal"/>
      <w:lvlText w:val="%1."/>
      <w:lvlJc w:val="left"/>
      <w:pPr>
        <w:ind w:left="720" w:hanging="360"/>
      </w:pPr>
      <w:rPr>
        <w:rFonts w:asciiTheme="minorHAnsi"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4DA3EDA"/>
    <w:multiLevelType w:val="multilevel"/>
    <w:tmpl w:val="C0DC703C"/>
    <w:lvl w:ilvl="0">
      <w:start w:val="1"/>
      <w:numFmt w:val="decimal"/>
      <w:lvlText w:val="%1."/>
      <w:lvlJc w:val="left"/>
      <w:pPr>
        <w:ind w:left="720" w:hanging="360"/>
      </w:pPr>
      <w:rPr>
        <w:rFonts w:asciiTheme="minorHAnsi" w:hAnsiTheme="minorHAnsi" w:cstheme="minorBidi"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09731B8"/>
    <w:multiLevelType w:val="hybridMultilevel"/>
    <w:tmpl w:val="F9E450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17D29A6"/>
    <w:multiLevelType w:val="multilevel"/>
    <w:tmpl w:val="C0DC703C"/>
    <w:lvl w:ilvl="0">
      <w:start w:val="1"/>
      <w:numFmt w:val="decimal"/>
      <w:lvlText w:val="%1."/>
      <w:lvlJc w:val="left"/>
      <w:pPr>
        <w:ind w:left="720" w:hanging="360"/>
      </w:pPr>
      <w:rPr>
        <w:rFonts w:asciiTheme="minorHAnsi" w:hAnsiTheme="minorHAnsi" w:cstheme="minorBidi"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389215E"/>
    <w:multiLevelType w:val="multilevel"/>
    <w:tmpl w:val="9A089486"/>
    <w:lvl w:ilvl="0">
      <w:start w:val="1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9743C7A"/>
    <w:multiLevelType w:val="hybridMultilevel"/>
    <w:tmpl w:val="71D6B8E6"/>
    <w:lvl w:ilvl="0" w:tplc="BFEE86C4">
      <w:start w:val="1"/>
      <w:numFmt w:val="decimal"/>
      <w:lvlText w:val="%1."/>
      <w:lvlJc w:val="left"/>
      <w:pPr>
        <w:ind w:left="720" w:hanging="360"/>
      </w:pPr>
      <w:rPr>
        <w:rFonts w:asciiTheme="minorHAnsi"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AA13B59"/>
    <w:multiLevelType w:val="hybridMultilevel"/>
    <w:tmpl w:val="6A942D4A"/>
    <w:lvl w:ilvl="0" w:tplc="04150017">
      <w:start w:val="1"/>
      <w:numFmt w:val="lowerLetter"/>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 w15:restartNumberingAfterBreak="0">
    <w:nsid w:val="4FB93AF0"/>
    <w:multiLevelType w:val="hybridMultilevel"/>
    <w:tmpl w:val="EE3AD2D4"/>
    <w:lvl w:ilvl="0" w:tplc="FFFFFFFF">
      <w:start w:val="1"/>
      <w:numFmt w:val="decimal"/>
      <w:lvlText w:val="%1."/>
      <w:lvlJc w:val="left"/>
      <w:pPr>
        <w:ind w:left="720" w:hanging="360"/>
      </w:pPr>
      <w:rPr>
        <w:rFonts w:asciiTheme="minorHAnsi" w:hAnsiTheme="minorHAnsi"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6124082"/>
    <w:multiLevelType w:val="hybridMultilevel"/>
    <w:tmpl w:val="BCCEB85A"/>
    <w:lvl w:ilvl="0" w:tplc="320A2E6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91076E2"/>
    <w:multiLevelType w:val="hybridMultilevel"/>
    <w:tmpl w:val="BCCEB85A"/>
    <w:lvl w:ilvl="0" w:tplc="320A2E6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F2B4952"/>
    <w:multiLevelType w:val="hybridMultilevel"/>
    <w:tmpl w:val="EE3AD2D4"/>
    <w:lvl w:ilvl="0" w:tplc="C714D92C">
      <w:start w:val="1"/>
      <w:numFmt w:val="decimal"/>
      <w:lvlText w:val="%1."/>
      <w:lvlJc w:val="left"/>
      <w:pPr>
        <w:ind w:left="720" w:hanging="360"/>
      </w:pPr>
      <w:rPr>
        <w:rFonts w:asciiTheme="minorHAnsi"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C0B2296"/>
    <w:multiLevelType w:val="hybridMultilevel"/>
    <w:tmpl w:val="EE3AD2D4"/>
    <w:lvl w:ilvl="0" w:tplc="FFFFFFFF">
      <w:start w:val="1"/>
      <w:numFmt w:val="decimal"/>
      <w:lvlText w:val="%1."/>
      <w:lvlJc w:val="left"/>
      <w:pPr>
        <w:ind w:left="720" w:hanging="360"/>
      </w:pPr>
      <w:rPr>
        <w:rFonts w:asciiTheme="minorHAnsi" w:hAnsiTheme="minorHAnsi"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C874FA6"/>
    <w:multiLevelType w:val="hybridMultilevel"/>
    <w:tmpl w:val="BCCEB85A"/>
    <w:lvl w:ilvl="0" w:tplc="320A2E6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D005DC5"/>
    <w:multiLevelType w:val="hybridMultilevel"/>
    <w:tmpl w:val="2F8EA8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E0A4C08"/>
    <w:multiLevelType w:val="hybridMultilevel"/>
    <w:tmpl w:val="9378CA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F7C258E"/>
    <w:multiLevelType w:val="hybridMultilevel"/>
    <w:tmpl w:val="54FE03A0"/>
    <w:lvl w:ilvl="0" w:tplc="D1762C86">
      <w:start w:val="1"/>
      <w:numFmt w:val="lowerLetter"/>
      <w:lvlText w:val="%1)"/>
      <w:lvlJc w:val="left"/>
      <w:pPr>
        <w:ind w:left="721" w:hanging="360"/>
      </w:pPr>
      <w:rPr>
        <w:rFonts w:hint="default"/>
        <w:color w:val="auto"/>
        <w:u w:val="none"/>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2" w15:restartNumberingAfterBreak="0">
    <w:nsid w:val="77CD3567"/>
    <w:multiLevelType w:val="hybridMultilevel"/>
    <w:tmpl w:val="EE3AD2D4"/>
    <w:lvl w:ilvl="0" w:tplc="FFFFFFFF">
      <w:start w:val="1"/>
      <w:numFmt w:val="decimal"/>
      <w:lvlText w:val="%1."/>
      <w:lvlJc w:val="left"/>
      <w:pPr>
        <w:ind w:left="720" w:hanging="360"/>
      </w:pPr>
      <w:rPr>
        <w:rFonts w:asciiTheme="minorHAnsi" w:hAnsiTheme="minorHAnsi"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C119B1"/>
    <w:multiLevelType w:val="multilevel"/>
    <w:tmpl w:val="C38686E6"/>
    <w:lvl w:ilvl="0">
      <w:start w:val="1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CAD3DFA"/>
    <w:multiLevelType w:val="hybridMultilevel"/>
    <w:tmpl w:val="461886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4386437">
    <w:abstractNumId w:val="16"/>
  </w:num>
  <w:num w:numId="2" w16cid:durableId="2078933133">
    <w:abstractNumId w:val="19"/>
  </w:num>
  <w:num w:numId="3" w16cid:durableId="881788521">
    <w:abstractNumId w:val="18"/>
  </w:num>
  <w:num w:numId="4" w16cid:durableId="806049499">
    <w:abstractNumId w:val="3"/>
  </w:num>
  <w:num w:numId="5" w16cid:durableId="1222473970">
    <w:abstractNumId w:val="2"/>
  </w:num>
  <w:num w:numId="6" w16cid:durableId="1174565598">
    <w:abstractNumId w:val="9"/>
  </w:num>
  <w:num w:numId="7" w16cid:durableId="1916159635">
    <w:abstractNumId w:val="8"/>
  </w:num>
  <w:num w:numId="8" w16cid:durableId="38361644">
    <w:abstractNumId w:val="24"/>
  </w:num>
  <w:num w:numId="9" w16cid:durableId="1366251608">
    <w:abstractNumId w:val="11"/>
  </w:num>
  <w:num w:numId="10" w16cid:durableId="36929416">
    <w:abstractNumId w:val="15"/>
  </w:num>
  <w:num w:numId="11" w16cid:durableId="1590891284">
    <w:abstractNumId w:val="14"/>
  </w:num>
  <w:num w:numId="12" w16cid:durableId="1021204906">
    <w:abstractNumId w:val="6"/>
  </w:num>
  <w:num w:numId="13" w16cid:durableId="1174806995">
    <w:abstractNumId w:val="0"/>
  </w:num>
  <w:num w:numId="14" w16cid:durableId="1937982555">
    <w:abstractNumId w:val="5"/>
  </w:num>
  <w:num w:numId="15" w16cid:durableId="673456708">
    <w:abstractNumId w:val="10"/>
  </w:num>
  <w:num w:numId="16" w16cid:durableId="520125273">
    <w:abstractNumId w:val="23"/>
  </w:num>
  <w:num w:numId="17" w16cid:durableId="425463364">
    <w:abstractNumId w:val="17"/>
  </w:num>
  <w:num w:numId="18" w16cid:durableId="1829469294">
    <w:abstractNumId w:val="22"/>
  </w:num>
  <w:num w:numId="19" w16cid:durableId="19585600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5530494">
    <w:abstractNumId w:val="1"/>
  </w:num>
  <w:num w:numId="21" w16cid:durableId="1219978836">
    <w:abstractNumId w:val="13"/>
  </w:num>
  <w:num w:numId="22" w16cid:durableId="2124376177">
    <w:abstractNumId w:val="7"/>
  </w:num>
  <w:num w:numId="23" w16cid:durableId="407194487">
    <w:abstractNumId w:val="4"/>
  </w:num>
  <w:num w:numId="24" w16cid:durableId="1102528803">
    <w:abstractNumId w:val="21"/>
  </w:num>
  <w:num w:numId="25" w16cid:durableId="18094002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ED8039A0-712C-42D3-B502-C82660F27CFB}"/>
  </w:docVars>
  <w:rsids>
    <w:rsidRoot w:val="00E54F97"/>
    <w:rsid w:val="0000473B"/>
    <w:rsid w:val="00005E1D"/>
    <w:rsid w:val="00011D7E"/>
    <w:rsid w:val="00016020"/>
    <w:rsid w:val="000165A0"/>
    <w:rsid w:val="000240BB"/>
    <w:rsid w:val="00024505"/>
    <w:rsid w:val="000252C3"/>
    <w:rsid w:val="000256A2"/>
    <w:rsid w:val="00026036"/>
    <w:rsid w:val="00031C46"/>
    <w:rsid w:val="00036DF8"/>
    <w:rsid w:val="0005030D"/>
    <w:rsid w:val="00062DEF"/>
    <w:rsid w:val="00064C76"/>
    <w:rsid w:val="00077BC0"/>
    <w:rsid w:val="0008259F"/>
    <w:rsid w:val="000879FB"/>
    <w:rsid w:val="00090B2E"/>
    <w:rsid w:val="00097ACE"/>
    <w:rsid w:val="000A30C7"/>
    <w:rsid w:val="000A7E34"/>
    <w:rsid w:val="000B2F3A"/>
    <w:rsid w:val="000C0734"/>
    <w:rsid w:val="000C3F06"/>
    <w:rsid w:val="000C45B0"/>
    <w:rsid w:val="000D4188"/>
    <w:rsid w:val="000D46BE"/>
    <w:rsid w:val="000D5D29"/>
    <w:rsid w:val="000E03AC"/>
    <w:rsid w:val="000E4A6F"/>
    <w:rsid w:val="000E75E6"/>
    <w:rsid w:val="000F0690"/>
    <w:rsid w:val="000F573F"/>
    <w:rsid w:val="00102317"/>
    <w:rsid w:val="00103143"/>
    <w:rsid w:val="00103BA3"/>
    <w:rsid w:val="00104B5B"/>
    <w:rsid w:val="001057D9"/>
    <w:rsid w:val="00114D3A"/>
    <w:rsid w:val="00116119"/>
    <w:rsid w:val="00121571"/>
    <w:rsid w:val="0012253A"/>
    <w:rsid w:val="00124E16"/>
    <w:rsid w:val="001275E6"/>
    <w:rsid w:val="00133881"/>
    <w:rsid w:val="001357C3"/>
    <w:rsid w:val="00141F0D"/>
    <w:rsid w:val="00152B37"/>
    <w:rsid w:val="00155F3C"/>
    <w:rsid w:val="0016355D"/>
    <w:rsid w:val="00173CF2"/>
    <w:rsid w:val="00174AE2"/>
    <w:rsid w:val="00183BF0"/>
    <w:rsid w:val="0018413C"/>
    <w:rsid w:val="001900A5"/>
    <w:rsid w:val="00190E50"/>
    <w:rsid w:val="00192D7F"/>
    <w:rsid w:val="001C47FA"/>
    <w:rsid w:val="001C72D0"/>
    <w:rsid w:val="001D1DFE"/>
    <w:rsid w:val="001D6E2A"/>
    <w:rsid w:val="001E3F0C"/>
    <w:rsid w:val="001E74B4"/>
    <w:rsid w:val="001F13E9"/>
    <w:rsid w:val="001F1E86"/>
    <w:rsid w:val="001F2EB9"/>
    <w:rsid w:val="00202AD3"/>
    <w:rsid w:val="00203A2E"/>
    <w:rsid w:val="002046A8"/>
    <w:rsid w:val="0020781B"/>
    <w:rsid w:val="0021074D"/>
    <w:rsid w:val="00212F3B"/>
    <w:rsid w:val="00217E73"/>
    <w:rsid w:val="00223DE7"/>
    <w:rsid w:val="00230300"/>
    <w:rsid w:val="00233AF8"/>
    <w:rsid w:val="00237B5E"/>
    <w:rsid w:val="00250578"/>
    <w:rsid w:val="002532E9"/>
    <w:rsid w:val="00255D5A"/>
    <w:rsid w:val="0026099C"/>
    <w:rsid w:val="0027387A"/>
    <w:rsid w:val="00275C03"/>
    <w:rsid w:val="0028127D"/>
    <w:rsid w:val="002819E4"/>
    <w:rsid w:val="002953FD"/>
    <w:rsid w:val="002A0161"/>
    <w:rsid w:val="002A7F47"/>
    <w:rsid w:val="002B2D47"/>
    <w:rsid w:val="002B454D"/>
    <w:rsid w:val="002B75D3"/>
    <w:rsid w:val="002C254A"/>
    <w:rsid w:val="002C2DDD"/>
    <w:rsid w:val="002C42F0"/>
    <w:rsid w:val="002C6382"/>
    <w:rsid w:val="002D61CE"/>
    <w:rsid w:val="002D6C06"/>
    <w:rsid w:val="002E1573"/>
    <w:rsid w:val="002E229C"/>
    <w:rsid w:val="002E3D16"/>
    <w:rsid w:val="002F256E"/>
    <w:rsid w:val="00301B24"/>
    <w:rsid w:val="00306A4A"/>
    <w:rsid w:val="00314445"/>
    <w:rsid w:val="0031650D"/>
    <w:rsid w:val="00325018"/>
    <w:rsid w:val="003316D8"/>
    <w:rsid w:val="00331884"/>
    <w:rsid w:val="00344BCD"/>
    <w:rsid w:val="00350816"/>
    <w:rsid w:val="00360373"/>
    <w:rsid w:val="00365478"/>
    <w:rsid w:val="00371FED"/>
    <w:rsid w:val="00373795"/>
    <w:rsid w:val="00376776"/>
    <w:rsid w:val="00376EA9"/>
    <w:rsid w:val="003845F7"/>
    <w:rsid w:val="00384E02"/>
    <w:rsid w:val="003A1603"/>
    <w:rsid w:val="003A4C0C"/>
    <w:rsid w:val="003A53D8"/>
    <w:rsid w:val="003A66E7"/>
    <w:rsid w:val="003A671E"/>
    <w:rsid w:val="003B16CC"/>
    <w:rsid w:val="003C1377"/>
    <w:rsid w:val="003C4A67"/>
    <w:rsid w:val="003C7B1F"/>
    <w:rsid w:val="003D0757"/>
    <w:rsid w:val="003D7DDD"/>
    <w:rsid w:val="003F19A9"/>
    <w:rsid w:val="003F464F"/>
    <w:rsid w:val="003F5EFB"/>
    <w:rsid w:val="00400A63"/>
    <w:rsid w:val="00401250"/>
    <w:rsid w:val="004041DD"/>
    <w:rsid w:val="00404CEF"/>
    <w:rsid w:val="00414F2E"/>
    <w:rsid w:val="00416FC0"/>
    <w:rsid w:val="00421179"/>
    <w:rsid w:val="00424B61"/>
    <w:rsid w:val="00424CEB"/>
    <w:rsid w:val="00425B94"/>
    <w:rsid w:val="004339DE"/>
    <w:rsid w:val="00433CDA"/>
    <w:rsid w:val="00445B17"/>
    <w:rsid w:val="00447EB5"/>
    <w:rsid w:val="00456A8F"/>
    <w:rsid w:val="00457C51"/>
    <w:rsid w:val="00467119"/>
    <w:rsid w:val="00472AB9"/>
    <w:rsid w:val="00472DC0"/>
    <w:rsid w:val="00473D78"/>
    <w:rsid w:val="004824E3"/>
    <w:rsid w:val="004860D8"/>
    <w:rsid w:val="00492D75"/>
    <w:rsid w:val="00494A01"/>
    <w:rsid w:val="004A6D6B"/>
    <w:rsid w:val="004B0906"/>
    <w:rsid w:val="004B34F7"/>
    <w:rsid w:val="004B4779"/>
    <w:rsid w:val="004B59FB"/>
    <w:rsid w:val="004D076D"/>
    <w:rsid w:val="004D10F3"/>
    <w:rsid w:val="004D744D"/>
    <w:rsid w:val="004E03C2"/>
    <w:rsid w:val="004F16BA"/>
    <w:rsid w:val="004F252D"/>
    <w:rsid w:val="004F274C"/>
    <w:rsid w:val="004F6AB5"/>
    <w:rsid w:val="005012FF"/>
    <w:rsid w:val="005041CB"/>
    <w:rsid w:val="005051A5"/>
    <w:rsid w:val="0050742C"/>
    <w:rsid w:val="005224E3"/>
    <w:rsid w:val="00527957"/>
    <w:rsid w:val="00531D28"/>
    <w:rsid w:val="005366C2"/>
    <w:rsid w:val="00540DDA"/>
    <w:rsid w:val="00541BF1"/>
    <w:rsid w:val="00544929"/>
    <w:rsid w:val="00551B72"/>
    <w:rsid w:val="00554904"/>
    <w:rsid w:val="00554990"/>
    <w:rsid w:val="00556094"/>
    <w:rsid w:val="00560793"/>
    <w:rsid w:val="00562BBA"/>
    <w:rsid w:val="00565219"/>
    <w:rsid w:val="005668E4"/>
    <w:rsid w:val="00574B67"/>
    <w:rsid w:val="005759E2"/>
    <w:rsid w:val="005770FF"/>
    <w:rsid w:val="0058321A"/>
    <w:rsid w:val="00590048"/>
    <w:rsid w:val="00591E9A"/>
    <w:rsid w:val="00594216"/>
    <w:rsid w:val="005955A9"/>
    <w:rsid w:val="005A38A2"/>
    <w:rsid w:val="005A422B"/>
    <w:rsid w:val="005B480B"/>
    <w:rsid w:val="005B6A12"/>
    <w:rsid w:val="005B6A95"/>
    <w:rsid w:val="005B7117"/>
    <w:rsid w:val="005B7CCF"/>
    <w:rsid w:val="005C4863"/>
    <w:rsid w:val="005D69F1"/>
    <w:rsid w:val="005E0517"/>
    <w:rsid w:val="005F119A"/>
    <w:rsid w:val="005F6680"/>
    <w:rsid w:val="006076EC"/>
    <w:rsid w:val="00607DD2"/>
    <w:rsid w:val="00620305"/>
    <w:rsid w:val="00623C9A"/>
    <w:rsid w:val="00623D6F"/>
    <w:rsid w:val="00626E10"/>
    <w:rsid w:val="0063257F"/>
    <w:rsid w:val="006344F0"/>
    <w:rsid w:val="00642A12"/>
    <w:rsid w:val="006430DB"/>
    <w:rsid w:val="00644BA5"/>
    <w:rsid w:val="00645FC7"/>
    <w:rsid w:val="006467AF"/>
    <w:rsid w:val="00653127"/>
    <w:rsid w:val="00653D47"/>
    <w:rsid w:val="00663EF1"/>
    <w:rsid w:val="006724A4"/>
    <w:rsid w:val="006725E0"/>
    <w:rsid w:val="00672804"/>
    <w:rsid w:val="00674912"/>
    <w:rsid w:val="006767E3"/>
    <w:rsid w:val="00682C0A"/>
    <w:rsid w:val="00686EB6"/>
    <w:rsid w:val="00691ADF"/>
    <w:rsid w:val="00692B08"/>
    <w:rsid w:val="00694340"/>
    <w:rsid w:val="00696575"/>
    <w:rsid w:val="006A29FF"/>
    <w:rsid w:val="006A515B"/>
    <w:rsid w:val="006A6485"/>
    <w:rsid w:val="006A75C7"/>
    <w:rsid w:val="006C02AE"/>
    <w:rsid w:val="006C07BA"/>
    <w:rsid w:val="006C3198"/>
    <w:rsid w:val="006C3D1E"/>
    <w:rsid w:val="006C4F4A"/>
    <w:rsid w:val="006C73D3"/>
    <w:rsid w:val="006D155A"/>
    <w:rsid w:val="006D32B9"/>
    <w:rsid w:val="006D4392"/>
    <w:rsid w:val="006D518A"/>
    <w:rsid w:val="006D710A"/>
    <w:rsid w:val="006E04F6"/>
    <w:rsid w:val="006E37E4"/>
    <w:rsid w:val="006E6633"/>
    <w:rsid w:val="006E7C92"/>
    <w:rsid w:val="006F45DB"/>
    <w:rsid w:val="006F503A"/>
    <w:rsid w:val="00702CAD"/>
    <w:rsid w:val="00716704"/>
    <w:rsid w:val="0072355A"/>
    <w:rsid w:val="00723ED9"/>
    <w:rsid w:val="00725865"/>
    <w:rsid w:val="0073014F"/>
    <w:rsid w:val="00737962"/>
    <w:rsid w:val="00750091"/>
    <w:rsid w:val="0075506C"/>
    <w:rsid w:val="0078223B"/>
    <w:rsid w:val="00787CBB"/>
    <w:rsid w:val="007914F3"/>
    <w:rsid w:val="00794C14"/>
    <w:rsid w:val="007A38DB"/>
    <w:rsid w:val="007A3940"/>
    <w:rsid w:val="007B07EC"/>
    <w:rsid w:val="007B158E"/>
    <w:rsid w:val="007B5C2E"/>
    <w:rsid w:val="007C18FC"/>
    <w:rsid w:val="007C1C81"/>
    <w:rsid w:val="007C7B3C"/>
    <w:rsid w:val="007D2843"/>
    <w:rsid w:val="007D460C"/>
    <w:rsid w:val="007E50F6"/>
    <w:rsid w:val="007E56BF"/>
    <w:rsid w:val="007F089D"/>
    <w:rsid w:val="007F4A53"/>
    <w:rsid w:val="00804375"/>
    <w:rsid w:val="00804498"/>
    <w:rsid w:val="008101E6"/>
    <w:rsid w:val="008203E7"/>
    <w:rsid w:val="00824054"/>
    <w:rsid w:val="00824C29"/>
    <w:rsid w:val="008267FC"/>
    <w:rsid w:val="008304CC"/>
    <w:rsid w:val="00832DFE"/>
    <w:rsid w:val="00834FBB"/>
    <w:rsid w:val="00836C56"/>
    <w:rsid w:val="00842EB4"/>
    <w:rsid w:val="008453B4"/>
    <w:rsid w:val="00850666"/>
    <w:rsid w:val="00850AF1"/>
    <w:rsid w:val="00860008"/>
    <w:rsid w:val="00865A52"/>
    <w:rsid w:val="00866E0F"/>
    <w:rsid w:val="00871756"/>
    <w:rsid w:val="0087544B"/>
    <w:rsid w:val="0088355B"/>
    <w:rsid w:val="00894132"/>
    <w:rsid w:val="00895173"/>
    <w:rsid w:val="008A0636"/>
    <w:rsid w:val="008A0FE9"/>
    <w:rsid w:val="008A6CDB"/>
    <w:rsid w:val="008B5489"/>
    <w:rsid w:val="008B6FF5"/>
    <w:rsid w:val="008C5C9A"/>
    <w:rsid w:val="008C7DAA"/>
    <w:rsid w:val="008D04B2"/>
    <w:rsid w:val="008D3934"/>
    <w:rsid w:val="008D3B5C"/>
    <w:rsid w:val="008D49D9"/>
    <w:rsid w:val="008D4E88"/>
    <w:rsid w:val="008E66B6"/>
    <w:rsid w:val="008F0970"/>
    <w:rsid w:val="008F1249"/>
    <w:rsid w:val="008F6ACC"/>
    <w:rsid w:val="009054A6"/>
    <w:rsid w:val="0091010A"/>
    <w:rsid w:val="00910BC4"/>
    <w:rsid w:val="00916EDC"/>
    <w:rsid w:val="0092514D"/>
    <w:rsid w:val="0092598C"/>
    <w:rsid w:val="009278AE"/>
    <w:rsid w:val="009339FA"/>
    <w:rsid w:val="009367EB"/>
    <w:rsid w:val="009379AD"/>
    <w:rsid w:val="00937C3B"/>
    <w:rsid w:val="00940F11"/>
    <w:rsid w:val="00943E9F"/>
    <w:rsid w:val="0095385C"/>
    <w:rsid w:val="0097085F"/>
    <w:rsid w:val="00986967"/>
    <w:rsid w:val="00993558"/>
    <w:rsid w:val="009A0BEB"/>
    <w:rsid w:val="009A1261"/>
    <w:rsid w:val="009A2FD0"/>
    <w:rsid w:val="009A6460"/>
    <w:rsid w:val="009B10A4"/>
    <w:rsid w:val="009B631B"/>
    <w:rsid w:val="009C1F14"/>
    <w:rsid w:val="009C2440"/>
    <w:rsid w:val="009C4230"/>
    <w:rsid w:val="009C529C"/>
    <w:rsid w:val="009C74A0"/>
    <w:rsid w:val="009D666D"/>
    <w:rsid w:val="009D74E1"/>
    <w:rsid w:val="009D7CBE"/>
    <w:rsid w:val="009F0EA6"/>
    <w:rsid w:val="009F0F12"/>
    <w:rsid w:val="009F2603"/>
    <w:rsid w:val="009F3017"/>
    <w:rsid w:val="009F3535"/>
    <w:rsid w:val="00A03DFE"/>
    <w:rsid w:val="00A1068C"/>
    <w:rsid w:val="00A12A8A"/>
    <w:rsid w:val="00A24038"/>
    <w:rsid w:val="00A24D58"/>
    <w:rsid w:val="00A25888"/>
    <w:rsid w:val="00A26A97"/>
    <w:rsid w:val="00A3304A"/>
    <w:rsid w:val="00A34D56"/>
    <w:rsid w:val="00A4335B"/>
    <w:rsid w:val="00A44BBC"/>
    <w:rsid w:val="00A44C22"/>
    <w:rsid w:val="00A45386"/>
    <w:rsid w:val="00A46E48"/>
    <w:rsid w:val="00A506DB"/>
    <w:rsid w:val="00A509F5"/>
    <w:rsid w:val="00A61536"/>
    <w:rsid w:val="00A638C2"/>
    <w:rsid w:val="00A67632"/>
    <w:rsid w:val="00A80803"/>
    <w:rsid w:val="00A83A5D"/>
    <w:rsid w:val="00A91034"/>
    <w:rsid w:val="00A93D15"/>
    <w:rsid w:val="00A95685"/>
    <w:rsid w:val="00A9654E"/>
    <w:rsid w:val="00A97A79"/>
    <w:rsid w:val="00AA480D"/>
    <w:rsid w:val="00AA5647"/>
    <w:rsid w:val="00AB6271"/>
    <w:rsid w:val="00AC4A73"/>
    <w:rsid w:val="00AD1AFD"/>
    <w:rsid w:val="00AD3D6B"/>
    <w:rsid w:val="00AD4A31"/>
    <w:rsid w:val="00AD6061"/>
    <w:rsid w:val="00AE0273"/>
    <w:rsid w:val="00AE4704"/>
    <w:rsid w:val="00AE67A6"/>
    <w:rsid w:val="00AF2561"/>
    <w:rsid w:val="00B12546"/>
    <w:rsid w:val="00B23AF4"/>
    <w:rsid w:val="00B30CBD"/>
    <w:rsid w:val="00B30DDD"/>
    <w:rsid w:val="00B32AB8"/>
    <w:rsid w:val="00B37C2B"/>
    <w:rsid w:val="00B37F51"/>
    <w:rsid w:val="00B37F82"/>
    <w:rsid w:val="00B41B9F"/>
    <w:rsid w:val="00B50EA4"/>
    <w:rsid w:val="00B60DBE"/>
    <w:rsid w:val="00B633C7"/>
    <w:rsid w:val="00B6638D"/>
    <w:rsid w:val="00B66601"/>
    <w:rsid w:val="00B67F81"/>
    <w:rsid w:val="00B70A25"/>
    <w:rsid w:val="00B74EEF"/>
    <w:rsid w:val="00B7739E"/>
    <w:rsid w:val="00B8034D"/>
    <w:rsid w:val="00B877F7"/>
    <w:rsid w:val="00B9650E"/>
    <w:rsid w:val="00B97CAF"/>
    <w:rsid w:val="00BA0455"/>
    <w:rsid w:val="00BA6BC8"/>
    <w:rsid w:val="00BB16CB"/>
    <w:rsid w:val="00BB5C3F"/>
    <w:rsid w:val="00BC4781"/>
    <w:rsid w:val="00BC6B4B"/>
    <w:rsid w:val="00BE274C"/>
    <w:rsid w:val="00BE49B7"/>
    <w:rsid w:val="00BF1E54"/>
    <w:rsid w:val="00BF2129"/>
    <w:rsid w:val="00BF25AE"/>
    <w:rsid w:val="00BF38BB"/>
    <w:rsid w:val="00C010F1"/>
    <w:rsid w:val="00C045A5"/>
    <w:rsid w:val="00C07061"/>
    <w:rsid w:val="00C300DC"/>
    <w:rsid w:val="00C33F31"/>
    <w:rsid w:val="00C342BA"/>
    <w:rsid w:val="00C4032B"/>
    <w:rsid w:val="00C4408D"/>
    <w:rsid w:val="00C51408"/>
    <w:rsid w:val="00C514C2"/>
    <w:rsid w:val="00C52B1C"/>
    <w:rsid w:val="00C618CF"/>
    <w:rsid w:val="00C65865"/>
    <w:rsid w:val="00C703DE"/>
    <w:rsid w:val="00C737E9"/>
    <w:rsid w:val="00C745B7"/>
    <w:rsid w:val="00C764B5"/>
    <w:rsid w:val="00C76A59"/>
    <w:rsid w:val="00C76D82"/>
    <w:rsid w:val="00C84C50"/>
    <w:rsid w:val="00C863F5"/>
    <w:rsid w:val="00C86576"/>
    <w:rsid w:val="00C9566C"/>
    <w:rsid w:val="00C95855"/>
    <w:rsid w:val="00C96887"/>
    <w:rsid w:val="00CA1341"/>
    <w:rsid w:val="00CA58A7"/>
    <w:rsid w:val="00CA735D"/>
    <w:rsid w:val="00CB4FCD"/>
    <w:rsid w:val="00CC1B7C"/>
    <w:rsid w:val="00CD09A5"/>
    <w:rsid w:val="00CD1EB2"/>
    <w:rsid w:val="00CD2DF8"/>
    <w:rsid w:val="00CD35DF"/>
    <w:rsid w:val="00CD7082"/>
    <w:rsid w:val="00CE0318"/>
    <w:rsid w:val="00CE5732"/>
    <w:rsid w:val="00CE6813"/>
    <w:rsid w:val="00CF1178"/>
    <w:rsid w:val="00D00582"/>
    <w:rsid w:val="00D11DC8"/>
    <w:rsid w:val="00D12597"/>
    <w:rsid w:val="00D14063"/>
    <w:rsid w:val="00D1406C"/>
    <w:rsid w:val="00D158BA"/>
    <w:rsid w:val="00D16733"/>
    <w:rsid w:val="00D2017C"/>
    <w:rsid w:val="00D20D64"/>
    <w:rsid w:val="00D25DCB"/>
    <w:rsid w:val="00D357DD"/>
    <w:rsid w:val="00D42013"/>
    <w:rsid w:val="00D44AFE"/>
    <w:rsid w:val="00D51D8E"/>
    <w:rsid w:val="00D54FFE"/>
    <w:rsid w:val="00D55230"/>
    <w:rsid w:val="00D552B4"/>
    <w:rsid w:val="00D62116"/>
    <w:rsid w:val="00D76C31"/>
    <w:rsid w:val="00D77A23"/>
    <w:rsid w:val="00D81FC0"/>
    <w:rsid w:val="00D825B0"/>
    <w:rsid w:val="00D82A52"/>
    <w:rsid w:val="00D877EB"/>
    <w:rsid w:val="00D87F14"/>
    <w:rsid w:val="00D90F9A"/>
    <w:rsid w:val="00DA1B5E"/>
    <w:rsid w:val="00DA570B"/>
    <w:rsid w:val="00DA5DEB"/>
    <w:rsid w:val="00DB1D50"/>
    <w:rsid w:val="00DB2815"/>
    <w:rsid w:val="00DC6215"/>
    <w:rsid w:val="00DC7DA5"/>
    <w:rsid w:val="00DD282F"/>
    <w:rsid w:val="00DE2646"/>
    <w:rsid w:val="00DF3445"/>
    <w:rsid w:val="00E00994"/>
    <w:rsid w:val="00E05E4D"/>
    <w:rsid w:val="00E06351"/>
    <w:rsid w:val="00E10990"/>
    <w:rsid w:val="00E12A14"/>
    <w:rsid w:val="00E1625A"/>
    <w:rsid w:val="00E16DF4"/>
    <w:rsid w:val="00E17606"/>
    <w:rsid w:val="00E2125D"/>
    <w:rsid w:val="00E2339B"/>
    <w:rsid w:val="00E26330"/>
    <w:rsid w:val="00E31DAA"/>
    <w:rsid w:val="00E33EA4"/>
    <w:rsid w:val="00E35A17"/>
    <w:rsid w:val="00E450D9"/>
    <w:rsid w:val="00E54F97"/>
    <w:rsid w:val="00E64287"/>
    <w:rsid w:val="00E75820"/>
    <w:rsid w:val="00E75A3B"/>
    <w:rsid w:val="00E80A4A"/>
    <w:rsid w:val="00E837B1"/>
    <w:rsid w:val="00E85B9C"/>
    <w:rsid w:val="00E90378"/>
    <w:rsid w:val="00E90B85"/>
    <w:rsid w:val="00E91849"/>
    <w:rsid w:val="00E91EC8"/>
    <w:rsid w:val="00E939AF"/>
    <w:rsid w:val="00E9585D"/>
    <w:rsid w:val="00E958A5"/>
    <w:rsid w:val="00EA6857"/>
    <w:rsid w:val="00EB1925"/>
    <w:rsid w:val="00EB1A43"/>
    <w:rsid w:val="00EB3F2C"/>
    <w:rsid w:val="00EB4D9C"/>
    <w:rsid w:val="00EC1B6B"/>
    <w:rsid w:val="00EC25ED"/>
    <w:rsid w:val="00EC2916"/>
    <w:rsid w:val="00EC5950"/>
    <w:rsid w:val="00ED12B8"/>
    <w:rsid w:val="00ED26F8"/>
    <w:rsid w:val="00ED5727"/>
    <w:rsid w:val="00EE2CED"/>
    <w:rsid w:val="00EF0688"/>
    <w:rsid w:val="00EF14B2"/>
    <w:rsid w:val="00EF5642"/>
    <w:rsid w:val="00EF5866"/>
    <w:rsid w:val="00EF678A"/>
    <w:rsid w:val="00EF7263"/>
    <w:rsid w:val="00EF7B27"/>
    <w:rsid w:val="00F0164D"/>
    <w:rsid w:val="00F022E8"/>
    <w:rsid w:val="00F027C2"/>
    <w:rsid w:val="00F02E8D"/>
    <w:rsid w:val="00F0398D"/>
    <w:rsid w:val="00F05392"/>
    <w:rsid w:val="00F1041D"/>
    <w:rsid w:val="00F20348"/>
    <w:rsid w:val="00F20CBA"/>
    <w:rsid w:val="00F20DC0"/>
    <w:rsid w:val="00F3652D"/>
    <w:rsid w:val="00F4091D"/>
    <w:rsid w:val="00F46037"/>
    <w:rsid w:val="00F539AB"/>
    <w:rsid w:val="00F574CB"/>
    <w:rsid w:val="00F62933"/>
    <w:rsid w:val="00F632EF"/>
    <w:rsid w:val="00F63E36"/>
    <w:rsid w:val="00F67113"/>
    <w:rsid w:val="00F733E1"/>
    <w:rsid w:val="00F73719"/>
    <w:rsid w:val="00F7738B"/>
    <w:rsid w:val="00F77557"/>
    <w:rsid w:val="00F821C1"/>
    <w:rsid w:val="00F84B73"/>
    <w:rsid w:val="00F9359D"/>
    <w:rsid w:val="00FA0E89"/>
    <w:rsid w:val="00FA78D8"/>
    <w:rsid w:val="00FD0DB9"/>
    <w:rsid w:val="00FD1412"/>
    <w:rsid w:val="00FE3702"/>
    <w:rsid w:val="00FE4605"/>
    <w:rsid w:val="00FF1FAF"/>
    <w:rsid w:val="00FF321A"/>
    <w:rsid w:val="00FF4A82"/>
    <w:rsid w:val="00FF7F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21CDB"/>
  <w15:docId w15:val="{65D4A77B-BF7A-4092-B79C-E242A71EE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58A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86576"/>
    <w:pPr>
      <w:ind w:left="720"/>
      <w:contextualSpacing/>
    </w:pPr>
  </w:style>
  <w:style w:type="paragraph" w:styleId="Tekstprzypisukocowego">
    <w:name w:val="endnote text"/>
    <w:basedOn w:val="Normalny"/>
    <w:link w:val="TekstprzypisukocowegoZnak"/>
    <w:uiPriority w:val="99"/>
    <w:semiHidden/>
    <w:unhideWhenUsed/>
    <w:rsid w:val="007E56B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E56BF"/>
    <w:rPr>
      <w:sz w:val="20"/>
      <w:szCs w:val="20"/>
    </w:rPr>
  </w:style>
  <w:style w:type="character" w:styleId="Odwoanieprzypisukocowego">
    <w:name w:val="endnote reference"/>
    <w:basedOn w:val="Domylnaczcionkaakapitu"/>
    <w:uiPriority w:val="99"/>
    <w:semiHidden/>
    <w:unhideWhenUsed/>
    <w:rsid w:val="007E56BF"/>
    <w:rPr>
      <w:vertAlign w:val="superscript"/>
    </w:rPr>
  </w:style>
  <w:style w:type="character" w:customStyle="1" w:styleId="ListLabel1">
    <w:name w:val="ListLabel 1"/>
    <w:rsid w:val="00EC2916"/>
    <w:rPr>
      <w:sz w:val="18"/>
    </w:rPr>
  </w:style>
  <w:style w:type="paragraph" w:customStyle="1" w:styleId="Akapitzlist1">
    <w:name w:val="Akapit z listą1"/>
    <w:basedOn w:val="Normalny"/>
    <w:rsid w:val="009A2FD0"/>
    <w:pPr>
      <w:suppressAutoHyphens/>
      <w:spacing w:after="0" w:line="100" w:lineRule="atLeast"/>
    </w:pPr>
    <w:rPr>
      <w:rFonts w:ascii="Times New Roman" w:eastAsia="HG Mincho Light J" w:hAnsi="Times New Roman" w:cs="Times New Roman"/>
      <w:kern w:val="1"/>
      <w:sz w:val="20"/>
      <w:szCs w:val="20"/>
      <w:lang w:eastAsia="ar-SA"/>
    </w:rPr>
  </w:style>
  <w:style w:type="paragraph" w:customStyle="1" w:styleId="Default">
    <w:name w:val="Default"/>
    <w:rsid w:val="00A91034"/>
    <w:pPr>
      <w:autoSpaceDE w:val="0"/>
      <w:autoSpaceDN w:val="0"/>
      <w:adjustRightInd w:val="0"/>
      <w:spacing w:after="0" w:line="240" w:lineRule="auto"/>
    </w:pPr>
    <w:rPr>
      <w:rFonts w:ascii="Times New Roman" w:hAnsi="Times New Roman" w:cs="Times New Roman"/>
      <w:color w:val="000000"/>
      <w:sz w:val="24"/>
      <w:szCs w:val="24"/>
    </w:rPr>
  </w:style>
  <w:style w:type="paragraph" w:styleId="Stopka">
    <w:name w:val="footer"/>
    <w:basedOn w:val="Normalny"/>
    <w:link w:val="StopkaZnak"/>
    <w:uiPriority w:val="99"/>
    <w:unhideWhenUsed/>
    <w:rsid w:val="00F05392"/>
    <w:pPr>
      <w:tabs>
        <w:tab w:val="center" w:pos="4680"/>
        <w:tab w:val="right" w:pos="9360"/>
      </w:tabs>
      <w:spacing w:after="0" w:line="240" w:lineRule="auto"/>
    </w:pPr>
    <w:rPr>
      <w:rFonts w:eastAsiaTheme="minorEastAsia" w:cs="Times New Roman"/>
      <w:lang w:eastAsia="pl-PL"/>
    </w:rPr>
  </w:style>
  <w:style w:type="character" w:customStyle="1" w:styleId="StopkaZnak">
    <w:name w:val="Stopka Znak"/>
    <w:basedOn w:val="Domylnaczcionkaakapitu"/>
    <w:link w:val="Stopka"/>
    <w:uiPriority w:val="99"/>
    <w:rsid w:val="00F05392"/>
    <w:rPr>
      <w:rFonts w:eastAsiaTheme="minorEastAsia" w:cs="Times New Roman"/>
      <w:lang w:eastAsia="pl-PL"/>
    </w:rPr>
  </w:style>
  <w:style w:type="character" w:styleId="Hipercze">
    <w:name w:val="Hyperlink"/>
    <w:basedOn w:val="Domylnaczcionkaakapitu"/>
    <w:uiPriority w:val="99"/>
    <w:unhideWhenUsed/>
    <w:rsid w:val="00AA480D"/>
    <w:rPr>
      <w:color w:val="0000FF" w:themeColor="hyperlink"/>
      <w:u w:val="single"/>
    </w:rPr>
  </w:style>
  <w:style w:type="character" w:styleId="Nierozpoznanawzmianka">
    <w:name w:val="Unresolved Mention"/>
    <w:basedOn w:val="Domylnaczcionkaakapitu"/>
    <w:uiPriority w:val="99"/>
    <w:semiHidden/>
    <w:unhideWhenUsed/>
    <w:rsid w:val="00AA48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277872">
      <w:bodyDiv w:val="1"/>
      <w:marLeft w:val="0"/>
      <w:marRight w:val="0"/>
      <w:marTop w:val="0"/>
      <w:marBottom w:val="0"/>
      <w:divBdr>
        <w:top w:val="none" w:sz="0" w:space="0" w:color="auto"/>
        <w:left w:val="none" w:sz="0" w:space="0" w:color="auto"/>
        <w:bottom w:val="none" w:sz="0" w:space="0" w:color="auto"/>
        <w:right w:val="none" w:sz="0" w:space="0" w:color="auto"/>
      </w:divBdr>
      <w:divsChild>
        <w:div w:id="1560936543">
          <w:marLeft w:val="0"/>
          <w:marRight w:val="0"/>
          <w:marTop w:val="0"/>
          <w:marBottom w:val="0"/>
          <w:divBdr>
            <w:top w:val="none" w:sz="0" w:space="0" w:color="auto"/>
            <w:left w:val="none" w:sz="0" w:space="0" w:color="auto"/>
            <w:bottom w:val="none" w:sz="0" w:space="0" w:color="auto"/>
            <w:right w:val="none" w:sz="0" w:space="0" w:color="auto"/>
          </w:divBdr>
        </w:div>
      </w:divsChild>
    </w:div>
    <w:div w:id="1831359748">
      <w:bodyDiv w:val="1"/>
      <w:marLeft w:val="0"/>
      <w:marRight w:val="0"/>
      <w:marTop w:val="0"/>
      <w:marBottom w:val="0"/>
      <w:divBdr>
        <w:top w:val="none" w:sz="0" w:space="0" w:color="auto"/>
        <w:left w:val="none" w:sz="0" w:space="0" w:color="auto"/>
        <w:bottom w:val="none" w:sz="0" w:space="0" w:color="auto"/>
        <w:right w:val="none" w:sz="0" w:space="0" w:color="auto"/>
      </w:divBdr>
      <w:divsChild>
        <w:div w:id="13786304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91701D55-6C82-4E11-88E7-CC9578C7FDFE}">
  <ds:schemaRefs>
    <ds:schemaRef ds:uri="http://schemas.openxmlformats.org/officeDocument/2006/bibliography"/>
  </ds:schemaRefs>
</ds:datastoreItem>
</file>

<file path=customXml/itemProps2.xml><?xml version="1.0" encoding="utf-8"?>
<ds:datastoreItem xmlns:ds="http://schemas.openxmlformats.org/officeDocument/2006/customXml" ds:itemID="{ED8039A0-712C-42D3-B502-C82660F27CFB}">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8143</Words>
  <Characters>48859</Characters>
  <Application>Microsoft Office Word</Application>
  <DocSecurity>0</DocSecurity>
  <Lines>407</Lines>
  <Paragraphs>113</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56889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Paulina Stachura</cp:lastModifiedBy>
  <cp:revision>4</cp:revision>
  <cp:lastPrinted>2025-09-15T10:23:00Z</cp:lastPrinted>
  <dcterms:created xsi:type="dcterms:W3CDTF">2025-09-24T12:28:00Z</dcterms:created>
  <dcterms:modified xsi:type="dcterms:W3CDTF">2025-09-24T12:30:00Z</dcterms:modified>
</cp:coreProperties>
</file>